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45678" w14:textId="77777777" w:rsidR="00114187" w:rsidRPr="00BC7257" w:rsidRDefault="00114187" w:rsidP="00CA001E">
      <w:pPr>
        <w:pStyle w:val="BodyText"/>
        <w:jc w:val="center"/>
        <w:rPr>
          <w:rFonts w:ascii="Calibri" w:hAnsi="Calibri" w:cs="Calibri"/>
          <w:sz w:val="68"/>
          <w:szCs w:val="22"/>
        </w:rPr>
      </w:pPr>
      <w:bookmarkStart w:id="0" w:name="_Hlk125035501"/>
      <w:bookmarkStart w:id="1" w:name="_GoBack"/>
      <w:bookmarkEnd w:id="0"/>
      <w:bookmarkEnd w:id="1"/>
    </w:p>
    <w:p w14:paraId="38F231E8" w14:textId="5ACB17B9" w:rsidR="00CA001E" w:rsidRPr="00BC7257" w:rsidRDefault="00CA001E" w:rsidP="00CA001E">
      <w:pPr>
        <w:pStyle w:val="BodyText"/>
        <w:jc w:val="center"/>
        <w:rPr>
          <w:rFonts w:ascii="Calibri" w:hAnsi="Calibri" w:cs="Calibri"/>
          <w:sz w:val="68"/>
          <w:szCs w:val="22"/>
        </w:rPr>
      </w:pPr>
      <w:r w:rsidRPr="00BC7257">
        <w:rPr>
          <w:rFonts w:ascii="Calibri" w:hAnsi="Calibri" w:cs="Calibri"/>
          <w:sz w:val="68"/>
          <w:szCs w:val="22"/>
        </w:rPr>
        <w:t xml:space="preserve">Effective Combat Casualty Care Handoff Operations </w:t>
      </w:r>
      <w:r w:rsidRPr="00BC7257">
        <w:rPr>
          <w:rFonts w:ascii="Calibri" w:hAnsi="Calibri" w:cs="Calibri"/>
          <w:sz w:val="68"/>
          <w:szCs w:val="22"/>
        </w:rPr>
        <w:br/>
        <w:t>(ECCCHO) Training</w:t>
      </w:r>
    </w:p>
    <w:p w14:paraId="1972B62A" w14:textId="3E6FA795" w:rsidR="005433B7" w:rsidRDefault="005433B7" w:rsidP="005433B7">
      <w:pPr>
        <w:spacing w:before="456"/>
        <w:jc w:val="center"/>
        <w:rPr>
          <w:rFonts w:ascii="Calibri" w:hAnsi="Calibri" w:cs="Calibri"/>
          <w:sz w:val="52"/>
        </w:rPr>
      </w:pPr>
      <w:r w:rsidRPr="00BC7257">
        <w:rPr>
          <w:rFonts w:ascii="Calibri" w:hAnsi="Calibri" w:cs="Calibri"/>
          <w:sz w:val="52"/>
        </w:rPr>
        <w:t>Instructor Curriculum</w:t>
      </w:r>
    </w:p>
    <w:p w14:paraId="3C59F6BD" w14:textId="179AF558" w:rsidR="00CF7E61" w:rsidRPr="00BC7257" w:rsidRDefault="00CF7E61" w:rsidP="00CA001E">
      <w:pPr>
        <w:pStyle w:val="BodyText"/>
        <w:jc w:val="center"/>
        <w:rPr>
          <w:rFonts w:ascii="Calibri" w:hAnsi="Calibri" w:cs="Calibri"/>
          <w:sz w:val="68"/>
          <w:szCs w:val="22"/>
        </w:rPr>
      </w:pPr>
    </w:p>
    <w:p w14:paraId="19E76A99" w14:textId="31209D34" w:rsidR="00CA001E" w:rsidRPr="00BC7257" w:rsidRDefault="00FB411C" w:rsidP="005433B7">
      <w:pPr>
        <w:pStyle w:val="BodyText"/>
        <w:jc w:val="right"/>
        <w:rPr>
          <w:rFonts w:ascii="Calibri" w:hAnsi="Calibri" w:cs="Calibri"/>
          <w:b/>
          <w:sz w:val="60"/>
        </w:rPr>
      </w:pPr>
      <w:r w:rsidRPr="00BC7257">
        <w:rPr>
          <w:rFonts w:ascii="Calibri" w:hAnsi="Calibri" w:cs="Calibri"/>
          <w:i/>
          <w:noProof/>
          <w:color w:val="231F20"/>
          <w:sz w:val="24"/>
        </w:rPr>
        <w:drawing>
          <wp:anchor distT="0" distB="0" distL="114300" distR="114300" simplePos="0" relativeHeight="251658247" behindDoc="1" locked="0" layoutInCell="1" allowOverlap="1" wp14:anchorId="03644E99" wp14:editId="10CF8245">
            <wp:simplePos x="0" y="0"/>
            <wp:positionH relativeFrom="column">
              <wp:posOffset>3590925</wp:posOffset>
            </wp:positionH>
            <wp:positionV relativeFrom="paragraph">
              <wp:posOffset>115408</wp:posOffset>
            </wp:positionV>
            <wp:extent cx="1554480" cy="789952"/>
            <wp:effectExtent l="0" t="0" r="7620" b="0"/>
            <wp:wrapTight wrapText="bothSides">
              <wp:wrapPolygon edited="0">
                <wp:start x="0" y="0"/>
                <wp:lineTo x="0" y="20836"/>
                <wp:lineTo x="21441" y="20836"/>
                <wp:lineTo x="21441" y="0"/>
                <wp:lineTo x="0" y="0"/>
              </wp:wrapPolygon>
            </wp:wrapTight>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1554480" cy="789952"/>
                    </a:xfrm>
                    <a:prstGeom prst="rect">
                      <a:avLst/>
                    </a:prstGeom>
                  </pic:spPr>
                </pic:pic>
              </a:graphicData>
            </a:graphic>
            <wp14:sizeRelH relativeFrom="margin">
              <wp14:pctWidth>0</wp14:pctWidth>
            </wp14:sizeRelH>
            <wp14:sizeRelV relativeFrom="margin">
              <wp14:pctHeight>0</wp14:pctHeight>
            </wp14:sizeRelV>
          </wp:anchor>
        </w:drawing>
      </w:r>
    </w:p>
    <w:p w14:paraId="5DF12A06" w14:textId="2ED21B05" w:rsidR="00CA001E" w:rsidRPr="00BC7257" w:rsidRDefault="00CA001E" w:rsidP="00A723B5">
      <w:pPr>
        <w:spacing w:before="456"/>
        <w:rPr>
          <w:rFonts w:ascii="Calibri" w:hAnsi="Calibri" w:cs="Calibri"/>
          <w:sz w:val="52"/>
        </w:rPr>
      </w:pPr>
    </w:p>
    <w:p w14:paraId="53F92CF8" w14:textId="4D6356E6" w:rsidR="005433B7" w:rsidRDefault="00DB5879" w:rsidP="00B22603">
      <w:pPr>
        <w:spacing w:before="456"/>
        <w:rPr>
          <w:rFonts w:ascii="Calibri" w:hAnsi="Calibri" w:cs="Calibri"/>
          <w:sz w:val="52"/>
        </w:rPr>
      </w:pPr>
      <w:r w:rsidRPr="00BC7257">
        <w:rPr>
          <w:noProof/>
        </w:rPr>
        <w:drawing>
          <wp:anchor distT="0" distB="0" distL="114300" distR="114300" simplePos="0" relativeHeight="251658249" behindDoc="1" locked="0" layoutInCell="1" allowOverlap="1" wp14:anchorId="6DEC7742" wp14:editId="1C0A081B">
            <wp:simplePos x="0" y="0"/>
            <wp:positionH relativeFrom="margin">
              <wp:posOffset>3340735</wp:posOffset>
            </wp:positionH>
            <wp:positionV relativeFrom="paragraph">
              <wp:posOffset>20793</wp:posOffset>
            </wp:positionV>
            <wp:extent cx="2061210" cy="690880"/>
            <wp:effectExtent l="0" t="0" r="0" b="0"/>
            <wp:wrapTight wrapText="bothSides">
              <wp:wrapPolygon edited="0">
                <wp:start x="0" y="0"/>
                <wp:lineTo x="0" y="20846"/>
                <wp:lineTo x="21360" y="20846"/>
                <wp:lineTo x="21360" y="0"/>
                <wp:lineTo x="0" y="0"/>
              </wp:wrapPolygon>
            </wp:wrapTight>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06121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14629" w14:textId="089EED10" w:rsidR="00114187" w:rsidRPr="00BC7257" w:rsidRDefault="00FB411C" w:rsidP="00B22603">
      <w:pPr>
        <w:spacing w:before="456"/>
        <w:rPr>
          <w:rFonts w:ascii="Calibri" w:hAnsi="Calibri" w:cs="Calibri"/>
          <w:sz w:val="52"/>
        </w:rPr>
      </w:pPr>
      <w:r w:rsidRPr="00BC7257">
        <w:rPr>
          <w:rFonts w:ascii="Calibri" w:hAnsi="Calibri" w:cs="Calibri"/>
          <w:noProof/>
        </w:rPr>
        <w:drawing>
          <wp:anchor distT="0" distB="0" distL="114300" distR="114300" simplePos="0" relativeHeight="251658248" behindDoc="0" locked="0" layoutInCell="1" allowOverlap="1" wp14:anchorId="236AB69C" wp14:editId="03C544EC">
            <wp:simplePos x="0" y="0"/>
            <wp:positionH relativeFrom="column">
              <wp:posOffset>3776345</wp:posOffset>
            </wp:positionH>
            <wp:positionV relativeFrom="paragraph">
              <wp:posOffset>491328</wp:posOffset>
            </wp:positionV>
            <wp:extent cx="1197152" cy="1180214"/>
            <wp:effectExtent l="0" t="0" r="3175" b="1270"/>
            <wp:wrapNone/>
            <wp:docPr id="524" name="Picture 6" descr="Logo&#10;&#10;Description automatically generated">
              <a:extLst xmlns:a="http://schemas.openxmlformats.org/drawingml/2006/main">
                <a:ext uri="{FF2B5EF4-FFF2-40B4-BE49-F238E27FC236}">
                  <a16:creationId xmlns:a16="http://schemas.microsoft.com/office/drawing/2014/main" id="{B9C8403F-D3E9-2847-A488-84D6D7690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6" descr="Logo&#10;&#10;Description automatically generated">
                      <a:extLst>
                        <a:ext uri="{FF2B5EF4-FFF2-40B4-BE49-F238E27FC236}">
                          <a16:creationId xmlns:a16="http://schemas.microsoft.com/office/drawing/2014/main" id="{B9C8403F-D3E9-2847-A488-84D6D769085B}"/>
                        </a:ext>
                      </a:extLst>
                    </pic:cNvPr>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1197152" cy="1180214"/>
                    </a:xfrm>
                    <a:prstGeom prst="rect">
                      <a:avLst/>
                    </a:prstGeom>
                  </pic:spPr>
                </pic:pic>
              </a:graphicData>
            </a:graphic>
            <wp14:sizeRelH relativeFrom="page">
              <wp14:pctWidth>0</wp14:pctWidth>
            </wp14:sizeRelH>
            <wp14:sizeRelV relativeFrom="page">
              <wp14:pctHeight>0</wp14:pctHeight>
            </wp14:sizeRelV>
          </wp:anchor>
        </w:drawing>
      </w:r>
    </w:p>
    <w:p w14:paraId="6A65B070" w14:textId="17122289" w:rsidR="002103B6" w:rsidRDefault="00CA001E" w:rsidP="00B22603">
      <w:pPr>
        <w:spacing w:before="0" w:after="0" w:line="254" w:lineRule="auto"/>
        <w:ind w:right="6045"/>
        <w:rPr>
          <w:rFonts w:ascii="Calibri" w:hAnsi="Calibri" w:cs="Calibri"/>
          <w:i/>
          <w:color w:val="231F20"/>
          <w:sz w:val="24"/>
        </w:rPr>
      </w:pPr>
      <w:r w:rsidRPr="00BC7257">
        <w:rPr>
          <w:rFonts w:ascii="Calibri" w:hAnsi="Calibri" w:cs="Calibri"/>
          <w:i/>
          <w:color w:val="231F20"/>
          <w:sz w:val="24"/>
        </w:rPr>
        <w:t xml:space="preserve">Training Package </w:t>
      </w:r>
      <w:r w:rsidR="00A723B5">
        <w:rPr>
          <w:rFonts w:ascii="Calibri" w:hAnsi="Calibri" w:cs="Calibri"/>
          <w:i/>
          <w:color w:val="231F20"/>
          <w:sz w:val="24"/>
        </w:rPr>
        <w:t>C</w:t>
      </w:r>
      <w:r w:rsidRPr="00BC7257">
        <w:rPr>
          <w:rFonts w:ascii="Calibri" w:hAnsi="Calibri" w:cs="Calibri"/>
          <w:i/>
          <w:color w:val="231F20"/>
          <w:sz w:val="24"/>
        </w:rPr>
        <w:t xml:space="preserve">urated </w:t>
      </w:r>
      <w:r w:rsidR="00A723B5">
        <w:rPr>
          <w:rFonts w:ascii="Calibri" w:hAnsi="Calibri" w:cs="Calibri"/>
          <w:i/>
          <w:color w:val="231F20"/>
          <w:sz w:val="24"/>
        </w:rPr>
        <w:t>B</w:t>
      </w:r>
      <w:r w:rsidRPr="00BC7257">
        <w:rPr>
          <w:rFonts w:ascii="Calibri" w:hAnsi="Calibri" w:cs="Calibri"/>
          <w:i/>
          <w:color w:val="231F20"/>
          <w:sz w:val="24"/>
        </w:rPr>
        <w:t xml:space="preserve">y: </w:t>
      </w:r>
      <w:r w:rsidRPr="00BC7257">
        <w:rPr>
          <w:rFonts w:ascii="Calibri" w:hAnsi="Calibri" w:cs="Calibri"/>
          <w:b/>
          <w:color w:val="231F20"/>
          <w:sz w:val="24"/>
        </w:rPr>
        <w:t xml:space="preserve">                                                          </w:t>
      </w:r>
      <w:r w:rsidRPr="00BC7257">
        <w:rPr>
          <w:rFonts w:ascii="Calibri" w:hAnsi="Calibri" w:cs="Calibri"/>
          <w:i/>
          <w:color w:val="231F20"/>
          <w:sz w:val="24"/>
        </w:rPr>
        <w:t xml:space="preserve">Camilla Knott, PhD; </w:t>
      </w:r>
    </w:p>
    <w:p w14:paraId="46488139" w14:textId="536089A3" w:rsidR="00A723B5" w:rsidRDefault="00CA001E" w:rsidP="00A723B5">
      <w:pPr>
        <w:spacing w:before="0" w:after="0" w:line="254" w:lineRule="auto"/>
        <w:ind w:right="6045"/>
        <w:rPr>
          <w:rFonts w:ascii="Calibri" w:hAnsi="Calibri" w:cs="Calibri"/>
          <w:i/>
          <w:color w:val="231F20"/>
          <w:sz w:val="24"/>
        </w:rPr>
      </w:pPr>
      <w:r w:rsidRPr="00BC7257">
        <w:rPr>
          <w:rFonts w:ascii="Calibri" w:hAnsi="Calibri" w:cs="Calibri"/>
          <w:i/>
          <w:color w:val="231F20"/>
          <w:sz w:val="24"/>
        </w:rPr>
        <w:t xml:space="preserve">Kerri Chik, MA; </w:t>
      </w:r>
    </w:p>
    <w:p w14:paraId="07325EBD" w14:textId="42F3B9B3" w:rsidR="00A723B5" w:rsidRDefault="00CA001E" w:rsidP="00A723B5">
      <w:pPr>
        <w:spacing w:before="0" w:after="0" w:line="254" w:lineRule="auto"/>
        <w:ind w:right="6045"/>
        <w:rPr>
          <w:rFonts w:ascii="Calibri" w:hAnsi="Calibri" w:cs="Calibri"/>
          <w:i/>
          <w:color w:val="231F20"/>
          <w:sz w:val="24"/>
        </w:rPr>
      </w:pPr>
      <w:r w:rsidRPr="00BC7257">
        <w:rPr>
          <w:rFonts w:ascii="Calibri" w:hAnsi="Calibri" w:cs="Calibri"/>
          <w:i/>
          <w:color w:val="231F20"/>
          <w:sz w:val="24"/>
        </w:rPr>
        <w:t>COL Ramey Wilson, MD, MPH;</w:t>
      </w:r>
    </w:p>
    <w:p w14:paraId="5B5CC5C0" w14:textId="069A9FC6" w:rsidR="00CA001E" w:rsidRDefault="00CA001E" w:rsidP="00A723B5">
      <w:pPr>
        <w:spacing w:before="0" w:after="0" w:line="254" w:lineRule="auto"/>
        <w:ind w:right="6045"/>
        <w:rPr>
          <w:rFonts w:ascii="Calibri" w:hAnsi="Calibri" w:cs="Calibri"/>
          <w:i/>
          <w:color w:val="231F20"/>
          <w:sz w:val="24"/>
        </w:rPr>
      </w:pPr>
      <w:r w:rsidRPr="00BC7257">
        <w:rPr>
          <w:rFonts w:ascii="Calibri" w:hAnsi="Calibri" w:cs="Calibri"/>
          <w:i/>
          <w:color w:val="231F20"/>
          <w:sz w:val="24"/>
        </w:rPr>
        <w:t>Joseph Lopreiato, MD</w:t>
      </w:r>
    </w:p>
    <w:p w14:paraId="19C69C43" w14:textId="012869BE" w:rsidR="002103B6" w:rsidRPr="00BC7257" w:rsidRDefault="002103B6" w:rsidP="00A723B5">
      <w:pPr>
        <w:spacing w:before="0" w:after="0" w:line="254" w:lineRule="auto"/>
        <w:ind w:left="135" w:right="6045"/>
        <w:rPr>
          <w:rFonts w:ascii="Calibri" w:hAnsi="Calibri" w:cs="Calibri"/>
          <w:i/>
          <w:color w:val="231F20"/>
          <w:sz w:val="24"/>
        </w:rPr>
      </w:pPr>
    </w:p>
    <w:p w14:paraId="646BA336" w14:textId="5B386B5B" w:rsidR="00CA001E" w:rsidRDefault="00CA001E" w:rsidP="009F057C">
      <w:pPr>
        <w:tabs>
          <w:tab w:val="left" w:pos="3713"/>
        </w:tabs>
        <w:rPr>
          <w:rFonts w:ascii="Calibri" w:hAnsi="Calibri" w:cs="Calibri"/>
          <w:b/>
          <w:color w:val="919091"/>
          <w:sz w:val="30"/>
          <w:szCs w:val="30"/>
        </w:rPr>
      </w:pPr>
      <w:r w:rsidRPr="00BC7257">
        <w:rPr>
          <w:rFonts w:ascii="Calibri" w:hAnsi="Calibri" w:cs="Calibri"/>
          <w:b/>
          <w:color w:val="919091"/>
          <w:sz w:val="30"/>
          <w:szCs w:val="30"/>
        </w:rPr>
        <w:tab/>
      </w:r>
    </w:p>
    <w:p w14:paraId="7293AABF" w14:textId="77777777" w:rsidR="003054E1" w:rsidRPr="003054E1" w:rsidRDefault="003054E1" w:rsidP="003054E1">
      <w:pPr>
        <w:jc w:val="center"/>
        <w:rPr>
          <w:rFonts w:ascii="Calibri" w:hAnsi="Calibri" w:cs="Calibri"/>
          <w:sz w:val="24"/>
          <w:szCs w:val="24"/>
        </w:rPr>
      </w:pPr>
    </w:p>
    <w:p w14:paraId="1C929335" w14:textId="5A70149B" w:rsidR="00A944FE" w:rsidRDefault="001F4EBE">
      <w:pPr>
        <w:rPr>
          <w:rFonts w:ascii="Calibri" w:hAnsi="Calibri" w:cs="Calibri"/>
          <w:b/>
          <w:bCs/>
          <w:noProof/>
          <w:sz w:val="22"/>
          <w:szCs w:val="22"/>
        </w:rPr>
      </w:pPr>
      <w:r>
        <w:rPr>
          <w:rFonts w:ascii="Calibri" w:hAnsi="Calibri" w:cs="Calibri"/>
          <w:b/>
          <w:bCs/>
          <w:noProof/>
          <w:sz w:val="22"/>
          <w:szCs w:val="22"/>
        </w:rPr>
        <w:lastRenderedPageBreak/>
        <w:drawing>
          <wp:anchor distT="0" distB="0" distL="114300" distR="114300" simplePos="0" relativeHeight="251646976" behindDoc="0" locked="0" layoutInCell="1" allowOverlap="1" wp14:anchorId="363FD309" wp14:editId="6E41364D">
            <wp:simplePos x="0" y="0"/>
            <wp:positionH relativeFrom="page">
              <wp:align>right</wp:align>
            </wp:positionH>
            <wp:positionV relativeFrom="paragraph">
              <wp:posOffset>0</wp:posOffset>
            </wp:positionV>
            <wp:extent cx="7771130" cy="8976995"/>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4">
                      <a:extLst>
                        <a:ext uri="{28A0092B-C50C-407E-A947-70E740481C1C}">
                          <a14:useLocalDpi xmlns:a14="http://schemas.microsoft.com/office/drawing/2010/main" val="0"/>
                        </a:ext>
                      </a:extLst>
                    </a:blip>
                    <a:srcRect t="10725"/>
                    <a:stretch/>
                  </pic:blipFill>
                  <pic:spPr bwMode="auto">
                    <a:xfrm>
                      <a:off x="0" y="0"/>
                      <a:ext cx="7771130" cy="897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4FE">
        <w:rPr>
          <w:rFonts w:ascii="Calibri" w:hAnsi="Calibri" w:cs="Calibri"/>
          <w:b/>
          <w:bCs/>
          <w:noProof/>
          <w:sz w:val="22"/>
          <w:szCs w:val="22"/>
        </w:rPr>
        <w:br w:type="page"/>
      </w:r>
    </w:p>
    <w:p w14:paraId="317D3A89" w14:textId="51108B3E" w:rsidR="00C57523" w:rsidRDefault="00C57523" w:rsidP="00C57523"/>
    <w:p w14:paraId="03DB1001" w14:textId="79943FFC" w:rsidR="007B5B5F" w:rsidRPr="00A944FE" w:rsidRDefault="007B5B5F" w:rsidP="00BF0A3D">
      <w:pPr>
        <w:rPr>
          <w:rFonts w:ascii="Calibri" w:hAnsi="Calibri" w:cs="Calibri"/>
          <w:b/>
          <w:bCs/>
          <w:sz w:val="22"/>
          <w:szCs w:val="22"/>
        </w:rPr>
      </w:pPr>
    </w:p>
    <w:sdt>
      <w:sdtPr>
        <w:rPr>
          <w:rFonts w:ascii="Calibri" w:hAnsi="Calibri" w:cs="Calibri"/>
          <w:b w:val="0"/>
          <w:caps w:val="0"/>
          <w:color w:val="auto"/>
          <w:spacing w:val="0"/>
          <w:sz w:val="20"/>
          <w:szCs w:val="20"/>
        </w:rPr>
        <w:id w:val="-1585443317"/>
        <w:docPartObj>
          <w:docPartGallery w:val="Table of Contents"/>
          <w:docPartUnique/>
        </w:docPartObj>
      </w:sdtPr>
      <w:sdtEndPr>
        <w:rPr>
          <w:bCs/>
          <w:sz w:val="22"/>
          <w:szCs w:val="22"/>
        </w:rPr>
      </w:sdtEndPr>
      <w:sdtContent>
        <w:p w14:paraId="5F616CB7" w14:textId="6DCC46AF" w:rsidR="00257201" w:rsidRPr="00BC7257" w:rsidRDefault="00257201">
          <w:pPr>
            <w:pStyle w:val="TOCHeading"/>
            <w:rPr>
              <w:rFonts w:ascii="Calibri" w:hAnsi="Calibri" w:cs="Calibri"/>
            </w:rPr>
          </w:pPr>
          <w:r w:rsidRPr="00BC7257">
            <w:rPr>
              <w:rFonts w:ascii="Calibri" w:hAnsi="Calibri" w:cs="Calibri"/>
            </w:rPr>
            <w:t>Contents</w:t>
          </w:r>
        </w:p>
        <w:p w14:paraId="4F03ADC3" w14:textId="30841E54" w:rsidR="009D5A57" w:rsidRPr="009D5A57" w:rsidRDefault="00257201">
          <w:pPr>
            <w:pStyle w:val="TOC1"/>
            <w:rPr>
              <w:rFonts w:asciiTheme="minorHAnsi" w:hAnsiTheme="minorHAnsi" w:cstheme="minorHAnsi"/>
              <w:b/>
              <w:bCs/>
              <w:noProof/>
              <w:sz w:val="22"/>
              <w:szCs w:val="22"/>
            </w:rPr>
          </w:pPr>
          <w:r w:rsidRPr="00AF26DB">
            <w:rPr>
              <w:rFonts w:ascii="Calibri" w:hAnsi="Calibri" w:cs="Calibri"/>
              <w:sz w:val="22"/>
              <w:szCs w:val="22"/>
            </w:rPr>
            <w:fldChar w:fldCharType="begin"/>
          </w:r>
          <w:r w:rsidRPr="00AF26DB">
            <w:rPr>
              <w:rFonts w:ascii="Calibri" w:hAnsi="Calibri" w:cs="Calibri"/>
              <w:sz w:val="22"/>
              <w:szCs w:val="22"/>
            </w:rPr>
            <w:instrText xml:space="preserve"> TOC \o "1-3" \h \z \u </w:instrText>
          </w:r>
          <w:r w:rsidRPr="00AF26DB">
            <w:rPr>
              <w:rFonts w:ascii="Calibri" w:hAnsi="Calibri" w:cs="Calibri"/>
              <w:sz w:val="22"/>
              <w:szCs w:val="22"/>
            </w:rPr>
            <w:fldChar w:fldCharType="separate"/>
          </w:r>
          <w:hyperlink w:anchor="_Toc125119213" w:history="1">
            <w:r w:rsidR="009D5A57" w:rsidRPr="009D5A57">
              <w:rPr>
                <w:rStyle w:val="Hyperlink"/>
                <w:rFonts w:asciiTheme="minorHAnsi" w:hAnsiTheme="minorHAnsi" w:cstheme="minorHAnsi"/>
                <w:b/>
                <w:bCs/>
                <w:noProof/>
              </w:rPr>
              <w:t>QUICK REFERENCE GUIDE</w:t>
            </w:r>
            <w:r w:rsidR="009D5A57" w:rsidRPr="009D5A57">
              <w:rPr>
                <w:rFonts w:asciiTheme="minorHAnsi" w:hAnsiTheme="minorHAnsi" w:cstheme="minorHAnsi"/>
                <w:b/>
                <w:bCs/>
                <w:noProof/>
                <w:webHidden/>
              </w:rPr>
              <w:tab/>
            </w:r>
            <w:r w:rsidR="009D5A57" w:rsidRPr="009D5A57">
              <w:rPr>
                <w:rFonts w:asciiTheme="minorHAnsi" w:hAnsiTheme="minorHAnsi" w:cstheme="minorHAnsi"/>
                <w:b/>
                <w:bCs/>
                <w:noProof/>
                <w:webHidden/>
              </w:rPr>
              <w:fldChar w:fldCharType="begin"/>
            </w:r>
            <w:r w:rsidR="009D5A57" w:rsidRPr="009D5A57">
              <w:rPr>
                <w:rFonts w:asciiTheme="minorHAnsi" w:hAnsiTheme="minorHAnsi" w:cstheme="minorHAnsi"/>
                <w:b/>
                <w:bCs/>
                <w:noProof/>
                <w:webHidden/>
              </w:rPr>
              <w:instrText xml:space="preserve"> PAGEREF _Toc125119213 \h </w:instrText>
            </w:r>
            <w:r w:rsidR="009D5A57" w:rsidRPr="009D5A57">
              <w:rPr>
                <w:rFonts w:asciiTheme="minorHAnsi" w:hAnsiTheme="minorHAnsi" w:cstheme="minorHAnsi"/>
                <w:b/>
                <w:bCs/>
                <w:noProof/>
                <w:webHidden/>
              </w:rPr>
            </w:r>
            <w:r w:rsidR="009D5A57" w:rsidRPr="009D5A57">
              <w:rPr>
                <w:rFonts w:asciiTheme="minorHAnsi" w:hAnsiTheme="minorHAnsi" w:cstheme="minorHAnsi"/>
                <w:b/>
                <w:bCs/>
                <w:noProof/>
                <w:webHidden/>
              </w:rPr>
              <w:fldChar w:fldCharType="separate"/>
            </w:r>
            <w:r w:rsidR="009D5A57" w:rsidRPr="009D5A57">
              <w:rPr>
                <w:rFonts w:asciiTheme="minorHAnsi" w:hAnsiTheme="minorHAnsi" w:cstheme="minorHAnsi"/>
                <w:b/>
                <w:bCs/>
                <w:noProof/>
                <w:webHidden/>
              </w:rPr>
              <w:t>4</w:t>
            </w:r>
            <w:r w:rsidR="009D5A57" w:rsidRPr="009D5A57">
              <w:rPr>
                <w:rFonts w:asciiTheme="minorHAnsi" w:hAnsiTheme="minorHAnsi" w:cstheme="minorHAnsi"/>
                <w:b/>
                <w:bCs/>
                <w:noProof/>
                <w:webHidden/>
              </w:rPr>
              <w:fldChar w:fldCharType="end"/>
            </w:r>
          </w:hyperlink>
        </w:p>
        <w:p w14:paraId="5B2DEB3A" w14:textId="50CC6F0C" w:rsidR="009D5A57" w:rsidRPr="009D5A57" w:rsidRDefault="009D5A57" w:rsidP="009D5A57">
          <w:pPr>
            <w:pStyle w:val="TOC2"/>
            <w:rPr>
              <w:noProof/>
              <w:sz w:val="22"/>
              <w:szCs w:val="22"/>
            </w:rPr>
          </w:pPr>
          <w:r w:rsidRPr="009D5A57">
            <w:rPr>
              <w:rStyle w:val="Hyperlink"/>
              <w:rFonts w:asciiTheme="minorHAnsi" w:hAnsiTheme="minorHAnsi" w:cstheme="minorHAnsi"/>
              <w:b/>
              <w:bCs/>
              <w:noProof/>
              <w:u w:val="none"/>
            </w:rPr>
            <w:tab/>
          </w:r>
          <w:hyperlink w:anchor="_Toc125119214" w:history="1">
            <w:r w:rsidRPr="009D5A57">
              <w:rPr>
                <w:rStyle w:val="Hyperlink"/>
                <w:rFonts w:asciiTheme="minorHAnsi" w:hAnsiTheme="minorHAnsi" w:cstheme="minorHAnsi"/>
                <w:b/>
                <w:bCs/>
                <w:noProof/>
              </w:rPr>
              <w:t>OPTION 1</w:t>
            </w:r>
            <w:r w:rsidRPr="009D5A57">
              <w:rPr>
                <w:noProof/>
                <w:webHidden/>
              </w:rPr>
              <w:tab/>
            </w:r>
            <w:r w:rsidRPr="009D5A57">
              <w:rPr>
                <w:noProof/>
                <w:webHidden/>
              </w:rPr>
              <w:fldChar w:fldCharType="begin"/>
            </w:r>
            <w:r w:rsidRPr="009D5A57">
              <w:rPr>
                <w:noProof/>
                <w:webHidden/>
              </w:rPr>
              <w:instrText xml:space="preserve"> PAGEREF _Toc125119214 \h </w:instrText>
            </w:r>
            <w:r w:rsidRPr="009D5A57">
              <w:rPr>
                <w:noProof/>
                <w:webHidden/>
              </w:rPr>
            </w:r>
            <w:r w:rsidRPr="009D5A57">
              <w:rPr>
                <w:noProof/>
                <w:webHidden/>
              </w:rPr>
              <w:fldChar w:fldCharType="separate"/>
            </w:r>
            <w:r w:rsidRPr="009D5A57">
              <w:rPr>
                <w:noProof/>
                <w:webHidden/>
              </w:rPr>
              <w:t>5</w:t>
            </w:r>
            <w:r w:rsidRPr="009D5A57">
              <w:rPr>
                <w:noProof/>
                <w:webHidden/>
              </w:rPr>
              <w:fldChar w:fldCharType="end"/>
            </w:r>
          </w:hyperlink>
        </w:p>
        <w:p w14:paraId="0BA604AA" w14:textId="4DCCFC6B" w:rsidR="009D5A57" w:rsidRPr="009D5A57" w:rsidRDefault="009D5A57" w:rsidP="009D5A57">
          <w:pPr>
            <w:pStyle w:val="TOC2"/>
            <w:rPr>
              <w:noProof/>
              <w:sz w:val="22"/>
              <w:szCs w:val="22"/>
            </w:rPr>
          </w:pPr>
          <w:r w:rsidRPr="009D5A57">
            <w:rPr>
              <w:rStyle w:val="Hyperlink"/>
              <w:rFonts w:asciiTheme="minorHAnsi" w:hAnsiTheme="minorHAnsi" w:cstheme="minorHAnsi"/>
              <w:b/>
              <w:bCs/>
              <w:noProof/>
              <w:u w:val="none"/>
            </w:rPr>
            <w:tab/>
          </w:r>
          <w:hyperlink w:anchor="_Toc125119215" w:history="1">
            <w:r w:rsidRPr="009D5A57">
              <w:rPr>
                <w:rStyle w:val="Hyperlink"/>
                <w:rFonts w:asciiTheme="minorHAnsi" w:hAnsiTheme="minorHAnsi" w:cstheme="minorHAnsi"/>
                <w:b/>
                <w:bCs/>
                <w:noProof/>
              </w:rPr>
              <w:t>OPTION 2</w:t>
            </w:r>
            <w:r w:rsidRPr="009D5A57">
              <w:rPr>
                <w:noProof/>
                <w:webHidden/>
              </w:rPr>
              <w:tab/>
            </w:r>
            <w:r w:rsidRPr="009D5A57">
              <w:rPr>
                <w:noProof/>
                <w:webHidden/>
              </w:rPr>
              <w:fldChar w:fldCharType="begin"/>
            </w:r>
            <w:r w:rsidRPr="009D5A57">
              <w:rPr>
                <w:noProof/>
                <w:webHidden/>
              </w:rPr>
              <w:instrText xml:space="preserve"> PAGEREF _Toc125119215 \h </w:instrText>
            </w:r>
            <w:r w:rsidRPr="009D5A57">
              <w:rPr>
                <w:noProof/>
                <w:webHidden/>
              </w:rPr>
            </w:r>
            <w:r w:rsidRPr="009D5A57">
              <w:rPr>
                <w:noProof/>
                <w:webHidden/>
              </w:rPr>
              <w:fldChar w:fldCharType="separate"/>
            </w:r>
            <w:r w:rsidRPr="009D5A57">
              <w:rPr>
                <w:noProof/>
                <w:webHidden/>
              </w:rPr>
              <w:t>6</w:t>
            </w:r>
            <w:r w:rsidRPr="009D5A57">
              <w:rPr>
                <w:noProof/>
                <w:webHidden/>
              </w:rPr>
              <w:fldChar w:fldCharType="end"/>
            </w:r>
          </w:hyperlink>
        </w:p>
        <w:p w14:paraId="7B0D9325" w14:textId="4B716499" w:rsidR="009D5A57" w:rsidRPr="009D5A57" w:rsidRDefault="00C774C7" w:rsidP="009D5A57">
          <w:pPr>
            <w:pStyle w:val="TOC2"/>
            <w:rPr>
              <w:noProof/>
              <w:sz w:val="22"/>
              <w:szCs w:val="22"/>
            </w:rPr>
          </w:pPr>
          <w:hyperlink w:anchor="_Toc125119216" w:history="1">
            <w:r w:rsidR="009D5A57" w:rsidRPr="009D5A57">
              <w:rPr>
                <w:rStyle w:val="Hyperlink"/>
                <w:rFonts w:asciiTheme="minorHAnsi" w:hAnsiTheme="minorHAnsi" w:cstheme="minorHAnsi"/>
                <w:b/>
                <w:bCs/>
                <w:noProof/>
              </w:rPr>
              <w:t>INSTRUCTOR GUIDE</w:t>
            </w:r>
            <w:r w:rsidR="009D5A57" w:rsidRPr="009D5A57">
              <w:rPr>
                <w:noProof/>
                <w:webHidden/>
              </w:rPr>
              <w:tab/>
            </w:r>
            <w:r w:rsidR="009D5A57" w:rsidRPr="009D5A57">
              <w:rPr>
                <w:noProof/>
                <w:webHidden/>
              </w:rPr>
              <w:fldChar w:fldCharType="begin"/>
            </w:r>
            <w:r w:rsidR="009D5A57" w:rsidRPr="009D5A57">
              <w:rPr>
                <w:noProof/>
                <w:webHidden/>
              </w:rPr>
              <w:instrText xml:space="preserve"> PAGEREF _Toc125119216 \h </w:instrText>
            </w:r>
            <w:r w:rsidR="009D5A57" w:rsidRPr="009D5A57">
              <w:rPr>
                <w:noProof/>
                <w:webHidden/>
              </w:rPr>
            </w:r>
            <w:r w:rsidR="009D5A57" w:rsidRPr="009D5A57">
              <w:rPr>
                <w:noProof/>
                <w:webHidden/>
              </w:rPr>
              <w:fldChar w:fldCharType="separate"/>
            </w:r>
            <w:r w:rsidR="009D5A57" w:rsidRPr="009D5A57">
              <w:rPr>
                <w:noProof/>
                <w:webHidden/>
              </w:rPr>
              <w:t>7</w:t>
            </w:r>
            <w:r w:rsidR="009D5A57" w:rsidRPr="009D5A57">
              <w:rPr>
                <w:noProof/>
                <w:webHidden/>
              </w:rPr>
              <w:fldChar w:fldCharType="end"/>
            </w:r>
          </w:hyperlink>
        </w:p>
        <w:p w14:paraId="52D2E4C8" w14:textId="67383229" w:rsidR="009D5A57" w:rsidRDefault="00C774C7" w:rsidP="009D5A57">
          <w:pPr>
            <w:pStyle w:val="TOC2"/>
            <w:rPr>
              <w:rFonts w:asciiTheme="minorHAnsi" w:hAnsiTheme="minorHAnsi"/>
              <w:noProof/>
              <w:sz w:val="22"/>
              <w:szCs w:val="22"/>
            </w:rPr>
          </w:pPr>
          <w:hyperlink w:anchor="_Toc125119217" w:history="1">
            <w:r w:rsidR="009D5A57" w:rsidRPr="006D2E73">
              <w:rPr>
                <w:rStyle w:val="Hyperlink"/>
                <w:rFonts w:ascii="Calibri" w:hAnsi="Calibri" w:cs="Calibri"/>
                <w:b/>
                <w:bCs/>
                <w:noProof/>
              </w:rPr>
              <w:t>EXAMPLE HANDOFF USING ECCCHO</w:t>
            </w:r>
            <w:r w:rsidR="009D5A57">
              <w:rPr>
                <w:noProof/>
                <w:webHidden/>
              </w:rPr>
              <w:tab/>
            </w:r>
            <w:r w:rsidR="009D5A57">
              <w:rPr>
                <w:noProof/>
                <w:webHidden/>
              </w:rPr>
              <w:fldChar w:fldCharType="begin"/>
            </w:r>
            <w:r w:rsidR="009D5A57">
              <w:rPr>
                <w:noProof/>
                <w:webHidden/>
              </w:rPr>
              <w:instrText xml:space="preserve"> PAGEREF _Toc125119217 \h </w:instrText>
            </w:r>
            <w:r w:rsidR="009D5A57">
              <w:rPr>
                <w:noProof/>
                <w:webHidden/>
              </w:rPr>
            </w:r>
            <w:r w:rsidR="009D5A57">
              <w:rPr>
                <w:noProof/>
                <w:webHidden/>
              </w:rPr>
              <w:fldChar w:fldCharType="separate"/>
            </w:r>
            <w:r w:rsidR="009D5A57">
              <w:rPr>
                <w:noProof/>
                <w:webHidden/>
              </w:rPr>
              <w:t>34</w:t>
            </w:r>
            <w:r w:rsidR="009D5A57">
              <w:rPr>
                <w:noProof/>
                <w:webHidden/>
              </w:rPr>
              <w:fldChar w:fldCharType="end"/>
            </w:r>
          </w:hyperlink>
        </w:p>
        <w:p w14:paraId="7F9FADAF" w14:textId="6E82BD18" w:rsidR="009D5A57" w:rsidRDefault="00C774C7" w:rsidP="009D5A57">
          <w:pPr>
            <w:pStyle w:val="TOC2"/>
            <w:rPr>
              <w:rFonts w:asciiTheme="minorHAnsi" w:hAnsiTheme="minorHAnsi"/>
              <w:noProof/>
              <w:sz w:val="22"/>
              <w:szCs w:val="22"/>
            </w:rPr>
          </w:pPr>
          <w:hyperlink w:anchor="_Toc125119218" w:history="1">
            <w:r w:rsidR="009D5A57" w:rsidRPr="006D2E73">
              <w:rPr>
                <w:rStyle w:val="Hyperlink"/>
                <w:rFonts w:ascii="Calibri" w:hAnsi="Calibri" w:cs="Calibri"/>
                <w:b/>
                <w:bCs/>
                <w:noProof/>
              </w:rPr>
              <w:t>TIER 2 TABLETOP PRACTICE EXERCISE AND SKILLS CHECK SCENARIOS</w:t>
            </w:r>
            <w:r w:rsidR="009D5A57">
              <w:rPr>
                <w:noProof/>
                <w:webHidden/>
              </w:rPr>
              <w:tab/>
            </w:r>
            <w:r w:rsidR="009D5A57">
              <w:rPr>
                <w:noProof/>
                <w:webHidden/>
              </w:rPr>
              <w:fldChar w:fldCharType="begin"/>
            </w:r>
            <w:r w:rsidR="009D5A57">
              <w:rPr>
                <w:noProof/>
                <w:webHidden/>
              </w:rPr>
              <w:instrText xml:space="preserve"> PAGEREF _Toc125119218 \h </w:instrText>
            </w:r>
            <w:r w:rsidR="009D5A57">
              <w:rPr>
                <w:noProof/>
                <w:webHidden/>
              </w:rPr>
            </w:r>
            <w:r w:rsidR="009D5A57">
              <w:rPr>
                <w:noProof/>
                <w:webHidden/>
              </w:rPr>
              <w:fldChar w:fldCharType="separate"/>
            </w:r>
            <w:r w:rsidR="009D5A57">
              <w:rPr>
                <w:noProof/>
                <w:webHidden/>
              </w:rPr>
              <w:t>35</w:t>
            </w:r>
            <w:r w:rsidR="009D5A57">
              <w:rPr>
                <w:noProof/>
                <w:webHidden/>
              </w:rPr>
              <w:fldChar w:fldCharType="end"/>
            </w:r>
          </w:hyperlink>
        </w:p>
        <w:p w14:paraId="2BD71B65" w14:textId="63AD50D1" w:rsidR="009D5A57" w:rsidRDefault="00C774C7" w:rsidP="009D5A57">
          <w:pPr>
            <w:pStyle w:val="TOC2"/>
            <w:rPr>
              <w:rFonts w:asciiTheme="minorHAnsi" w:hAnsiTheme="minorHAnsi"/>
              <w:noProof/>
              <w:sz w:val="22"/>
              <w:szCs w:val="22"/>
            </w:rPr>
          </w:pPr>
          <w:hyperlink w:anchor="_Toc125119219" w:history="1">
            <w:r w:rsidR="009D5A57" w:rsidRPr="006D2E73">
              <w:rPr>
                <w:rStyle w:val="Hyperlink"/>
                <w:rFonts w:ascii="Calibri" w:hAnsi="Calibri" w:cs="Calibri"/>
                <w:b/>
                <w:bCs/>
                <w:noProof/>
              </w:rPr>
              <w:t>TIER 2 TABLETOP PRACTICE EXERCISE #1 - SITUATION</w:t>
            </w:r>
            <w:r w:rsidR="009D5A57">
              <w:rPr>
                <w:noProof/>
                <w:webHidden/>
              </w:rPr>
              <w:tab/>
            </w:r>
            <w:r w:rsidR="009D5A57">
              <w:rPr>
                <w:noProof/>
                <w:webHidden/>
              </w:rPr>
              <w:fldChar w:fldCharType="begin"/>
            </w:r>
            <w:r w:rsidR="009D5A57">
              <w:rPr>
                <w:noProof/>
                <w:webHidden/>
              </w:rPr>
              <w:instrText xml:space="preserve"> PAGEREF _Toc125119219 \h </w:instrText>
            </w:r>
            <w:r w:rsidR="009D5A57">
              <w:rPr>
                <w:noProof/>
                <w:webHidden/>
              </w:rPr>
            </w:r>
            <w:r w:rsidR="009D5A57">
              <w:rPr>
                <w:noProof/>
                <w:webHidden/>
              </w:rPr>
              <w:fldChar w:fldCharType="separate"/>
            </w:r>
            <w:r w:rsidR="009D5A57">
              <w:rPr>
                <w:noProof/>
                <w:webHidden/>
              </w:rPr>
              <w:t>36</w:t>
            </w:r>
            <w:r w:rsidR="009D5A57">
              <w:rPr>
                <w:noProof/>
                <w:webHidden/>
              </w:rPr>
              <w:fldChar w:fldCharType="end"/>
            </w:r>
          </w:hyperlink>
        </w:p>
        <w:p w14:paraId="7642BF3D" w14:textId="01379661" w:rsidR="009D5A57" w:rsidRDefault="00C774C7" w:rsidP="009D5A57">
          <w:pPr>
            <w:pStyle w:val="TOC2"/>
            <w:rPr>
              <w:rFonts w:asciiTheme="minorHAnsi" w:hAnsiTheme="minorHAnsi"/>
              <w:noProof/>
              <w:sz w:val="22"/>
              <w:szCs w:val="22"/>
            </w:rPr>
          </w:pPr>
          <w:hyperlink w:anchor="_Toc125119220" w:history="1">
            <w:r w:rsidR="009D5A57" w:rsidRPr="006D2E73">
              <w:rPr>
                <w:rStyle w:val="Hyperlink"/>
                <w:rFonts w:ascii="Calibri" w:hAnsi="Calibri" w:cs="Calibri"/>
                <w:b/>
                <w:bCs/>
                <w:noProof/>
              </w:rPr>
              <w:t>TIER 2 TABLETOP PRACTICE EXERCISE #2 - SITUATION</w:t>
            </w:r>
            <w:r w:rsidR="009D5A57">
              <w:rPr>
                <w:noProof/>
                <w:webHidden/>
              </w:rPr>
              <w:tab/>
            </w:r>
            <w:r w:rsidR="009D5A57">
              <w:rPr>
                <w:noProof/>
                <w:webHidden/>
              </w:rPr>
              <w:fldChar w:fldCharType="begin"/>
            </w:r>
            <w:r w:rsidR="009D5A57">
              <w:rPr>
                <w:noProof/>
                <w:webHidden/>
              </w:rPr>
              <w:instrText xml:space="preserve"> PAGEREF _Toc125119220 \h </w:instrText>
            </w:r>
            <w:r w:rsidR="009D5A57">
              <w:rPr>
                <w:noProof/>
                <w:webHidden/>
              </w:rPr>
            </w:r>
            <w:r w:rsidR="009D5A57">
              <w:rPr>
                <w:noProof/>
                <w:webHidden/>
              </w:rPr>
              <w:fldChar w:fldCharType="separate"/>
            </w:r>
            <w:r w:rsidR="009D5A57">
              <w:rPr>
                <w:noProof/>
                <w:webHidden/>
              </w:rPr>
              <w:t>38</w:t>
            </w:r>
            <w:r w:rsidR="009D5A57">
              <w:rPr>
                <w:noProof/>
                <w:webHidden/>
              </w:rPr>
              <w:fldChar w:fldCharType="end"/>
            </w:r>
          </w:hyperlink>
        </w:p>
        <w:p w14:paraId="79AF8749" w14:textId="6F8E84D6" w:rsidR="009D5A57" w:rsidRDefault="00C774C7" w:rsidP="009D5A57">
          <w:pPr>
            <w:pStyle w:val="TOC2"/>
            <w:rPr>
              <w:rFonts w:asciiTheme="minorHAnsi" w:hAnsiTheme="minorHAnsi"/>
              <w:noProof/>
              <w:sz w:val="22"/>
              <w:szCs w:val="22"/>
            </w:rPr>
          </w:pPr>
          <w:hyperlink w:anchor="_Toc125119221" w:history="1">
            <w:r w:rsidR="009D5A57" w:rsidRPr="006D2E73">
              <w:rPr>
                <w:rStyle w:val="Hyperlink"/>
                <w:rFonts w:ascii="Calibri" w:hAnsi="Calibri" w:cs="Calibri"/>
                <w:b/>
                <w:bCs/>
                <w:noProof/>
              </w:rPr>
              <w:t>TIER 2 TABLETOP PRACTICE EXERCISE #3 - SITUATION</w:t>
            </w:r>
            <w:r w:rsidR="009D5A57">
              <w:rPr>
                <w:noProof/>
                <w:webHidden/>
              </w:rPr>
              <w:tab/>
            </w:r>
            <w:r w:rsidR="009D5A57">
              <w:rPr>
                <w:noProof/>
                <w:webHidden/>
              </w:rPr>
              <w:fldChar w:fldCharType="begin"/>
            </w:r>
            <w:r w:rsidR="009D5A57">
              <w:rPr>
                <w:noProof/>
                <w:webHidden/>
              </w:rPr>
              <w:instrText xml:space="preserve"> PAGEREF _Toc125119221 \h </w:instrText>
            </w:r>
            <w:r w:rsidR="009D5A57">
              <w:rPr>
                <w:noProof/>
                <w:webHidden/>
              </w:rPr>
            </w:r>
            <w:r w:rsidR="009D5A57">
              <w:rPr>
                <w:noProof/>
                <w:webHidden/>
              </w:rPr>
              <w:fldChar w:fldCharType="separate"/>
            </w:r>
            <w:r w:rsidR="009D5A57">
              <w:rPr>
                <w:noProof/>
                <w:webHidden/>
              </w:rPr>
              <w:t>40</w:t>
            </w:r>
            <w:r w:rsidR="009D5A57">
              <w:rPr>
                <w:noProof/>
                <w:webHidden/>
              </w:rPr>
              <w:fldChar w:fldCharType="end"/>
            </w:r>
          </w:hyperlink>
        </w:p>
        <w:p w14:paraId="5DE5ECBC" w14:textId="3B96B178" w:rsidR="009D5A57" w:rsidRDefault="00C774C7" w:rsidP="009D5A57">
          <w:pPr>
            <w:pStyle w:val="TOC2"/>
            <w:rPr>
              <w:rFonts w:asciiTheme="minorHAnsi" w:hAnsiTheme="minorHAnsi"/>
              <w:noProof/>
              <w:sz w:val="22"/>
              <w:szCs w:val="22"/>
            </w:rPr>
          </w:pPr>
          <w:hyperlink w:anchor="_Toc125119222" w:history="1">
            <w:r w:rsidR="009D5A57" w:rsidRPr="006D2E73">
              <w:rPr>
                <w:rStyle w:val="Hyperlink"/>
                <w:rFonts w:ascii="Calibri" w:hAnsi="Calibri" w:cs="Calibri"/>
                <w:b/>
                <w:bCs/>
                <w:noProof/>
              </w:rPr>
              <w:t>TIER 2 SKILLS CHECK #1 – SITUATION</w:t>
            </w:r>
            <w:r w:rsidR="009D5A57">
              <w:rPr>
                <w:noProof/>
                <w:webHidden/>
              </w:rPr>
              <w:tab/>
            </w:r>
            <w:r w:rsidR="009D5A57">
              <w:rPr>
                <w:noProof/>
                <w:webHidden/>
              </w:rPr>
              <w:fldChar w:fldCharType="begin"/>
            </w:r>
            <w:r w:rsidR="009D5A57">
              <w:rPr>
                <w:noProof/>
                <w:webHidden/>
              </w:rPr>
              <w:instrText xml:space="preserve"> PAGEREF _Toc125119222 \h </w:instrText>
            </w:r>
            <w:r w:rsidR="009D5A57">
              <w:rPr>
                <w:noProof/>
                <w:webHidden/>
              </w:rPr>
            </w:r>
            <w:r w:rsidR="009D5A57">
              <w:rPr>
                <w:noProof/>
                <w:webHidden/>
              </w:rPr>
              <w:fldChar w:fldCharType="separate"/>
            </w:r>
            <w:r w:rsidR="009D5A57">
              <w:rPr>
                <w:noProof/>
                <w:webHidden/>
              </w:rPr>
              <w:t>42</w:t>
            </w:r>
            <w:r w:rsidR="009D5A57">
              <w:rPr>
                <w:noProof/>
                <w:webHidden/>
              </w:rPr>
              <w:fldChar w:fldCharType="end"/>
            </w:r>
          </w:hyperlink>
        </w:p>
        <w:p w14:paraId="58B7D3D1" w14:textId="70F62297" w:rsidR="009D5A57" w:rsidRDefault="00C774C7" w:rsidP="009D5A57">
          <w:pPr>
            <w:pStyle w:val="TOC2"/>
            <w:rPr>
              <w:rFonts w:asciiTheme="minorHAnsi" w:hAnsiTheme="minorHAnsi"/>
              <w:noProof/>
              <w:sz w:val="22"/>
              <w:szCs w:val="22"/>
            </w:rPr>
          </w:pPr>
          <w:hyperlink w:anchor="_Toc125119223" w:history="1">
            <w:r w:rsidR="009D5A57" w:rsidRPr="006D2E73">
              <w:rPr>
                <w:rStyle w:val="Hyperlink"/>
                <w:rFonts w:ascii="Calibri" w:hAnsi="Calibri" w:cs="Calibri"/>
                <w:b/>
                <w:bCs/>
                <w:noProof/>
              </w:rPr>
              <w:t>TIER 2 SKILLS CHECK # 2 – SITUATION</w:t>
            </w:r>
            <w:r w:rsidR="009D5A57">
              <w:rPr>
                <w:noProof/>
                <w:webHidden/>
              </w:rPr>
              <w:tab/>
            </w:r>
            <w:r w:rsidR="009D5A57">
              <w:rPr>
                <w:noProof/>
                <w:webHidden/>
              </w:rPr>
              <w:fldChar w:fldCharType="begin"/>
            </w:r>
            <w:r w:rsidR="009D5A57">
              <w:rPr>
                <w:noProof/>
                <w:webHidden/>
              </w:rPr>
              <w:instrText xml:space="preserve"> PAGEREF _Toc125119223 \h </w:instrText>
            </w:r>
            <w:r w:rsidR="009D5A57">
              <w:rPr>
                <w:noProof/>
                <w:webHidden/>
              </w:rPr>
            </w:r>
            <w:r w:rsidR="009D5A57">
              <w:rPr>
                <w:noProof/>
                <w:webHidden/>
              </w:rPr>
              <w:fldChar w:fldCharType="separate"/>
            </w:r>
            <w:r w:rsidR="009D5A57">
              <w:rPr>
                <w:noProof/>
                <w:webHidden/>
              </w:rPr>
              <w:t>44</w:t>
            </w:r>
            <w:r w:rsidR="009D5A57">
              <w:rPr>
                <w:noProof/>
                <w:webHidden/>
              </w:rPr>
              <w:fldChar w:fldCharType="end"/>
            </w:r>
          </w:hyperlink>
        </w:p>
        <w:p w14:paraId="1F45EBDE" w14:textId="6958D96A" w:rsidR="009D5A57" w:rsidRDefault="00C774C7" w:rsidP="009D5A57">
          <w:pPr>
            <w:pStyle w:val="TOC2"/>
            <w:rPr>
              <w:rFonts w:asciiTheme="minorHAnsi" w:hAnsiTheme="minorHAnsi"/>
              <w:noProof/>
              <w:sz w:val="22"/>
              <w:szCs w:val="22"/>
            </w:rPr>
          </w:pPr>
          <w:hyperlink w:anchor="_Toc125119224" w:history="1">
            <w:r w:rsidR="009D5A57" w:rsidRPr="006D2E73">
              <w:rPr>
                <w:rStyle w:val="Hyperlink"/>
                <w:rFonts w:ascii="Calibri" w:hAnsi="Calibri" w:cs="Calibri"/>
                <w:b/>
                <w:bCs/>
                <w:noProof/>
              </w:rPr>
              <w:t>TIER 2 INSTRUCTOR ASSESSMENT SHEETS</w:t>
            </w:r>
            <w:r w:rsidR="009D5A57">
              <w:rPr>
                <w:noProof/>
                <w:webHidden/>
              </w:rPr>
              <w:tab/>
            </w:r>
            <w:r w:rsidR="009D5A57">
              <w:rPr>
                <w:noProof/>
                <w:webHidden/>
              </w:rPr>
              <w:fldChar w:fldCharType="begin"/>
            </w:r>
            <w:r w:rsidR="009D5A57">
              <w:rPr>
                <w:noProof/>
                <w:webHidden/>
              </w:rPr>
              <w:instrText xml:space="preserve"> PAGEREF _Toc125119224 \h </w:instrText>
            </w:r>
            <w:r w:rsidR="009D5A57">
              <w:rPr>
                <w:noProof/>
                <w:webHidden/>
              </w:rPr>
            </w:r>
            <w:r w:rsidR="009D5A57">
              <w:rPr>
                <w:noProof/>
                <w:webHidden/>
              </w:rPr>
              <w:fldChar w:fldCharType="separate"/>
            </w:r>
            <w:r w:rsidR="009D5A57">
              <w:rPr>
                <w:noProof/>
                <w:webHidden/>
              </w:rPr>
              <w:t>46</w:t>
            </w:r>
            <w:r w:rsidR="009D5A57">
              <w:rPr>
                <w:noProof/>
                <w:webHidden/>
              </w:rPr>
              <w:fldChar w:fldCharType="end"/>
            </w:r>
          </w:hyperlink>
        </w:p>
        <w:p w14:paraId="58766F8D" w14:textId="21AE918C" w:rsidR="009D5A57" w:rsidRDefault="00C774C7" w:rsidP="009D5A57">
          <w:pPr>
            <w:pStyle w:val="TOC2"/>
            <w:rPr>
              <w:rFonts w:asciiTheme="minorHAnsi" w:hAnsiTheme="minorHAnsi"/>
              <w:noProof/>
              <w:sz w:val="22"/>
              <w:szCs w:val="22"/>
            </w:rPr>
          </w:pPr>
          <w:hyperlink w:anchor="_Toc125119225" w:history="1">
            <w:r w:rsidR="009D5A57" w:rsidRPr="006D2E73">
              <w:rPr>
                <w:rStyle w:val="Hyperlink"/>
                <w:rFonts w:ascii="Calibri" w:hAnsi="Calibri" w:cs="Calibri"/>
                <w:b/>
                <w:bCs/>
                <w:noProof/>
              </w:rPr>
              <w:t>APPENDIX</w:t>
            </w:r>
            <w:r w:rsidR="009D5A57">
              <w:rPr>
                <w:noProof/>
                <w:webHidden/>
              </w:rPr>
              <w:tab/>
            </w:r>
            <w:r w:rsidR="009D5A57">
              <w:rPr>
                <w:noProof/>
                <w:webHidden/>
              </w:rPr>
              <w:fldChar w:fldCharType="begin"/>
            </w:r>
            <w:r w:rsidR="009D5A57">
              <w:rPr>
                <w:noProof/>
                <w:webHidden/>
              </w:rPr>
              <w:instrText xml:space="preserve"> PAGEREF _Toc125119225 \h </w:instrText>
            </w:r>
            <w:r w:rsidR="009D5A57">
              <w:rPr>
                <w:noProof/>
                <w:webHidden/>
              </w:rPr>
            </w:r>
            <w:r w:rsidR="009D5A57">
              <w:rPr>
                <w:noProof/>
                <w:webHidden/>
              </w:rPr>
              <w:fldChar w:fldCharType="separate"/>
            </w:r>
            <w:r w:rsidR="009D5A57">
              <w:rPr>
                <w:noProof/>
                <w:webHidden/>
              </w:rPr>
              <w:t>52</w:t>
            </w:r>
            <w:r w:rsidR="009D5A57">
              <w:rPr>
                <w:noProof/>
                <w:webHidden/>
              </w:rPr>
              <w:fldChar w:fldCharType="end"/>
            </w:r>
          </w:hyperlink>
        </w:p>
        <w:p w14:paraId="52A24E23" w14:textId="64A97229" w:rsidR="009D5A57" w:rsidRDefault="00C774C7" w:rsidP="009D5A57">
          <w:pPr>
            <w:pStyle w:val="TOC2"/>
            <w:rPr>
              <w:rFonts w:asciiTheme="minorHAnsi" w:hAnsiTheme="minorHAnsi"/>
              <w:noProof/>
              <w:sz w:val="22"/>
              <w:szCs w:val="22"/>
            </w:rPr>
          </w:pPr>
          <w:hyperlink w:anchor="_Toc125119226" w:history="1">
            <w:r w:rsidR="009D5A57" w:rsidRPr="006D2E73">
              <w:rPr>
                <w:rStyle w:val="Hyperlink"/>
                <w:rFonts w:ascii="Calibri" w:hAnsi="Calibri" w:cs="Calibri"/>
                <w:b/>
                <w:bCs/>
                <w:noProof/>
              </w:rPr>
              <w:t>KNOWLEDGE TEST ANSWER KEY</w:t>
            </w:r>
            <w:r w:rsidR="009D5A57">
              <w:rPr>
                <w:noProof/>
                <w:webHidden/>
              </w:rPr>
              <w:tab/>
            </w:r>
            <w:r w:rsidR="009D5A57">
              <w:rPr>
                <w:noProof/>
                <w:webHidden/>
              </w:rPr>
              <w:fldChar w:fldCharType="begin"/>
            </w:r>
            <w:r w:rsidR="009D5A57">
              <w:rPr>
                <w:noProof/>
                <w:webHidden/>
              </w:rPr>
              <w:instrText xml:space="preserve"> PAGEREF _Toc125119226 \h </w:instrText>
            </w:r>
            <w:r w:rsidR="009D5A57">
              <w:rPr>
                <w:noProof/>
                <w:webHidden/>
              </w:rPr>
            </w:r>
            <w:r w:rsidR="009D5A57">
              <w:rPr>
                <w:noProof/>
                <w:webHidden/>
              </w:rPr>
              <w:fldChar w:fldCharType="separate"/>
            </w:r>
            <w:r w:rsidR="009D5A57">
              <w:rPr>
                <w:noProof/>
                <w:webHidden/>
              </w:rPr>
              <w:t>54</w:t>
            </w:r>
            <w:r w:rsidR="009D5A57">
              <w:rPr>
                <w:noProof/>
                <w:webHidden/>
              </w:rPr>
              <w:fldChar w:fldCharType="end"/>
            </w:r>
          </w:hyperlink>
        </w:p>
        <w:p w14:paraId="379C6D5B" w14:textId="1BB8FD19" w:rsidR="009D5A57" w:rsidRDefault="00C774C7" w:rsidP="009D5A57">
          <w:pPr>
            <w:pStyle w:val="TOC2"/>
            <w:rPr>
              <w:rFonts w:asciiTheme="minorHAnsi" w:hAnsiTheme="minorHAnsi"/>
              <w:noProof/>
              <w:sz w:val="22"/>
              <w:szCs w:val="22"/>
            </w:rPr>
          </w:pPr>
          <w:hyperlink w:anchor="_Toc125119227" w:history="1">
            <w:r w:rsidR="009D5A57" w:rsidRPr="006D2E73">
              <w:rPr>
                <w:rStyle w:val="Hyperlink"/>
                <w:rFonts w:ascii="Calibri" w:hAnsi="Calibri" w:cs="Calibri"/>
                <w:b/>
                <w:bCs/>
                <w:noProof/>
              </w:rPr>
              <w:t>THE PERFECT STORM SCENARIO (Transcript of Audio recording)</w:t>
            </w:r>
            <w:r w:rsidR="009D5A57">
              <w:rPr>
                <w:noProof/>
                <w:webHidden/>
              </w:rPr>
              <w:tab/>
            </w:r>
            <w:r w:rsidR="009D5A57">
              <w:rPr>
                <w:noProof/>
                <w:webHidden/>
              </w:rPr>
              <w:fldChar w:fldCharType="begin"/>
            </w:r>
            <w:r w:rsidR="009D5A57">
              <w:rPr>
                <w:noProof/>
                <w:webHidden/>
              </w:rPr>
              <w:instrText xml:space="preserve"> PAGEREF _Toc125119227 \h </w:instrText>
            </w:r>
            <w:r w:rsidR="009D5A57">
              <w:rPr>
                <w:noProof/>
                <w:webHidden/>
              </w:rPr>
            </w:r>
            <w:r w:rsidR="009D5A57">
              <w:rPr>
                <w:noProof/>
                <w:webHidden/>
              </w:rPr>
              <w:fldChar w:fldCharType="separate"/>
            </w:r>
            <w:r w:rsidR="009D5A57">
              <w:rPr>
                <w:noProof/>
                <w:webHidden/>
              </w:rPr>
              <w:t>55</w:t>
            </w:r>
            <w:r w:rsidR="009D5A57">
              <w:rPr>
                <w:noProof/>
                <w:webHidden/>
              </w:rPr>
              <w:fldChar w:fldCharType="end"/>
            </w:r>
          </w:hyperlink>
        </w:p>
        <w:p w14:paraId="071C1155" w14:textId="55FD3AF8" w:rsidR="009D5A57" w:rsidRDefault="00C774C7" w:rsidP="009D5A57">
          <w:pPr>
            <w:pStyle w:val="TOC2"/>
            <w:rPr>
              <w:rFonts w:asciiTheme="minorHAnsi" w:hAnsiTheme="minorHAnsi"/>
              <w:noProof/>
              <w:sz w:val="22"/>
              <w:szCs w:val="22"/>
            </w:rPr>
          </w:pPr>
          <w:hyperlink w:anchor="_Toc125119228" w:history="1">
            <w:r w:rsidR="009D5A57" w:rsidRPr="006D2E73">
              <w:rPr>
                <w:rStyle w:val="Hyperlink"/>
                <w:rFonts w:ascii="Calibri" w:hAnsi="Calibri" w:cs="Calibri"/>
                <w:b/>
                <w:bCs/>
                <w:noProof/>
              </w:rPr>
              <w:t>TABLETOP EXERCISES AND SKILLS CHECK SCENARIOS</w:t>
            </w:r>
            <w:r w:rsidR="009D5A57">
              <w:rPr>
                <w:noProof/>
                <w:webHidden/>
              </w:rPr>
              <w:tab/>
            </w:r>
            <w:r w:rsidR="009D5A57">
              <w:rPr>
                <w:noProof/>
                <w:webHidden/>
              </w:rPr>
              <w:fldChar w:fldCharType="begin"/>
            </w:r>
            <w:r w:rsidR="009D5A57">
              <w:rPr>
                <w:noProof/>
                <w:webHidden/>
              </w:rPr>
              <w:instrText xml:space="preserve"> PAGEREF _Toc125119228 \h </w:instrText>
            </w:r>
            <w:r w:rsidR="009D5A57">
              <w:rPr>
                <w:noProof/>
                <w:webHidden/>
              </w:rPr>
            </w:r>
            <w:r w:rsidR="009D5A57">
              <w:rPr>
                <w:noProof/>
                <w:webHidden/>
              </w:rPr>
              <w:fldChar w:fldCharType="separate"/>
            </w:r>
            <w:r w:rsidR="009D5A57">
              <w:rPr>
                <w:noProof/>
                <w:webHidden/>
              </w:rPr>
              <w:t>56</w:t>
            </w:r>
            <w:r w:rsidR="009D5A57">
              <w:rPr>
                <w:noProof/>
                <w:webHidden/>
              </w:rPr>
              <w:fldChar w:fldCharType="end"/>
            </w:r>
          </w:hyperlink>
        </w:p>
        <w:p w14:paraId="5AD1921D" w14:textId="0EE11932" w:rsidR="009D5A57" w:rsidRDefault="00C774C7" w:rsidP="009D5A57">
          <w:pPr>
            <w:pStyle w:val="TOC2"/>
            <w:rPr>
              <w:rFonts w:asciiTheme="minorHAnsi" w:hAnsiTheme="minorHAnsi"/>
              <w:noProof/>
              <w:sz w:val="22"/>
              <w:szCs w:val="22"/>
            </w:rPr>
          </w:pPr>
          <w:hyperlink w:anchor="_Toc125119229" w:history="1">
            <w:r w:rsidR="009D5A57" w:rsidRPr="006D2E73">
              <w:rPr>
                <w:rStyle w:val="Hyperlink"/>
                <w:rFonts w:ascii="Calibri" w:hAnsi="Calibri" w:cs="Calibri"/>
                <w:b/>
                <w:bCs/>
                <w:noProof/>
              </w:rPr>
              <w:t>TIER 1 TABLETOP PRACTICE EXERCISE AND SKILLS CHECK SCENARIOS</w:t>
            </w:r>
            <w:r w:rsidR="009D5A57">
              <w:rPr>
                <w:noProof/>
                <w:webHidden/>
              </w:rPr>
              <w:tab/>
            </w:r>
            <w:r w:rsidR="009D5A57">
              <w:rPr>
                <w:noProof/>
                <w:webHidden/>
              </w:rPr>
              <w:fldChar w:fldCharType="begin"/>
            </w:r>
            <w:r w:rsidR="009D5A57">
              <w:rPr>
                <w:noProof/>
                <w:webHidden/>
              </w:rPr>
              <w:instrText xml:space="preserve"> PAGEREF _Toc125119229 \h </w:instrText>
            </w:r>
            <w:r w:rsidR="009D5A57">
              <w:rPr>
                <w:noProof/>
                <w:webHidden/>
              </w:rPr>
            </w:r>
            <w:r w:rsidR="009D5A57">
              <w:rPr>
                <w:noProof/>
                <w:webHidden/>
              </w:rPr>
              <w:fldChar w:fldCharType="separate"/>
            </w:r>
            <w:r w:rsidR="009D5A57">
              <w:rPr>
                <w:noProof/>
                <w:webHidden/>
              </w:rPr>
              <w:t>58</w:t>
            </w:r>
            <w:r w:rsidR="009D5A57">
              <w:rPr>
                <w:noProof/>
                <w:webHidden/>
              </w:rPr>
              <w:fldChar w:fldCharType="end"/>
            </w:r>
          </w:hyperlink>
        </w:p>
        <w:p w14:paraId="34DF5121" w14:textId="55691E58" w:rsidR="009D5A57" w:rsidRDefault="00C774C7" w:rsidP="009D5A57">
          <w:pPr>
            <w:pStyle w:val="TOC2"/>
            <w:rPr>
              <w:rFonts w:asciiTheme="minorHAnsi" w:hAnsiTheme="minorHAnsi"/>
              <w:noProof/>
              <w:sz w:val="22"/>
              <w:szCs w:val="22"/>
            </w:rPr>
          </w:pPr>
          <w:hyperlink w:anchor="_Toc125119230" w:history="1">
            <w:r w:rsidR="009D5A57" w:rsidRPr="006D2E73">
              <w:rPr>
                <w:rStyle w:val="Hyperlink"/>
                <w:rFonts w:ascii="Calibri" w:hAnsi="Calibri" w:cs="Calibri"/>
                <w:b/>
                <w:bCs/>
                <w:noProof/>
              </w:rPr>
              <w:t>TIER 1 TABLETOP PRACTICE EXERCISE #2 – SITUATION</w:t>
            </w:r>
            <w:r w:rsidR="009D5A57">
              <w:rPr>
                <w:noProof/>
                <w:webHidden/>
              </w:rPr>
              <w:tab/>
            </w:r>
            <w:r w:rsidR="009D5A57">
              <w:rPr>
                <w:noProof/>
                <w:webHidden/>
              </w:rPr>
              <w:fldChar w:fldCharType="begin"/>
            </w:r>
            <w:r w:rsidR="009D5A57">
              <w:rPr>
                <w:noProof/>
                <w:webHidden/>
              </w:rPr>
              <w:instrText xml:space="preserve"> PAGEREF _Toc125119230 \h </w:instrText>
            </w:r>
            <w:r w:rsidR="009D5A57">
              <w:rPr>
                <w:noProof/>
                <w:webHidden/>
              </w:rPr>
            </w:r>
            <w:r w:rsidR="009D5A57">
              <w:rPr>
                <w:noProof/>
                <w:webHidden/>
              </w:rPr>
              <w:fldChar w:fldCharType="separate"/>
            </w:r>
            <w:r w:rsidR="009D5A57">
              <w:rPr>
                <w:noProof/>
                <w:webHidden/>
              </w:rPr>
              <w:t>61</w:t>
            </w:r>
            <w:r w:rsidR="009D5A57">
              <w:rPr>
                <w:noProof/>
                <w:webHidden/>
              </w:rPr>
              <w:fldChar w:fldCharType="end"/>
            </w:r>
          </w:hyperlink>
        </w:p>
        <w:p w14:paraId="76383CB8" w14:textId="6AD7A4C5" w:rsidR="009D5A57" w:rsidRDefault="00C774C7" w:rsidP="009D5A57">
          <w:pPr>
            <w:pStyle w:val="TOC2"/>
            <w:rPr>
              <w:rFonts w:asciiTheme="minorHAnsi" w:hAnsiTheme="minorHAnsi"/>
              <w:noProof/>
              <w:sz w:val="22"/>
              <w:szCs w:val="22"/>
            </w:rPr>
          </w:pPr>
          <w:hyperlink w:anchor="_Toc125119231" w:history="1">
            <w:r w:rsidR="009D5A57" w:rsidRPr="006D2E73">
              <w:rPr>
                <w:rStyle w:val="Hyperlink"/>
                <w:rFonts w:ascii="Calibri" w:hAnsi="Calibri" w:cs="Calibri"/>
                <w:b/>
                <w:bCs/>
                <w:noProof/>
              </w:rPr>
              <w:t>TIER 1 TABLETOP PRACTICE EXERCISE #3 – SITUATION</w:t>
            </w:r>
            <w:r w:rsidR="009D5A57">
              <w:rPr>
                <w:noProof/>
                <w:webHidden/>
              </w:rPr>
              <w:tab/>
            </w:r>
            <w:r w:rsidR="009D5A57">
              <w:rPr>
                <w:noProof/>
                <w:webHidden/>
              </w:rPr>
              <w:fldChar w:fldCharType="begin"/>
            </w:r>
            <w:r w:rsidR="009D5A57">
              <w:rPr>
                <w:noProof/>
                <w:webHidden/>
              </w:rPr>
              <w:instrText xml:space="preserve"> PAGEREF _Toc125119231 \h </w:instrText>
            </w:r>
            <w:r w:rsidR="009D5A57">
              <w:rPr>
                <w:noProof/>
                <w:webHidden/>
              </w:rPr>
            </w:r>
            <w:r w:rsidR="009D5A57">
              <w:rPr>
                <w:noProof/>
                <w:webHidden/>
              </w:rPr>
              <w:fldChar w:fldCharType="separate"/>
            </w:r>
            <w:r w:rsidR="009D5A57">
              <w:rPr>
                <w:noProof/>
                <w:webHidden/>
              </w:rPr>
              <w:t>63</w:t>
            </w:r>
            <w:r w:rsidR="009D5A57">
              <w:rPr>
                <w:noProof/>
                <w:webHidden/>
              </w:rPr>
              <w:fldChar w:fldCharType="end"/>
            </w:r>
          </w:hyperlink>
        </w:p>
        <w:p w14:paraId="667E67F6" w14:textId="3975CD72" w:rsidR="009D5A57" w:rsidRDefault="00C774C7" w:rsidP="009D5A57">
          <w:pPr>
            <w:pStyle w:val="TOC2"/>
            <w:rPr>
              <w:rFonts w:asciiTheme="minorHAnsi" w:hAnsiTheme="minorHAnsi"/>
              <w:noProof/>
              <w:sz w:val="22"/>
              <w:szCs w:val="22"/>
            </w:rPr>
          </w:pPr>
          <w:hyperlink w:anchor="_Toc125119232" w:history="1">
            <w:r w:rsidR="009D5A57" w:rsidRPr="006D2E73">
              <w:rPr>
                <w:rStyle w:val="Hyperlink"/>
                <w:rFonts w:ascii="Calibri" w:hAnsi="Calibri" w:cs="Calibri"/>
                <w:b/>
                <w:bCs/>
                <w:noProof/>
              </w:rPr>
              <w:t>TIER 1 SKILLS CHECK #1 – SITUATION</w:t>
            </w:r>
            <w:r w:rsidR="009D5A57">
              <w:rPr>
                <w:noProof/>
                <w:webHidden/>
              </w:rPr>
              <w:tab/>
            </w:r>
            <w:r w:rsidR="009D5A57">
              <w:rPr>
                <w:noProof/>
                <w:webHidden/>
              </w:rPr>
              <w:fldChar w:fldCharType="begin"/>
            </w:r>
            <w:r w:rsidR="009D5A57">
              <w:rPr>
                <w:noProof/>
                <w:webHidden/>
              </w:rPr>
              <w:instrText xml:space="preserve"> PAGEREF _Toc125119232 \h </w:instrText>
            </w:r>
            <w:r w:rsidR="009D5A57">
              <w:rPr>
                <w:noProof/>
                <w:webHidden/>
              </w:rPr>
            </w:r>
            <w:r w:rsidR="009D5A57">
              <w:rPr>
                <w:noProof/>
                <w:webHidden/>
              </w:rPr>
              <w:fldChar w:fldCharType="separate"/>
            </w:r>
            <w:r w:rsidR="009D5A57">
              <w:rPr>
                <w:noProof/>
                <w:webHidden/>
              </w:rPr>
              <w:t>65</w:t>
            </w:r>
            <w:r w:rsidR="009D5A57">
              <w:rPr>
                <w:noProof/>
                <w:webHidden/>
              </w:rPr>
              <w:fldChar w:fldCharType="end"/>
            </w:r>
          </w:hyperlink>
        </w:p>
        <w:p w14:paraId="1A6731CB" w14:textId="715B32E9" w:rsidR="009D5A57" w:rsidRDefault="00C774C7" w:rsidP="009D5A57">
          <w:pPr>
            <w:pStyle w:val="TOC2"/>
            <w:rPr>
              <w:rFonts w:asciiTheme="minorHAnsi" w:hAnsiTheme="minorHAnsi"/>
              <w:noProof/>
              <w:sz w:val="22"/>
              <w:szCs w:val="22"/>
            </w:rPr>
          </w:pPr>
          <w:hyperlink w:anchor="_Toc125119233" w:history="1">
            <w:r w:rsidR="009D5A57" w:rsidRPr="006D2E73">
              <w:rPr>
                <w:rStyle w:val="Hyperlink"/>
                <w:rFonts w:ascii="Calibri" w:hAnsi="Calibri" w:cs="Calibri"/>
                <w:b/>
                <w:bCs/>
                <w:noProof/>
              </w:rPr>
              <w:t>TIER 1 SKILLS CHECK #2 – SITUATION</w:t>
            </w:r>
            <w:r w:rsidR="009D5A57">
              <w:rPr>
                <w:noProof/>
                <w:webHidden/>
              </w:rPr>
              <w:tab/>
            </w:r>
            <w:r w:rsidR="009D5A57">
              <w:rPr>
                <w:noProof/>
                <w:webHidden/>
              </w:rPr>
              <w:fldChar w:fldCharType="begin"/>
            </w:r>
            <w:r w:rsidR="009D5A57">
              <w:rPr>
                <w:noProof/>
                <w:webHidden/>
              </w:rPr>
              <w:instrText xml:space="preserve"> PAGEREF _Toc125119233 \h </w:instrText>
            </w:r>
            <w:r w:rsidR="009D5A57">
              <w:rPr>
                <w:noProof/>
                <w:webHidden/>
              </w:rPr>
            </w:r>
            <w:r w:rsidR="009D5A57">
              <w:rPr>
                <w:noProof/>
                <w:webHidden/>
              </w:rPr>
              <w:fldChar w:fldCharType="separate"/>
            </w:r>
            <w:r w:rsidR="009D5A57">
              <w:rPr>
                <w:noProof/>
                <w:webHidden/>
              </w:rPr>
              <w:t>67</w:t>
            </w:r>
            <w:r w:rsidR="009D5A57">
              <w:rPr>
                <w:noProof/>
                <w:webHidden/>
              </w:rPr>
              <w:fldChar w:fldCharType="end"/>
            </w:r>
          </w:hyperlink>
        </w:p>
        <w:p w14:paraId="03EE0208" w14:textId="6B533A64" w:rsidR="009D5A57" w:rsidRDefault="00C774C7" w:rsidP="009D5A57">
          <w:pPr>
            <w:pStyle w:val="TOC2"/>
            <w:rPr>
              <w:rFonts w:asciiTheme="minorHAnsi" w:hAnsiTheme="minorHAnsi"/>
              <w:noProof/>
              <w:sz w:val="22"/>
              <w:szCs w:val="22"/>
            </w:rPr>
          </w:pPr>
          <w:hyperlink w:anchor="_Toc125119234" w:history="1">
            <w:r w:rsidR="009D5A57" w:rsidRPr="006D2E73">
              <w:rPr>
                <w:rStyle w:val="Hyperlink"/>
                <w:rFonts w:ascii="Calibri" w:hAnsi="Calibri" w:cs="Calibri"/>
                <w:b/>
                <w:bCs/>
                <w:noProof/>
              </w:rPr>
              <w:t>TIER 1 INSTRUCTOR ASSESSMENT SHEETS</w:t>
            </w:r>
            <w:r w:rsidR="009D5A57">
              <w:rPr>
                <w:noProof/>
                <w:webHidden/>
              </w:rPr>
              <w:tab/>
            </w:r>
            <w:r w:rsidR="009D5A57">
              <w:rPr>
                <w:noProof/>
                <w:webHidden/>
              </w:rPr>
              <w:fldChar w:fldCharType="begin"/>
            </w:r>
            <w:r w:rsidR="009D5A57">
              <w:rPr>
                <w:noProof/>
                <w:webHidden/>
              </w:rPr>
              <w:instrText xml:space="preserve"> PAGEREF _Toc125119234 \h </w:instrText>
            </w:r>
            <w:r w:rsidR="009D5A57">
              <w:rPr>
                <w:noProof/>
                <w:webHidden/>
              </w:rPr>
            </w:r>
            <w:r w:rsidR="009D5A57">
              <w:rPr>
                <w:noProof/>
                <w:webHidden/>
              </w:rPr>
              <w:fldChar w:fldCharType="separate"/>
            </w:r>
            <w:r w:rsidR="009D5A57">
              <w:rPr>
                <w:noProof/>
                <w:webHidden/>
              </w:rPr>
              <w:t>69</w:t>
            </w:r>
            <w:r w:rsidR="009D5A57">
              <w:rPr>
                <w:noProof/>
                <w:webHidden/>
              </w:rPr>
              <w:fldChar w:fldCharType="end"/>
            </w:r>
          </w:hyperlink>
        </w:p>
        <w:p w14:paraId="137E0205" w14:textId="5CD092BE" w:rsidR="009F58E2" w:rsidRDefault="00257201" w:rsidP="009F58E2">
          <w:pPr>
            <w:rPr>
              <w:rFonts w:ascii="Calibri" w:hAnsi="Calibri" w:cs="Calibri"/>
              <w:bCs/>
              <w:sz w:val="22"/>
              <w:szCs w:val="22"/>
            </w:rPr>
          </w:pPr>
          <w:r w:rsidRPr="00AF26DB">
            <w:rPr>
              <w:rFonts w:ascii="Calibri" w:hAnsi="Calibri" w:cs="Calibri"/>
              <w:b/>
              <w:bCs/>
              <w:sz w:val="22"/>
              <w:szCs w:val="22"/>
            </w:rPr>
            <w:fldChar w:fldCharType="end"/>
          </w:r>
        </w:p>
      </w:sdtContent>
    </w:sdt>
    <w:p w14:paraId="589F52FB" w14:textId="54B80EB5" w:rsidR="00936A56" w:rsidRPr="009F58E2" w:rsidRDefault="00F6087E" w:rsidP="009F58E2">
      <w:pPr>
        <w:rPr>
          <w:rStyle w:val="Heading1Char"/>
          <w:rFonts w:ascii="Calibri" w:hAnsi="Calibri" w:cs="Calibri"/>
          <w:b w:val="0"/>
          <w:bCs/>
          <w:caps w:val="0"/>
          <w:color w:val="auto"/>
          <w:spacing w:val="0"/>
          <w:shd w:val="clear" w:color="auto" w:fill="auto"/>
        </w:rPr>
      </w:pPr>
      <w:r>
        <w:rPr>
          <w:rFonts w:ascii="Calibri" w:hAnsi="Calibri" w:cs="Calibri"/>
          <w:noProof/>
        </w:rPr>
        <w:lastRenderedPageBreak/>
        <w:drawing>
          <wp:anchor distT="0" distB="0" distL="114300" distR="114300" simplePos="0" relativeHeight="251627520" behindDoc="1" locked="0" layoutInCell="1" allowOverlap="1" wp14:anchorId="412C39C7" wp14:editId="1595C388">
            <wp:simplePos x="0" y="0"/>
            <wp:positionH relativeFrom="page">
              <wp:align>left</wp:align>
            </wp:positionH>
            <wp:positionV relativeFrom="paragraph">
              <wp:posOffset>244</wp:posOffset>
            </wp:positionV>
            <wp:extent cx="7785100" cy="8418830"/>
            <wp:effectExtent l="0" t="0" r="635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5">
                      <a:extLst>
                        <a:ext uri="{28A0092B-C50C-407E-A947-70E740481C1C}">
                          <a14:useLocalDpi xmlns:a14="http://schemas.microsoft.com/office/drawing/2010/main" val="0"/>
                        </a:ext>
                      </a:extLst>
                    </a:blip>
                    <a:srcRect t="7707" b="8720"/>
                    <a:stretch/>
                  </pic:blipFill>
                  <pic:spPr bwMode="auto">
                    <a:xfrm>
                      <a:off x="0" y="0"/>
                      <a:ext cx="7785100" cy="841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 w:name="_Toc125119213"/>
      <w:r w:rsidR="0003430C">
        <w:rPr>
          <w:rStyle w:val="Heading1Char"/>
          <w:rFonts w:ascii="Calibri" w:hAnsi="Calibri" w:cs="Calibri"/>
          <w:b w:val="0"/>
          <w:bCs/>
          <w:caps w:val="0"/>
          <w:color w:val="auto"/>
          <w:spacing w:val="0"/>
          <w:shd w:val="clear" w:color="auto" w:fill="auto"/>
        </w:rPr>
        <w:t>Quick Reference Guide</w:t>
      </w:r>
      <w:bookmarkEnd w:id="2"/>
    </w:p>
    <w:p w14:paraId="7D0BD2FE" w14:textId="3DACA483" w:rsidR="00936A56" w:rsidRPr="003B3DF9" w:rsidRDefault="00F26116" w:rsidP="00422AB3">
      <w:r w:rsidRPr="00422AB3">
        <w:rPr>
          <w:noProof/>
          <w:color w:val="FFFFFF" w:themeColor="background1"/>
        </w:rPr>
        <w:lastRenderedPageBreak/>
        <w:drawing>
          <wp:anchor distT="0" distB="0" distL="114300" distR="114300" simplePos="0" relativeHeight="251649024" behindDoc="0" locked="0" layoutInCell="1" allowOverlap="1" wp14:anchorId="24D94131" wp14:editId="65294C21">
            <wp:simplePos x="0" y="0"/>
            <wp:positionH relativeFrom="page">
              <wp:align>left</wp:align>
            </wp:positionH>
            <wp:positionV relativeFrom="paragraph">
              <wp:posOffset>30968</wp:posOffset>
            </wp:positionV>
            <wp:extent cx="7760970" cy="80162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6">
                      <a:extLst>
                        <a:ext uri="{28A0092B-C50C-407E-A947-70E740481C1C}">
                          <a14:useLocalDpi xmlns:a14="http://schemas.microsoft.com/office/drawing/2010/main" val="0"/>
                        </a:ext>
                      </a:extLst>
                    </a:blip>
                    <a:srcRect t="9738" b="10437"/>
                    <a:stretch/>
                  </pic:blipFill>
                  <pic:spPr bwMode="auto">
                    <a:xfrm>
                      <a:off x="0" y="0"/>
                      <a:ext cx="7760970" cy="801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 w:name="_Toc125119214"/>
      <w:r w:rsidR="009D5A57" w:rsidRPr="009D5A57">
        <w:rPr>
          <w:rStyle w:val="Heading2Char"/>
          <w:color w:val="FFFFFF" w:themeColor="background1"/>
          <w:shd w:val="clear" w:color="auto" w:fill="auto"/>
        </w:rPr>
        <w:t>O</w:t>
      </w:r>
      <w:r w:rsidR="00507B0A" w:rsidRPr="009D5A57">
        <w:rPr>
          <w:rStyle w:val="Heading2Char"/>
          <w:color w:val="FFFFFF" w:themeColor="background1"/>
          <w:shd w:val="clear" w:color="auto" w:fill="auto"/>
        </w:rPr>
        <w:t>ption 1</w:t>
      </w:r>
      <w:bookmarkEnd w:id="3"/>
    </w:p>
    <w:p w14:paraId="45D7A71A" w14:textId="4A99A989" w:rsidR="00936A56" w:rsidRPr="00D55223" w:rsidRDefault="00D316F5" w:rsidP="00D55223">
      <w:r w:rsidRPr="00634FDE">
        <w:rPr>
          <w:noProof/>
          <w:color w:val="FFFFFF" w:themeColor="background1"/>
        </w:rPr>
        <w:lastRenderedPageBreak/>
        <w:drawing>
          <wp:anchor distT="0" distB="0" distL="114300" distR="114300" simplePos="0" relativeHeight="251658270" behindDoc="0" locked="0" layoutInCell="1" allowOverlap="1" wp14:anchorId="1A76B31C" wp14:editId="48CBB0AD">
            <wp:simplePos x="0" y="0"/>
            <wp:positionH relativeFrom="page">
              <wp:posOffset>0</wp:posOffset>
            </wp:positionH>
            <wp:positionV relativeFrom="paragraph">
              <wp:posOffset>0</wp:posOffset>
            </wp:positionV>
            <wp:extent cx="7766050" cy="826516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7">
                      <a:extLst>
                        <a:ext uri="{28A0092B-C50C-407E-A947-70E740481C1C}">
                          <a14:useLocalDpi xmlns:a14="http://schemas.microsoft.com/office/drawing/2010/main" val="0"/>
                        </a:ext>
                      </a:extLst>
                    </a:blip>
                    <a:srcRect t="9760" b="7997"/>
                    <a:stretch/>
                  </pic:blipFill>
                  <pic:spPr bwMode="auto">
                    <a:xfrm>
                      <a:off x="0" y="0"/>
                      <a:ext cx="7766050" cy="826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 w:name="_Toc125119215"/>
      <w:r w:rsidR="00060EDA">
        <w:rPr>
          <w:rStyle w:val="Heading2Char"/>
          <w:color w:val="FFFFFF" w:themeColor="background1"/>
          <w:shd w:val="clear" w:color="auto" w:fill="auto"/>
        </w:rPr>
        <w:t>OPTION 2</w:t>
      </w:r>
      <w:bookmarkEnd w:id="4"/>
    </w:p>
    <w:p w14:paraId="51E6A98C" w14:textId="6D8153C5" w:rsidR="00052DDC" w:rsidRDefault="00505312" w:rsidP="00C473D4">
      <w:pPr>
        <w:pStyle w:val="Heading2"/>
        <w:pBdr>
          <w:bottom w:val="single" w:sz="24" w:space="2" w:color="D9E2F3" w:themeColor="accent1" w:themeTint="33"/>
        </w:pBdr>
        <w:rPr>
          <w:rFonts w:ascii="Calibri" w:hAnsi="Calibri" w:cs="Calibri"/>
          <w:b/>
          <w:bCs/>
          <w:sz w:val="22"/>
          <w:szCs w:val="24"/>
        </w:rPr>
      </w:pPr>
      <w:bookmarkStart w:id="5" w:name="_Toc125119216"/>
      <w:r w:rsidRPr="00853AA0">
        <w:rPr>
          <w:rFonts w:ascii="Calibri" w:hAnsi="Calibri" w:cs="Calibri"/>
          <w:b/>
          <w:bCs/>
          <w:sz w:val="22"/>
          <w:szCs w:val="24"/>
        </w:rPr>
        <w:lastRenderedPageBreak/>
        <w:t>instructor guide</w:t>
      </w:r>
      <w:bookmarkEnd w:id="5"/>
    </w:p>
    <w:p w14:paraId="5EC4E39F" w14:textId="77777777" w:rsidR="00853AA0" w:rsidRPr="00853AA0" w:rsidRDefault="00853AA0" w:rsidP="00853AA0"/>
    <w:p w14:paraId="7197B358" w14:textId="47D12B8E" w:rsidR="00BC7923" w:rsidRDefault="00CF2600" w:rsidP="0070359E">
      <w:pPr>
        <w:jc w:val="center"/>
        <w:rPr>
          <w:rFonts w:ascii="Calibri" w:hAnsi="Calibri" w:cs="Calibri"/>
        </w:rPr>
      </w:pPr>
      <w:r w:rsidRPr="006B6FBB">
        <w:rPr>
          <w:rFonts w:ascii="Calibri" w:hAnsi="Calibri" w:cs="Calibri"/>
          <w:noProof/>
        </w:rPr>
        <w:drawing>
          <wp:inline distT="0" distB="0" distL="0" distR="0" wp14:anchorId="7196ED17" wp14:editId="5F10721E">
            <wp:extent cx="5992079" cy="6731876"/>
            <wp:effectExtent l="0" t="0" r="889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8"/>
                    <a:srcRect t="11644"/>
                    <a:stretch/>
                  </pic:blipFill>
                  <pic:spPr bwMode="auto">
                    <a:xfrm>
                      <a:off x="0" y="0"/>
                      <a:ext cx="6004300" cy="6745606"/>
                    </a:xfrm>
                    <a:prstGeom prst="rect">
                      <a:avLst/>
                    </a:prstGeom>
                    <a:ln>
                      <a:noFill/>
                    </a:ln>
                    <a:extLst>
                      <a:ext uri="{53640926-AAD7-44D8-BBD7-CCE9431645EC}">
                        <a14:shadowObscured xmlns:a14="http://schemas.microsoft.com/office/drawing/2010/main"/>
                      </a:ext>
                    </a:extLst>
                  </pic:spPr>
                </pic:pic>
              </a:graphicData>
            </a:graphic>
          </wp:inline>
        </w:drawing>
      </w:r>
    </w:p>
    <w:p w14:paraId="7DCF3174" w14:textId="77777777" w:rsidR="00EB374D" w:rsidRDefault="00EB374D" w:rsidP="0070359E">
      <w:pPr>
        <w:jc w:val="center"/>
        <w:rPr>
          <w:rFonts w:ascii="Calibri" w:hAnsi="Calibri" w:cs="Calibri"/>
        </w:rPr>
      </w:pPr>
    </w:p>
    <w:p w14:paraId="427DA7CA" w14:textId="77777777" w:rsidR="00EB374D" w:rsidRDefault="00EB374D" w:rsidP="0070359E">
      <w:pPr>
        <w:jc w:val="center"/>
        <w:rPr>
          <w:rFonts w:ascii="Calibri" w:hAnsi="Calibri" w:cs="Calibri"/>
        </w:rPr>
      </w:pPr>
    </w:p>
    <w:p w14:paraId="706486DC" w14:textId="77777777" w:rsidR="00EB374D" w:rsidRDefault="00EB374D" w:rsidP="0070359E">
      <w:pPr>
        <w:jc w:val="center"/>
        <w:rPr>
          <w:rFonts w:ascii="Calibri" w:hAnsi="Calibri" w:cs="Calibri"/>
        </w:rPr>
      </w:pPr>
    </w:p>
    <w:p w14:paraId="464DAAE3" w14:textId="5ED83241" w:rsidR="00853AA0" w:rsidRDefault="00853AA0" w:rsidP="0070359E">
      <w:pPr>
        <w:jc w:val="center"/>
        <w:rPr>
          <w:rFonts w:ascii="Calibri" w:hAnsi="Calibri" w:cs="Calibri"/>
        </w:rPr>
      </w:pPr>
    </w:p>
    <w:p w14:paraId="4D145E97" w14:textId="2A0520CA" w:rsidR="00853AA0" w:rsidRDefault="00853AA0" w:rsidP="0070359E">
      <w:pPr>
        <w:jc w:val="center"/>
        <w:rPr>
          <w:rFonts w:ascii="Calibri" w:hAnsi="Calibri" w:cs="Calibri"/>
        </w:rPr>
      </w:pPr>
      <w:r w:rsidRPr="00046CA8">
        <w:rPr>
          <w:rFonts w:ascii="Calibri" w:hAnsi="Calibri" w:cs="Calibri"/>
          <w:noProof/>
        </w:rPr>
        <w:drawing>
          <wp:inline distT="0" distB="0" distL="0" distR="0" wp14:anchorId="1B5ADB20" wp14:editId="18BCDB7C">
            <wp:extent cx="5987107" cy="6731876"/>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rotWithShape="1">
                    <a:blip r:embed="rId19"/>
                    <a:srcRect t="11863"/>
                    <a:stretch/>
                  </pic:blipFill>
                  <pic:spPr bwMode="auto">
                    <a:xfrm>
                      <a:off x="0" y="0"/>
                      <a:ext cx="6000134" cy="6746523"/>
                    </a:xfrm>
                    <a:prstGeom prst="rect">
                      <a:avLst/>
                    </a:prstGeom>
                    <a:ln>
                      <a:noFill/>
                    </a:ln>
                    <a:extLst>
                      <a:ext uri="{53640926-AAD7-44D8-BBD7-CCE9431645EC}">
                        <a14:shadowObscured xmlns:a14="http://schemas.microsoft.com/office/drawing/2010/main"/>
                      </a:ext>
                    </a:extLst>
                  </pic:spPr>
                </pic:pic>
              </a:graphicData>
            </a:graphic>
          </wp:inline>
        </w:drawing>
      </w:r>
    </w:p>
    <w:p w14:paraId="2BD61332" w14:textId="7DA5FEF3" w:rsidR="00046CA8" w:rsidRDefault="00046CA8" w:rsidP="0070359E">
      <w:pPr>
        <w:jc w:val="center"/>
        <w:rPr>
          <w:rFonts w:ascii="Calibri" w:hAnsi="Calibri" w:cs="Calibri"/>
        </w:rPr>
      </w:pPr>
    </w:p>
    <w:p w14:paraId="64D171BE" w14:textId="59D40895" w:rsidR="003D2DAE" w:rsidRDefault="003D2DAE" w:rsidP="0070359E">
      <w:pPr>
        <w:jc w:val="center"/>
        <w:rPr>
          <w:rFonts w:ascii="Calibri" w:hAnsi="Calibri" w:cs="Calibri"/>
        </w:rPr>
      </w:pPr>
    </w:p>
    <w:p w14:paraId="35CDB558" w14:textId="2126D983" w:rsidR="003D2DAE" w:rsidRDefault="003D2DAE" w:rsidP="0070359E">
      <w:pPr>
        <w:jc w:val="center"/>
        <w:rPr>
          <w:rFonts w:ascii="Calibri" w:hAnsi="Calibri" w:cs="Calibri"/>
        </w:rPr>
      </w:pPr>
    </w:p>
    <w:p w14:paraId="75978159" w14:textId="2C0814EB" w:rsidR="003D2DAE" w:rsidRDefault="003D2DAE" w:rsidP="0070359E">
      <w:pPr>
        <w:jc w:val="center"/>
        <w:rPr>
          <w:rFonts w:ascii="Calibri" w:hAnsi="Calibri" w:cs="Calibri"/>
        </w:rPr>
      </w:pPr>
    </w:p>
    <w:p w14:paraId="4B49E7AF" w14:textId="77777777" w:rsidR="00A255DA" w:rsidRDefault="001C7F80">
      <w:pPr>
        <w:rPr>
          <w:rFonts w:ascii="Calibri" w:hAnsi="Calibri" w:cs="Calibri"/>
        </w:rPr>
      </w:pPr>
      <w:r w:rsidRPr="006563DA">
        <w:rPr>
          <w:rFonts w:ascii="Calibri" w:hAnsi="Calibri" w:cs="Calibri"/>
          <w:noProof/>
        </w:rPr>
        <w:drawing>
          <wp:anchor distT="0" distB="0" distL="114300" distR="114300" simplePos="0" relativeHeight="251629568" behindDoc="0" locked="0" layoutInCell="1" allowOverlap="1" wp14:anchorId="675C20E8" wp14:editId="6581F81C">
            <wp:simplePos x="0" y="0"/>
            <wp:positionH relativeFrom="margin">
              <wp:align>center</wp:align>
            </wp:positionH>
            <wp:positionV relativeFrom="paragraph">
              <wp:posOffset>204470</wp:posOffset>
            </wp:positionV>
            <wp:extent cx="6215380" cy="6974840"/>
            <wp:effectExtent l="0" t="0" r="0" b="0"/>
            <wp:wrapSquare wrapText="bothSides"/>
            <wp:docPr id="59" name="Picture 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10;&#10;Description automatically generated"/>
                    <pic:cNvPicPr/>
                  </pic:nvPicPr>
                  <pic:blipFill rotWithShape="1">
                    <a:blip r:embed="rId20">
                      <a:extLst>
                        <a:ext uri="{28A0092B-C50C-407E-A947-70E740481C1C}">
                          <a14:useLocalDpi xmlns:a14="http://schemas.microsoft.com/office/drawing/2010/main" val="0"/>
                        </a:ext>
                      </a:extLst>
                    </a:blip>
                    <a:srcRect t="11805"/>
                    <a:stretch/>
                  </pic:blipFill>
                  <pic:spPr bwMode="auto">
                    <a:xfrm>
                      <a:off x="0" y="0"/>
                      <a:ext cx="6215380" cy="697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7923">
        <w:rPr>
          <w:rFonts w:ascii="Calibri" w:hAnsi="Calibri" w:cs="Calibri"/>
        </w:rPr>
        <w:br w:type="page"/>
      </w:r>
    </w:p>
    <w:p w14:paraId="38311C8F" w14:textId="545D97B0" w:rsidR="00A255DA" w:rsidRDefault="00744F8B">
      <w:pPr>
        <w:rPr>
          <w:rFonts w:ascii="Calibri" w:hAnsi="Calibri" w:cs="Calibri"/>
        </w:rPr>
      </w:pPr>
      <w:r>
        <w:rPr>
          <w:rFonts w:ascii="Calibri" w:hAnsi="Calibri" w:cs="Calibri"/>
          <w:noProof/>
        </w:rPr>
        <w:lastRenderedPageBreak/>
        <w:drawing>
          <wp:anchor distT="0" distB="0" distL="114300" distR="114300" simplePos="0" relativeHeight="251689984" behindDoc="0" locked="0" layoutInCell="1" allowOverlap="1" wp14:anchorId="4E9B2F03" wp14:editId="32AC177B">
            <wp:simplePos x="0" y="0"/>
            <wp:positionH relativeFrom="margin">
              <wp:posOffset>-101600</wp:posOffset>
            </wp:positionH>
            <wp:positionV relativeFrom="paragraph">
              <wp:posOffset>377190</wp:posOffset>
            </wp:positionV>
            <wp:extent cx="6224270" cy="7010400"/>
            <wp:effectExtent l="0" t="0" r="508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a:extLst>
                        <a:ext uri="{28A0092B-C50C-407E-A947-70E740481C1C}">
                          <a14:useLocalDpi xmlns:a14="http://schemas.microsoft.com/office/drawing/2010/main" val="0"/>
                        </a:ext>
                      </a:extLst>
                    </a:blip>
                    <a:srcRect l="805" r="-1"/>
                    <a:stretch/>
                  </pic:blipFill>
                  <pic:spPr bwMode="auto">
                    <a:xfrm>
                      <a:off x="0" y="0"/>
                      <a:ext cx="6224270" cy="701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F80">
        <w:rPr>
          <w:rFonts w:ascii="Calibri" w:hAnsi="Calibri" w:cs="Calibri"/>
        </w:rPr>
        <w:br w:type="page"/>
      </w:r>
      <w:r w:rsidR="00A255DA" w:rsidRPr="004C23FD">
        <w:rPr>
          <w:rFonts w:ascii="Calibri" w:hAnsi="Calibri" w:cs="Calibri"/>
          <w:noProof/>
        </w:rPr>
        <w:lastRenderedPageBreak/>
        <w:drawing>
          <wp:anchor distT="0" distB="0" distL="114300" distR="114300" simplePos="0" relativeHeight="251687936" behindDoc="0" locked="0" layoutInCell="1" allowOverlap="1" wp14:anchorId="00E484B1" wp14:editId="50EB9B92">
            <wp:simplePos x="0" y="0"/>
            <wp:positionH relativeFrom="margin">
              <wp:align>right</wp:align>
            </wp:positionH>
            <wp:positionV relativeFrom="paragraph">
              <wp:posOffset>517856</wp:posOffset>
            </wp:positionV>
            <wp:extent cx="6185535" cy="6859270"/>
            <wp:effectExtent l="0" t="0" r="5715" b="0"/>
            <wp:wrapTopAndBottom/>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22">
                      <a:extLst>
                        <a:ext uri="{28A0092B-C50C-407E-A947-70E740481C1C}">
                          <a14:useLocalDpi xmlns:a14="http://schemas.microsoft.com/office/drawing/2010/main" val="0"/>
                        </a:ext>
                      </a:extLst>
                    </a:blip>
                    <a:srcRect t="12273"/>
                    <a:stretch/>
                  </pic:blipFill>
                  <pic:spPr bwMode="auto">
                    <a:xfrm>
                      <a:off x="0" y="0"/>
                      <a:ext cx="6185535" cy="6859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55DA">
        <w:rPr>
          <w:rFonts w:ascii="Calibri" w:hAnsi="Calibri" w:cs="Calibri"/>
        </w:rPr>
        <w:br w:type="page"/>
      </w:r>
    </w:p>
    <w:p w14:paraId="4A55AB7D" w14:textId="4044B045" w:rsidR="00EF139D" w:rsidRDefault="00C825AB" w:rsidP="00853AA0">
      <w:pPr>
        <w:rPr>
          <w:rFonts w:ascii="Calibri" w:hAnsi="Calibri" w:cs="Calibri"/>
        </w:rPr>
      </w:pPr>
      <w:r w:rsidRPr="009478F7">
        <w:rPr>
          <w:rFonts w:ascii="Calibri" w:hAnsi="Calibri" w:cs="Calibri"/>
          <w:noProof/>
        </w:rPr>
        <w:lastRenderedPageBreak/>
        <w:drawing>
          <wp:anchor distT="0" distB="0" distL="114300" distR="114300" simplePos="0" relativeHeight="251640832" behindDoc="0" locked="0" layoutInCell="1" allowOverlap="1" wp14:anchorId="1930CF7F" wp14:editId="0006ED40">
            <wp:simplePos x="0" y="0"/>
            <wp:positionH relativeFrom="margin">
              <wp:posOffset>-477078</wp:posOffset>
            </wp:positionH>
            <wp:positionV relativeFrom="paragraph">
              <wp:posOffset>398946</wp:posOffset>
            </wp:positionV>
            <wp:extent cx="6140450" cy="6888758"/>
            <wp:effectExtent l="0" t="0" r="0" b="7620"/>
            <wp:wrapSquare wrapText="bothSides"/>
            <wp:docPr id="18" name="Picture 1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ebsite&#10;&#10;Description automatically generated"/>
                    <pic:cNvPicPr/>
                  </pic:nvPicPr>
                  <pic:blipFill rotWithShape="1">
                    <a:blip r:embed="rId23">
                      <a:extLst>
                        <a:ext uri="{28A0092B-C50C-407E-A947-70E740481C1C}">
                          <a14:useLocalDpi xmlns:a14="http://schemas.microsoft.com/office/drawing/2010/main" val="0"/>
                        </a:ext>
                      </a:extLst>
                    </a:blip>
                    <a:srcRect t="11539"/>
                    <a:stretch/>
                  </pic:blipFill>
                  <pic:spPr bwMode="auto">
                    <a:xfrm>
                      <a:off x="0" y="0"/>
                      <a:ext cx="6140450" cy="6888758"/>
                    </a:xfrm>
                    <a:prstGeom prst="rect">
                      <a:avLst/>
                    </a:prstGeom>
                    <a:ln>
                      <a:noFill/>
                    </a:ln>
                    <a:extLst>
                      <a:ext uri="{53640926-AAD7-44D8-BBD7-CCE9431645EC}">
                        <a14:shadowObscured xmlns:a14="http://schemas.microsoft.com/office/drawing/2010/main"/>
                      </a:ext>
                    </a:extLst>
                  </pic:spPr>
                </pic:pic>
              </a:graphicData>
            </a:graphic>
          </wp:anchor>
        </w:drawing>
      </w:r>
    </w:p>
    <w:p w14:paraId="12E1CFC9" w14:textId="77777777" w:rsidR="00C30456" w:rsidRDefault="00C30456" w:rsidP="00853AA0">
      <w:pPr>
        <w:rPr>
          <w:rFonts w:ascii="Calibri" w:hAnsi="Calibri" w:cs="Calibri"/>
        </w:rPr>
      </w:pPr>
    </w:p>
    <w:p w14:paraId="0DACAFB0" w14:textId="75C27663" w:rsidR="00C30456" w:rsidRDefault="00C30456" w:rsidP="00853AA0">
      <w:pPr>
        <w:rPr>
          <w:rFonts w:ascii="Calibri" w:hAnsi="Calibri" w:cs="Calibri"/>
        </w:rPr>
      </w:pPr>
    </w:p>
    <w:p w14:paraId="7EB9F9CE" w14:textId="4436A3BC" w:rsidR="009478F7" w:rsidRDefault="009478F7" w:rsidP="004C23FD">
      <w:pPr>
        <w:jc w:val="center"/>
        <w:rPr>
          <w:rFonts w:ascii="Calibri" w:hAnsi="Calibri" w:cs="Calibri"/>
        </w:rPr>
      </w:pPr>
    </w:p>
    <w:p w14:paraId="10B09B7D" w14:textId="1ED3E7BA" w:rsidR="00075843" w:rsidRDefault="00075843" w:rsidP="004C23FD">
      <w:pPr>
        <w:jc w:val="center"/>
        <w:rPr>
          <w:rFonts w:ascii="Calibri" w:hAnsi="Calibri" w:cs="Calibri"/>
        </w:rPr>
      </w:pPr>
    </w:p>
    <w:p w14:paraId="53DC27DB" w14:textId="418B5CD7" w:rsidR="00075843" w:rsidRDefault="00C11E30" w:rsidP="004C23FD">
      <w:pPr>
        <w:jc w:val="center"/>
        <w:rPr>
          <w:rFonts w:ascii="Calibri" w:hAnsi="Calibri" w:cs="Calibri"/>
        </w:rPr>
      </w:pPr>
      <w:r w:rsidRPr="00075843">
        <w:rPr>
          <w:rFonts w:ascii="Calibri" w:hAnsi="Calibri" w:cs="Calibri"/>
          <w:noProof/>
        </w:rPr>
        <w:drawing>
          <wp:anchor distT="0" distB="0" distL="114300" distR="114300" simplePos="0" relativeHeight="251633664" behindDoc="0" locked="0" layoutInCell="1" allowOverlap="1" wp14:anchorId="1BE87DC3" wp14:editId="1A758A16">
            <wp:simplePos x="0" y="0"/>
            <wp:positionH relativeFrom="margin">
              <wp:align>center</wp:align>
            </wp:positionH>
            <wp:positionV relativeFrom="paragraph">
              <wp:posOffset>209550</wp:posOffset>
            </wp:positionV>
            <wp:extent cx="6193790" cy="6859905"/>
            <wp:effectExtent l="0" t="0" r="0" b="0"/>
            <wp:wrapTopAndBottom/>
            <wp:docPr id="21" name="Picture 2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website&#10;&#10;Description automatically generated"/>
                    <pic:cNvPicPr/>
                  </pic:nvPicPr>
                  <pic:blipFill rotWithShape="1">
                    <a:blip r:embed="rId24">
                      <a:extLst>
                        <a:ext uri="{28A0092B-C50C-407E-A947-70E740481C1C}">
                          <a14:useLocalDpi xmlns:a14="http://schemas.microsoft.com/office/drawing/2010/main" val="0"/>
                        </a:ext>
                      </a:extLst>
                    </a:blip>
                    <a:srcRect t="12083"/>
                    <a:stretch/>
                  </pic:blipFill>
                  <pic:spPr bwMode="auto">
                    <a:xfrm>
                      <a:off x="0" y="0"/>
                      <a:ext cx="6193790" cy="6859905"/>
                    </a:xfrm>
                    <a:prstGeom prst="rect">
                      <a:avLst/>
                    </a:prstGeom>
                    <a:ln>
                      <a:noFill/>
                    </a:ln>
                    <a:extLst>
                      <a:ext uri="{53640926-AAD7-44D8-BBD7-CCE9431645EC}">
                        <a14:shadowObscured xmlns:a14="http://schemas.microsoft.com/office/drawing/2010/main"/>
                      </a:ext>
                    </a:extLst>
                  </pic:spPr>
                </pic:pic>
              </a:graphicData>
            </a:graphic>
          </wp:anchor>
        </w:drawing>
      </w:r>
    </w:p>
    <w:p w14:paraId="31739B9D" w14:textId="6A906BFB" w:rsidR="00D179AA" w:rsidRDefault="00D179AA" w:rsidP="00C11E30">
      <w:pPr>
        <w:rPr>
          <w:rFonts w:ascii="Calibri" w:hAnsi="Calibri" w:cs="Calibri"/>
        </w:rPr>
      </w:pPr>
    </w:p>
    <w:p w14:paraId="645AB94F" w14:textId="08FB7AB0" w:rsidR="00D179AA" w:rsidRDefault="00C825AB">
      <w:pPr>
        <w:rPr>
          <w:rFonts w:ascii="Calibri" w:hAnsi="Calibri" w:cs="Calibri"/>
        </w:rPr>
      </w:pPr>
      <w:r w:rsidRPr="00075843">
        <w:rPr>
          <w:rFonts w:ascii="Calibri" w:hAnsi="Calibri" w:cs="Calibri"/>
          <w:noProof/>
        </w:rPr>
        <w:lastRenderedPageBreak/>
        <w:drawing>
          <wp:anchor distT="0" distB="0" distL="114300" distR="114300" simplePos="0" relativeHeight="251637760" behindDoc="0" locked="0" layoutInCell="1" allowOverlap="1" wp14:anchorId="1DB10BE5" wp14:editId="2744FC7E">
            <wp:simplePos x="0" y="0"/>
            <wp:positionH relativeFrom="margin">
              <wp:align>center</wp:align>
            </wp:positionH>
            <wp:positionV relativeFrom="paragraph">
              <wp:posOffset>520618</wp:posOffset>
            </wp:positionV>
            <wp:extent cx="6184900" cy="6872605"/>
            <wp:effectExtent l="0" t="0" r="6350" b="4445"/>
            <wp:wrapSquare wrapText="bothSides"/>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rotWithShape="1">
                    <a:blip r:embed="rId25">
                      <a:extLst>
                        <a:ext uri="{28A0092B-C50C-407E-A947-70E740481C1C}">
                          <a14:useLocalDpi xmlns:a14="http://schemas.microsoft.com/office/drawing/2010/main" val="0"/>
                        </a:ext>
                      </a:extLst>
                    </a:blip>
                    <a:srcRect t="11920"/>
                    <a:stretch/>
                  </pic:blipFill>
                  <pic:spPr bwMode="auto">
                    <a:xfrm>
                      <a:off x="0" y="0"/>
                      <a:ext cx="6184900" cy="6872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179AA">
        <w:rPr>
          <w:rFonts w:ascii="Calibri" w:hAnsi="Calibri" w:cs="Calibri"/>
        </w:rPr>
        <w:br w:type="page"/>
      </w:r>
    </w:p>
    <w:p w14:paraId="7DC68688" w14:textId="77777777" w:rsidR="00417FAB" w:rsidRDefault="00417FAB" w:rsidP="004C23FD">
      <w:pPr>
        <w:jc w:val="center"/>
        <w:rPr>
          <w:rFonts w:ascii="Calibri" w:hAnsi="Calibri" w:cs="Calibri"/>
        </w:rPr>
      </w:pPr>
    </w:p>
    <w:p w14:paraId="2BB157D0" w14:textId="3FCB8553" w:rsidR="00EA1526" w:rsidRDefault="00B32CB8" w:rsidP="004C23FD">
      <w:pPr>
        <w:jc w:val="center"/>
        <w:rPr>
          <w:rFonts w:ascii="Calibri" w:hAnsi="Calibri" w:cs="Calibri"/>
        </w:rPr>
      </w:pPr>
      <w:r w:rsidRPr="00EA1526">
        <w:rPr>
          <w:rFonts w:ascii="Calibri" w:hAnsi="Calibri" w:cs="Calibri"/>
          <w:noProof/>
        </w:rPr>
        <w:drawing>
          <wp:anchor distT="0" distB="0" distL="114300" distR="114300" simplePos="0" relativeHeight="251654144" behindDoc="0" locked="0" layoutInCell="1" allowOverlap="1" wp14:anchorId="4AC69227" wp14:editId="7997B7FB">
            <wp:simplePos x="0" y="0"/>
            <wp:positionH relativeFrom="margin">
              <wp:align>center</wp:align>
            </wp:positionH>
            <wp:positionV relativeFrom="paragraph">
              <wp:posOffset>222712</wp:posOffset>
            </wp:positionV>
            <wp:extent cx="6209665" cy="6858000"/>
            <wp:effectExtent l="0" t="0" r="635" b="0"/>
            <wp:wrapSquare wrapText="bothSides"/>
            <wp:docPr id="26" name="Picture 2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website&#10;&#10;Description automatically generated"/>
                    <pic:cNvPicPr/>
                  </pic:nvPicPr>
                  <pic:blipFill rotWithShape="1">
                    <a:blip r:embed="rId26">
                      <a:extLst>
                        <a:ext uri="{28A0092B-C50C-407E-A947-70E740481C1C}">
                          <a14:useLocalDpi xmlns:a14="http://schemas.microsoft.com/office/drawing/2010/main" val="0"/>
                        </a:ext>
                      </a:extLst>
                    </a:blip>
                    <a:srcRect t="12077" b="1236"/>
                    <a:stretch/>
                  </pic:blipFill>
                  <pic:spPr bwMode="auto">
                    <a:xfrm>
                      <a:off x="0" y="0"/>
                      <a:ext cx="6209665" cy="68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67FC3B" w14:textId="5FB1BBCC" w:rsidR="00EA1526" w:rsidRDefault="00EA1526" w:rsidP="00D11609">
      <w:pPr>
        <w:spacing w:line="240" w:lineRule="auto"/>
        <w:jc w:val="center"/>
        <w:rPr>
          <w:rFonts w:ascii="Calibri" w:hAnsi="Calibri" w:cs="Calibri"/>
        </w:rPr>
      </w:pPr>
    </w:p>
    <w:p w14:paraId="3805C29E" w14:textId="57EC8925" w:rsidR="001C6EEE" w:rsidRDefault="001C6EEE" w:rsidP="00160FEA">
      <w:pPr>
        <w:spacing w:line="720" w:lineRule="auto"/>
        <w:jc w:val="center"/>
        <w:rPr>
          <w:rFonts w:ascii="Calibri" w:hAnsi="Calibri" w:cs="Calibri"/>
        </w:rPr>
      </w:pPr>
    </w:p>
    <w:p w14:paraId="5AD4557B" w14:textId="7E9B2EFD" w:rsidR="007D4A2E" w:rsidRDefault="007D4A2E">
      <w:pPr>
        <w:rPr>
          <w:rFonts w:ascii="Calibri" w:hAnsi="Calibri" w:cs="Calibri"/>
        </w:rPr>
      </w:pPr>
      <w:r>
        <w:rPr>
          <w:rFonts w:ascii="Calibri" w:hAnsi="Calibri" w:cs="Calibri"/>
          <w:noProof/>
        </w:rPr>
        <w:lastRenderedPageBreak/>
        <w:drawing>
          <wp:anchor distT="0" distB="0" distL="114300" distR="114300" simplePos="0" relativeHeight="251664384" behindDoc="0" locked="0" layoutInCell="1" allowOverlap="1" wp14:anchorId="6B9030D1" wp14:editId="52DB2EF2">
            <wp:simplePos x="0" y="0"/>
            <wp:positionH relativeFrom="margin">
              <wp:posOffset>-114300</wp:posOffset>
            </wp:positionH>
            <wp:positionV relativeFrom="paragraph">
              <wp:posOffset>766264</wp:posOffset>
            </wp:positionV>
            <wp:extent cx="6236970" cy="689483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6970" cy="689483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rPr>
        <w:br w:type="page"/>
      </w:r>
    </w:p>
    <w:p w14:paraId="0EE6D9FF" w14:textId="77777777" w:rsidR="007D4A2E" w:rsidRDefault="007D4A2E">
      <w:pPr>
        <w:rPr>
          <w:rFonts w:ascii="Calibri" w:hAnsi="Calibri" w:cs="Calibri"/>
        </w:rPr>
      </w:pPr>
    </w:p>
    <w:p w14:paraId="17B45638" w14:textId="30F2B5B8" w:rsidR="007D4A2E" w:rsidRDefault="007D4A2E">
      <w:pPr>
        <w:rPr>
          <w:rFonts w:ascii="Calibri" w:hAnsi="Calibri" w:cs="Calibri"/>
        </w:rPr>
      </w:pPr>
    </w:p>
    <w:p w14:paraId="57A300CB" w14:textId="6A322D3B" w:rsidR="00930F24" w:rsidRDefault="00CD5474" w:rsidP="004C23FD">
      <w:pPr>
        <w:jc w:val="center"/>
        <w:rPr>
          <w:rFonts w:ascii="Calibri" w:hAnsi="Calibri" w:cs="Calibri"/>
        </w:rPr>
      </w:pPr>
      <w:r w:rsidRPr="001C6EEE">
        <w:rPr>
          <w:rFonts w:ascii="Calibri" w:hAnsi="Calibri" w:cs="Calibri"/>
          <w:noProof/>
        </w:rPr>
        <w:drawing>
          <wp:anchor distT="0" distB="0" distL="114300" distR="114300" simplePos="0" relativeHeight="251642880" behindDoc="0" locked="0" layoutInCell="1" allowOverlap="1" wp14:anchorId="3EC09F13" wp14:editId="76F3A390">
            <wp:simplePos x="0" y="0"/>
            <wp:positionH relativeFrom="margin">
              <wp:align>left</wp:align>
            </wp:positionH>
            <wp:positionV relativeFrom="paragraph">
              <wp:posOffset>318481</wp:posOffset>
            </wp:positionV>
            <wp:extent cx="6014720" cy="6715813"/>
            <wp:effectExtent l="0" t="0" r="5080" b="8890"/>
            <wp:wrapTopAndBottom/>
            <wp:docPr id="33" name="Picture 3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Word&#10;&#10;Description automatically generated"/>
                    <pic:cNvPicPr/>
                  </pic:nvPicPr>
                  <pic:blipFill rotWithShape="1">
                    <a:blip r:embed="rId28">
                      <a:extLst>
                        <a:ext uri="{28A0092B-C50C-407E-A947-70E740481C1C}">
                          <a14:useLocalDpi xmlns:a14="http://schemas.microsoft.com/office/drawing/2010/main" val="0"/>
                        </a:ext>
                      </a:extLst>
                    </a:blip>
                    <a:srcRect t="11435"/>
                    <a:stretch/>
                  </pic:blipFill>
                  <pic:spPr bwMode="auto">
                    <a:xfrm>
                      <a:off x="0" y="0"/>
                      <a:ext cx="6014720" cy="6715813"/>
                    </a:xfrm>
                    <a:prstGeom prst="rect">
                      <a:avLst/>
                    </a:prstGeom>
                    <a:ln>
                      <a:noFill/>
                    </a:ln>
                    <a:extLst>
                      <a:ext uri="{53640926-AAD7-44D8-BBD7-CCE9431645EC}">
                        <a14:shadowObscured xmlns:a14="http://schemas.microsoft.com/office/drawing/2010/main"/>
                      </a:ext>
                    </a:extLst>
                  </pic:spPr>
                </pic:pic>
              </a:graphicData>
            </a:graphic>
          </wp:anchor>
        </w:drawing>
      </w:r>
    </w:p>
    <w:p w14:paraId="0BEC2D5D" w14:textId="6E3EABCD" w:rsidR="00930F24" w:rsidRDefault="00930F24" w:rsidP="004C23FD">
      <w:pPr>
        <w:jc w:val="center"/>
        <w:rPr>
          <w:rFonts w:ascii="Calibri" w:hAnsi="Calibri" w:cs="Calibri"/>
        </w:rPr>
      </w:pPr>
    </w:p>
    <w:p w14:paraId="68A9D3D8" w14:textId="77777777" w:rsidR="00680FB1" w:rsidRDefault="00680FB1">
      <w:pPr>
        <w:rPr>
          <w:rFonts w:ascii="Calibri" w:hAnsi="Calibri" w:cs="Calibri"/>
        </w:rPr>
      </w:pPr>
      <w:r>
        <w:rPr>
          <w:rFonts w:ascii="Calibri" w:hAnsi="Calibri" w:cs="Calibri"/>
        </w:rPr>
        <w:br w:type="page"/>
      </w:r>
    </w:p>
    <w:p w14:paraId="423D7A06" w14:textId="277C5A88" w:rsidR="00370BF6" w:rsidRDefault="00160FEA" w:rsidP="004C23FD">
      <w:pPr>
        <w:jc w:val="center"/>
        <w:rPr>
          <w:rFonts w:ascii="Calibri" w:hAnsi="Calibri" w:cs="Calibri"/>
        </w:rPr>
      </w:pPr>
      <w:r w:rsidRPr="00930F24">
        <w:rPr>
          <w:rFonts w:ascii="Calibri" w:hAnsi="Calibri" w:cs="Calibri"/>
          <w:noProof/>
        </w:rPr>
        <w:lastRenderedPageBreak/>
        <w:drawing>
          <wp:anchor distT="0" distB="0" distL="114300" distR="114300" simplePos="0" relativeHeight="251644928" behindDoc="0" locked="0" layoutInCell="1" allowOverlap="1" wp14:anchorId="69433502" wp14:editId="2EC8EE77">
            <wp:simplePos x="0" y="0"/>
            <wp:positionH relativeFrom="margin">
              <wp:align>center</wp:align>
            </wp:positionH>
            <wp:positionV relativeFrom="paragraph">
              <wp:posOffset>878724</wp:posOffset>
            </wp:positionV>
            <wp:extent cx="6169660" cy="6841513"/>
            <wp:effectExtent l="0" t="0" r="2540" b="0"/>
            <wp:wrapSquare wrapText="bothSides"/>
            <wp:docPr id="35" name="Picture 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pic:cNvPicPr/>
                  </pic:nvPicPr>
                  <pic:blipFill rotWithShape="1">
                    <a:blip r:embed="rId29">
                      <a:extLst>
                        <a:ext uri="{28A0092B-C50C-407E-A947-70E740481C1C}">
                          <a14:useLocalDpi xmlns:a14="http://schemas.microsoft.com/office/drawing/2010/main" val="0"/>
                        </a:ext>
                      </a:extLst>
                    </a:blip>
                    <a:srcRect t="12501"/>
                    <a:stretch/>
                  </pic:blipFill>
                  <pic:spPr bwMode="auto">
                    <a:xfrm>
                      <a:off x="0" y="0"/>
                      <a:ext cx="6169660" cy="6841513"/>
                    </a:xfrm>
                    <a:prstGeom prst="rect">
                      <a:avLst/>
                    </a:prstGeom>
                    <a:ln>
                      <a:noFill/>
                    </a:ln>
                    <a:extLst>
                      <a:ext uri="{53640926-AAD7-44D8-BBD7-CCE9431645EC}">
                        <a14:shadowObscured xmlns:a14="http://schemas.microsoft.com/office/drawing/2010/main"/>
                      </a:ext>
                    </a:extLst>
                  </pic:spPr>
                </pic:pic>
              </a:graphicData>
            </a:graphic>
          </wp:anchor>
        </w:drawing>
      </w:r>
    </w:p>
    <w:p w14:paraId="63424E3D" w14:textId="4E24F87D" w:rsidR="00370BF6" w:rsidRDefault="00370BF6" w:rsidP="004C23FD">
      <w:pPr>
        <w:jc w:val="center"/>
        <w:rPr>
          <w:rFonts w:ascii="Calibri" w:hAnsi="Calibri" w:cs="Calibri"/>
        </w:rPr>
      </w:pPr>
    </w:p>
    <w:p w14:paraId="36F0F905" w14:textId="753436A0" w:rsidR="00BD1CD4" w:rsidRDefault="00BD1CD4" w:rsidP="004C23FD">
      <w:pPr>
        <w:jc w:val="center"/>
        <w:rPr>
          <w:rFonts w:ascii="Calibri" w:hAnsi="Calibri" w:cs="Calibri"/>
        </w:rPr>
      </w:pPr>
    </w:p>
    <w:p w14:paraId="5494147D" w14:textId="77777777" w:rsidR="00680FB1" w:rsidRDefault="00680FB1" w:rsidP="004C23FD">
      <w:pPr>
        <w:jc w:val="center"/>
        <w:rPr>
          <w:rFonts w:ascii="Calibri" w:hAnsi="Calibri" w:cs="Calibri"/>
        </w:rPr>
      </w:pPr>
    </w:p>
    <w:p w14:paraId="5CA1A4C8" w14:textId="77777777" w:rsidR="00680FB1" w:rsidRDefault="00680FB1" w:rsidP="004C23FD">
      <w:pPr>
        <w:jc w:val="center"/>
        <w:rPr>
          <w:rFonts w:ascii="Calibri" w:hAnsi="Calibri" w:cs="Calibri"/>
        </w:rPr>
      </w:pPr>
    </w:p>
    <w:p w14:paraId="416D8C98" w14:textId="77777777" w:rsidR="00680FB1" w:rsidRDefault="00680FB1" w:rsidP="004C23FD">
      <w:pPr>
        <w:jc w:val="center"/>
        <w:rPr>
          <w:rFonts w:ascii="Calibri" w:hAnsi="Calibri" w:cs="Calibri"/>
        </w:rPr>
      </w:pPr>
    </w:p>
    <w:p w14:paraId="740EDC93" w14:textId="36B1ADE3" w:rsidR="00680FB1" w:rsidRDefault="00C11E30" w:rsidP="004C23FD">
      <w:pPr>
        <w:jc w:val="center"/>
        <w:rPr>
          <w:rFonts w:ascii="Calibri" w:hAnsi="Calibri" w:cs="Calibri"/>
        </w:rPr>
      </w:pPr>
      <w:r>
        <w:rPr>
          <w:rFonts w:ascii="Calibri" w:hAnsi="Calibri" w:cs="Calibri"/>
          <w:noProof/>
        </w:rPr>
        <w:drawing>
          <wp:anchor distT="0" distB="0" distL="114300" distR="114300" simplePos="0" relativeHeight="251667456" behindDoc="0" locked="0" layoutInCell="1" allowOverlap="1" wp14:anchorId="03330853" wp14:editId="5968B9A0">
            <wp:simplePos x="0" y="0"/>
            <wp:positionH relativeFrom="margin">
              <wp:align>center</wp:align>
            </wp:positionH>
            <wp:positionV relativeFrom="paragraph">
              <wp:posOffset>265899</wp:posOffset>
            </wp:positionV>
            <wp:extent cx="6077585" cy="6754495"/>
            <wp:effectExtent l="0" t="0" r="0" b="8255"/>
            <wp:wrapTopAndBottom/>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7585" cy="6754495"/>
                    </a:xfrm>
                    <a:prstGeom prst="rect">
                      <a:avLst/>
                    </a:prstGeom>
                    <a:noFill/>
                  </pic:spPr>
                </pic:pic>
              </a:graphicData>
            </a:graphic>
            <wp14:sizeRelH relativeFrom="margin">
              <wp14:pctWidth>0</wp14:pctWidth>
            </wp14:sizeRelH>
            <wp14:sizeRelV relativeFrom="margin">
              <wp14:pctHeight>0</wp14:pctHeight>
            </wp14:sizeRelV>
          </wp:anchor>
        </w:drawing>
      </w:r>
    </w:p>
    <w:p w14:paraId="62F3ECE5" w14:textId="3D490E2D" w:rsidR="00CC551F" w:rsidRDefault="00CC551F">
      <w:pPr>
        <w:rPr>
          <w:rFonts w:ascii="Calibri" w:hAnsi="Calibri" w:cs="Calibri"/>
        </w:rPr>
      </w:pPr>
      <w:r>
        <w:rPr>
          <w:rFonts w:ascii="Calibri" w:hAnsi="Calibri" w:cs="Calibri"/>
        </w:rPr>
        <w:br w:type="page"/>
      </w:r>
    </w:p>
    <w:p w14:paraId="54113ED1" w14:textId="77777777" w:rsidR="006A0213" w:rsidRDefault="006A0213" w:rsidP="004C23FD">
      <w:pPr>
        <w:jc w:val="center"/>
        <w:rPr>
          <w:rFonts w:ascii="Calibri" w:hAnsi="Calibri" w:cs="Calibri"/>
        </w:rPr>
      </w:pPr>
    </w:p>
    <w:p w14:paraId="455C5A23" w14:textId="6CB4A0B6" w:rsidR="00BD1CD4" w:rsidRDefault="00BD1CD4" w:rsidP="004C23FD">
      <w:pPr>
        <w:jc w:val="center"/>
        <w:rPr>
          <w:rFonts w:ascii="Calibri" w:hAnsi="Calibri" w:cs="Calibri"/>
        </w:rPr>
      </w:pPr>
      <w:r w:rsidRPr="00BD1CD4">
        <w:rPr>
          <w:rFonts w:ascii="Calibri" w:hAnsi="Calibri" w:cs="Calibri"/>
          <w:noProof/>
        </w:rPr>
        <w:drawing>
          <wp:anchor distT="0" distB="0" distL="114300" distR="114300" simplePos="0" relativeHeight="251658240" behindDoc="0" locked="0" layoutInCell="1" allowOverlap="1" wp14:anchorId="68864739" wp14:editId="3EF90CE2">
            <wp:simplePos x="0" y="0"/>
            <wp:positionH relativeFrom="margin">
              <wp:align>left</wp:align>
            </wp:positionH>
            <wp:positionV relativeFrom="paragraph">
              <wp:posOffset>99752</wp:posOffset>
            </wp:positionV>
            <wp:extent cx="6048253" cy="6779173"/>
            <wp:effectExtent l="0" t="0" r="0" b="3175"/>
            <wp:wrapTopAndBottom/>
            <wp:docPr id="38" name="Picture 3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website&#10;&#10;Description automatically generated"/>
                    <pic:cNvPicPr/>
                  </pic:nvPicPr>
                  <pic:blipFill rotWithShape="1">
                    <a:blip r:embed="rId31">
                      <a:extLst>
                        <a:ext uri="{28A0092B-C50C-407E-A947-70E740481C1C}">
                          <a14:useLocalDpi xmlns:a14="http://schemas.microsoft.com/office/drawing/2010/main" val="0"/>
                        </a:ext>
                      </a:extLst>
                    </a:blip>
                    <a:srcRect t="11850"/>
                    <a:stretch/>
                  </pic:blipFill>
                  <pic:spPr bwMode="auto">
                    <a:xfrm>
                      <a:off x="0" y="0"/>
                      <a:ext cx="6048253" cy="6779173"/>
                    </a:xfrm>
                    <a:prstGeom prst="rect">
                      <a:avLst/>
                    </a:prstGeom>
                    <a:ln>
                      <a:noFill/>
                    </a:ln>
                    <a:extLst>
                      <a:ext uri="{53640926-AAD7-44D8-BBD7-CCE9431645EC}">
                        <a14:shadowObscured xmlns:a14="http://schemas.microsoft.com/office/drawing/2010/main"/>
                      </a:ext>
                    </a:extLst>
                  </pic:spPr>
                </pic:pic>
              </a:graphicData>
            </a:graphic>
          </wp:anchor>
        </w:drawing>
      </w:r>
    </w:p>
    <w:p w14:paraId="59D3C73A" w14:textId="77777777" w:rsidR="006A0213" w:rsidRDefault="006A0213" w:rsidP="004C23FD">
      <w:pPr>
        <w:jc w:val="center"/>
        <w:rPr>
          <w:rFonts w:ascii="Calibri" w:hAnsi="Calibri" w:cs="Calibri"/>
        </w:rPr>
      </w:pPr>
    </w:p>
    <w:p w14:paraId="7D1AC93C" w14:textId="77777777" w:rsidR="006A0213" w:rsidRDefault="006A0213" w:rsidP="004C23FD">
      <w:pPr>
        <w:jc w:val="center"/>
        <w:rPr>
          <w:rFonts w:ascii="Calibri" w:hAnsi="Calibri" w:cs="Calibri"/>
        </w:rPr>
      </w:pPr>
    </w:p>
    <w:p w14:paraId="4FEAA6E6" w14:textId="77777777" w:rsidR="006A0213" w:rsidRDefault="006A0213" w:rsidP="006A0213">
      <w:pPr>
        <w:rPr>
          <w:rFonts w:ascii="Calibri" w:hAnsi="Calibri" w:cs="Calibri"/>
        </w:rPr>
      </w:pPr>
    </w:p>
    <w:p w14:paraId="7DD37303" w14:textId="4140041D" w:rsidR="00AF0FAE" w:rsidRDefault="00DA544E" w:rsidP="006A0213">
      <w:pPr>
        <w:rPr>
          <w:rFonts w:ascii="Calibri" w:hAnsi="Calibri" w:cs="Calibri"/>
        </w:rPr>
      </w:pPr>
      <w:r w:rsidRPr="00DA544E">
        <w:rPr>
          <w:rFonts w:ascii="Calibri" w:hAnsi="Calibri" w:cs="Calibri"/>
          <w:noProof/>
        </w:rPr>
        <w:lastRenderedPageBreak/>
        <w:drawing>
          <wp:anchor distT="0" distB="0" distL="114300" distR="114300" simplePos="0" relativeHeight="251656192" behindDoc="0" locked="0" layoutInCell="1" allowOverlap="1" wp14:anchorId="77EA69DC" wp14:editId="4D632726">
            <wp:simplePos x="0" y="0"/>
            <wp:positionH relativeFrom="margin">
              <wp:posOffset>64770</wp:posOffset>
            </wp:positionH>
            <wp:positionV relativeFrom="paragraph">
              <wp:posOffset>609254</wp:posOffset>
            </wp:positionV>
            <wp:extent cx="5922462" cy="6562845"/>
            <wp:effectExtent l="0" t="0" r="2540" b="0"/>
            <wp:wrapTopAndBottom/>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rotWithShape="1">
                    <a:blip r:embed="rId32">
                      <a:extLst>
                        <a:ext uri="{28A0092B-C50C-407E-A947-70E740481C1C}">
                          <a14:useLocalDpi xmlns:a14="http://schemas.microsoft.com/office/drawing/2010/main" val="0"/>
                        </a:ext>
                      </a:extLst>
                    </a:blip>
                    <a:srcRect t="12333"/>
                    <a:stretch/>
                  </pic:blipFill>
                  <pic:spPr bwMode="auto">
                    <a:xfrm>
                      <a:off x="0" y="0"/>
                      <a:ext cx="5922462" cy="6562845"/>
                    </a:xfrm>
                    <a:prstGeom prst="rect">
                      <a:avLst/>
                    </a:prstGeom>
                    <a:ln>
                      <a:noFill/>
                    </a:ln>
                    <a:extLst>
                      <a:ext uri="{53640926-AAD7-44D8-BBD7-CCE9431645EC}">
                        <a14:shadowObscured xmlns:a14="http://schemas.microsoft.com/office/drawing/2010/main"/>
                      </a:ext>
                    </a:extLst>
                  </pic:spPr>
                </pic:pic>
              </a:graphicData>
            </a:graphic>
          </wp:anchor>
        </w:drawing>
      </w:r>
    </w:p>
    <w:p w14:paraId="3B82B838" w14:textId="2499057C" w:rsidR="00225FF3" w:rsidRDefault="00225FF3">
      <w:pPr>
        <w:rPr>
          <w:rFonts w:ascii="Calibri" w:hAnsi="Calibri" w:cs="Calibri"/>
          <w:noProof/>
        </w:rPr>
      </w:pPr>
      <w:r>
        <w:rPr>
          <w:rFonts w:ascii="Calibri" w:hAnsi="Calibri" w:cs="Calibri"/>
          <w:noProof/>
        </w:rPr>
        <w:br w:type="page"/>
      </w:r>
    </w:p>
    <w:p w14:paraId="1D742A9C" w14:textId="1B4E0831" w:rsidR="000F7B6C" w:rsidRDefault="000F7B6C">
      <w:pPr>
        <w:rPr>
          <w:rFonts w:ascii="Calibri" w:hAnsi="Calibri" w:cs="Calibri"/>
        </w:rPr>
      </w:pPr>
      <w:r>
        <w:rPr>
          <w:rFonts w:ascii="Calibri" w:hAnsi="Calibri" w:cs="Calibri"/>
          <w:noProof/>
        </w:rPr>
        <w:lastRenderedPageBreak/>
        <w:drawing>
          <wp:anchor distT="0" distB="0" distL="114300" distR="114300" simplePos="0" relativeHeight="251662336" behindDoc="0" locked="0" layoutInCell="1" allowOverlap="1" wp14:anchorId="1B9CFDFE" wp14:editId="40404AC8">
            <wp:simplePos x="0" y="0"/>
            <wp:positionH relativeFrom="margin">
              <wp:posOffset>104140</wp:posOffset>
            </wp:positionH>
            <wp:positionV relativeFrom="paragraph">
              <wp:posOffset>579845</wp:posOffset>
            </wp:positionV>
            <wp:extent cx="6000750" cy="6727190"/>
            <wp:effectExtent l="0" t="0" r="0" b="0"/>
            <wp:wrapTopAndBottom/>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0" cy="672719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rPr>
        <w:br w:type="page"/>
      </w:r>
    </w:p>
    <w:p w14:paraId="3B01D137" w14:textId="77777777" w:rsidR="00D603CB" w:rsidRDefault="00D603CB" w:rsidP="004C23FD">
      <w:pPr>
        <w:jc w:val="center"/>
        <w:rPr>
          <w:rFonts w:ascii="Calibri" w:hAnsi="Calibri" w:cs="Calibri"/>
        </w:rPr>
      </w:pPr>
    </w:p>
    <w:p w14:paraId="65C9778C" w14:textId="5B44B390" w:rsidR="00F729C6" w:rsidRDefault="000F7B6C" w:rsidP="004C23FD">
      <w:pPr>
        <w:jc w:val="center"/>
        <w:rPr>
          <w:rFonts w:ascii="Calibri" w:hAnsi="Calibri" w:cs="Calibri"/>
        </w:rPr>
      </w:pPr>
      <w:r w:rsidRPr="00F729C6">
        <w:rPr>
          <w:rFonts w:ascii="Calibri" w:hAnsi="Calibri" w:cs="Calibri"/>
          <w:noProof/>
        </w:rPr>
        <w:drawing>
          <wp:anchor distT="0" distB="0" distL="114300" distR="114300" simplePos="0" relativeHeight="251660288" behindDoc="0" locked="0" layoutInCell="1" allowOverlap="1" wp14:anchorId="37B2DFDA" wp14:editId="198279D5">
            <wp:simplePos x="0" y="0"/>
            <wp:positionH relativeFrom="margin">
              <wp:posOffset>26035</wp:posOffset>
            </wp:positionH>
            <wp:positionV relativeFrom="paragraph">
              <wp:posOffset>353695</wp:posOffset>
            </wp:positionV>
            <wp:extent cx="5987415" cy="6673215"/>
            <wp:effectExtent l="0" t="0" r="0" b="0"/>
            <wp:wrapSquare wrapText="bothSides"/>
            <wp:docPr id="41" name="Picture 4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Word&#10;&#10;Description automatically generated"/>
                    <pic:cNvPicPr/>
                  </pic:nvPicPr>
                  <pic:blipFill rotWithShape="1">
                    <a:blip r:embed="rId34">
                      <a:extLst>
                        <a:ext uri="{28A0092B-C50C-407E-A947-70E740481C1C}">
                          <a14:useLocalDpi xmlns:a14="http://schemas.microsoft.com/office/drawing/2010/main" val="0"/>
                        </a:ext>
                      </a:extLst>
                    </a:blip>
                    <a:srcRect t="12575"/>
                    <a:stretch/>
                  </pic:blipFill>
                  <pic:spPr bwMode="auto">
                    <a:xfrm>
                      <a:off x="0" y="0"/>
                      <a:ext cx="5987415" cy="6673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598F55" w14:textId="30B1B68F" w:rsidR="000F79E7" w:rsidRDefault="000F79E7" w:rsidP="004C23FD">
      <w:pPr>
        <w:jc w:val="center"/>
        <w:rPr>
          <w:rFonts w:ascii="Calibri" w:hAnsi="Calibri" w:cs="Calibri"/>
        </w:rPr>
      </w:pPr>
    </w:p>
    <w:p w14:paraId="3945C1E3" w14:textId="1744249F" w:rsidR="000F79E7" w:rsidRDefault="000F79E7" w:rsidP="004C23FD">
      <w:pPr>
        <w:jc w:val="center"/>
        <w:rPr>
          <w:rFonts w:ascii="Calibri" w:hAnsi="Calibri" w:cs="Calibri"/>
          <w:noProof/>
        </w:rPr>
      </w:pPr>
    </w:p>
    <w:p w14:paraId="55E5FD63" w14:textId="3A522E60" w:rsidR="00F15C4B" w:rsidRDefault="00F15C4B" w:rsidP="004C23FD">
      <w:pPr>
        <w:jc w:val="center"/>
        <w:rPr>
          <w:rFonts w:ascii="Calibri" w:hAnsi="Calibri" w:cs="Calibri"/>
        </w:rPr>
      </w:pPr>
    </w:p>
    <w:p w14:paraId="0E6DBB9D" w14:textId="7DC9DC75" w:rsidR="00715571" w:rsidRDefault="00F15C4B" w:rsidP="004C23FD">
      <w:pPr>
        <w:jc w:val="center"/>
        <w:rPr>
          <w:rFonts w:ascii="Calibri" w:hAnsi="Calibri" w:cs="Calibri"/>
        </w:rPr>
      </w:pPr>
      <w:r>
        <w:rPr>
          <w:rFonts w:ascii="Calibri" w:hAnsi="Calibri" w:cs="Calibri"/>
          <w:noProof/>
        </w:rPr>
        <w:lastRenderedPageBreak/>
        <w:drawing>
          <wp:anchor distT="0" distB="0" distL="114300" distR="114300" simplePos="0" relativeHeight="251671552" behindDoc="0" locked="0" layoutInCell="1" allowOverlap="1" wp14:anchorId="52B40ED0" wp14:editId="4A3ECDE1">
            <wp:simplePos x="0" y="0"/>
            <wp:positionH relativeFrom="margin">
              <wp:align>left</wp:align>
            </wp:positionH>
            <wp:positionV relativeFrom="paragraph">
              <wp:posOffset>548278</wp:posOffset>
            </wp:positionV>
            <wp:extent cx="6091555" cy="6805295"/>
            <wp:effectExtent l="0" t="0" r="444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1555" cy="6805295"/>
                    </a:xfrm>
                    <a:prstGeom prst="rect">
                      <a:avLst/>
                    </a:prstGeom>
                    <a:noFill/>
                  </pic:spPr>
                </pic:pic>
              </a:graphicData>
            </a:graphic>
            <wp14:sizeRelH relativeFrom="margin">
              <wp14:pctWidth>0</wp14:pctWidth>
            </wp14:sizeRelH>
            <wp14:sizeRelV relativeFrom="margin">
              <wp14:pctHeight>0</wp14:pctHeight>
            </wp14:sizeRelV>
          </wp:anchor>
        </w:drawing>
      </w:r>
    </w:p>
    <w:p w14:paraId="34A09250" w14:textId="7E9A2866" w:rsidR="00F408A7" w:rsidRDefault="00F408A7">
      <w:pPr>
        <w:rPr>
          <w:rFonts w:ascii="Calibri" w:hAnsi="Calibri" w:cs="Calibri"/>
        </w:rPr>
      </w:pPr>
      <w:r>
        <w:rPr>
          <w:rFonts w:ascii="Calibri" w:hAnsi="Calibri" w:cs="Calibri"/>
        </w:rPr>
        <w:br w:type="page"/>
      </w:r>
    </w:p>
    <w:p w14:paraId="366DE114" w14:textId="245EFE20" w:rsidR="00715571" w:rsidRDefault="00715571" w:rsidP="004C23FD">
      <w:pPr>
        <w:jc w:val="center"/>
        <w:rPr>
          <w:rFonts w:ascii="Calibri" w:hAnsi="Calibri" w:cs="Calibri"/>
        </w:rPr>
      </w:pPr>
    </w:p>
    <w:p w14:paraId="7C605CC5" w14:textId="267D6DBE" w:rsidR="00F408A7" w:rsidRDefault="00F408A7">
      <w:pPr>
        <w:rPr>
          <w:rFonts w:ascii="Calibri" w:hAnsi="Calibri" w:cs="Calibri"/>
        </w:rPr>
      </w:pPr>
      <w:r>
        <w:rPr>
          <w:rFonts w:ascii="Calibri" w:hAnsi="Calibri" w:cs="Calibri"/>
          <w:noProof/>
        </w:rPr>
        <w:drawing>
          <wp:anchor distT="0" distB="0" distL="114300" distR="114300" simplePos="0" relativeHeight="251673600" behindDoc="0" locked="0" layoutInCell="1" allowOverlap="1" wp14:anchorId="59F12C3F" wp14:editId="0933906F">
            <wp:simplePos x="0" y="0"/>
            <wp:positionH relativeFrom="margin">
              <wp:align>right</wp:align>
            </wp:positionH>
            <wp:positionV relativeFrom="paragraph">
              <wp:posOffset>638937</wp:posOffset>
            </wp:positionV>
            <wp:extent cx="6061075" cy="6739890"/>
            <wp:effectExtent l="0" t="0" r="0" b="381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1075" cy="673989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rPr>
        <w:br w:type="page"/>
      </w:r>
    </w:p>
    <w:p w14:paraId="3F67796F" w14:textId="77777777" w:rsidR="00D603CB" w:rsidRDefault="00D603CB">
      <w:pPr>
        <w:rPr>
          <w:rFonts w:ascii="Calibri" w:hAnsi="Calibri" w:cs="Calibri"/>
        </w:rPr>
      </w:pPr>
    </w:p>
    <w:p w14:paraId="7EAB3C12" w14:textId="0C35EA60" w:rsidR="00715571" w:rsidRDefault="00E51791" w:rsidP="004C23FD">
      <w:pPr>
        <w:jc w:val="center"/>
        <w:rPr>
          <w:rFonts w:ascii="Calibri" w:hAnsi="Calibri" w:cs="Calibri"/>
        </w:rPr>
      </w:pPr>
      <w:r>
        <w:rPr>
          <w:rFonts w:ascii="Calibri" w:hAnsi="Calibri" w:cs="Calibri"/>
          <w:noProof/>
        </w:rPr>
        <w:drawing>
          <wp:anchor distT="0" distB="0" distL="114300" distR="114300" simplePos="0" relativeHeight="251675648" behindDoc="0" locked="0" layoutInCell="1" allowOverlap="1" wp14:anchorId="3F34FF01" wp14:editId="0B8AA6DB">
            <wp:simplePos x="0" y="0"/>
            <wp:positionH relativeFrom="margin">
              <wp:align>left</wp:align>
            </wp:positionH>
            <wp:positionV relativeFrom="paragraph">
              <wp:posOffset>235131</wp:posOffset>
            </wp:positionV>
            <wp:extent cx="6087110" cy="6818630"/>
            <wp:effectExtent l="0" t="0" r="8890" b="127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7110" cy="6818630"/>
                    </a:xfrm>
                    <a:prstGeom prst="rect">
                      <a:avLst/>
                    </a:prstGeom>
                    <a:noFill/>
                  </pic:spPr>
                </pic:pic>
              </a:graphicData>
            </a:graphic>
            <wp14:sizeRelH relativeFrom="margin">
              <wp14:pctWidth>0</wp14:pctWidth>
            </wp14:sizeRelH>
            <wp14:sizeRelV relativeFrom="margin">
              <wp14:pctHeight>0</wp14:pctHeight>
            </wp14:sizeRelV>
          </wp:anchor>
        </w:drawing>
      </w:r>
    </w:p>
    <w:p w14:paraId="72FC1FD4" w14:textId="31FE84B5" w:rsidR="00DE0274" w:rsidRDefault="00DE0274" w:rsidP="004C23FD">
      <w:pPr>
        <w:jc w:val="center"/>
        <w:rPr>
          <w:rFonts w:ascii="Calibri" w:hAnsi="Calibri" w:cs="Calibri"/>
        </w:rPr>
      </w:pPr>
    </w:p>
    <w:p w14:paraId="2A1DCD4C" w14:textId="2A62B23D" w:rsidR="00DE0274" w:rsidRDefault="00DE0274" w:rsidP="004C23FD">
      <w:pPr>
        <w:jc w:val="center"/>
        <w:rPr>
          <w:rFonts w:ascii="Calibri" w:hAnsi="Calibri" w:cs="Calibri"/>
        </w:rPr>
      </w:pPr>
    </w:p>
    <w:p w14:paraId="2216F3F8" w14:textId="4FA07A92" w:rsidR="00F408A7" w:rsidRDefault="00F408A7">
      <w:pPr>
        <w:rPr>
          <w:rFonts w:ascii="Calibri" w:hAnsi="Calibri" w:cs="Calibri"/>
          <w:noProof/>
        </w:rPr>
      </w:pPr>
      <w:r>
        <w:rPr>
          <w:rFonts w:ascii="Calibri" w:hAnsi="Calibri" w:cs="Calibri"/>
          <w:noProof/>
        </w:rPr>
        <w:br w:type="page"/>
      </w:r>
    </w:p>
    <w:p w14:paraId="5A8B0D07" w14:textId="77777777" w:rsidR="00DE0274" w:rsidRDefault="00DE0274" w:rsidP="004C23FD">
      <w:pPr>
        <w:jc w:val="center"/>
        <w:rPr>
          <w:rFonts w:ascii="Calibri" w:hAnsi="Calibri" w:cs="Calibri"/>
        </w:rPr>
      </w:pPr>
    </w:p>
    <w:p w14:paraId="457FFBBE" w14:textId="77777777" w:rsidR="00FC3965" w:rsidRDefault="00FC3965" w:rsidP="004C23FD">
      <w:pPr>
        <w:jc w:val="center"/>
        <w:rPr>
          <w:rFonts w:ascii="Calibri" w:hAnsi="Calibri" w:cs="Calibri"/>
        </w:rPr>
      </w:pPr>
    </w:p>
    <w:p w14:paraId="512E1554" w14:textId="29444772" w:rsidR="00F408A7" w:rsidRDefault="00FC3965" w:rsidP="004C23FD">
      <w:pPr>
        <w:jc w:val="center"/>
        <w:rPr>
          <w:rFonts w:ascii="Calibri" w:hAnsi="Calibri" w:cs="Calibri"/>
        </w:rPr>
      </w:pPr>
      <w:r>
        <w:rPr>
          <w:rFonts w:ascii="Calibri" w:hAnsi="Calibri" w:cs="Calibri"/>
          <w:noProof/>
        </w:rPr>
        <w:drawing>
          <wp:inline distT="0" distB="0" distL="0" distR="0" wp14:anchorId="466774E7" wp14:editId="2617C046">
            <wp:extent cx="6028060" cy="67143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9301" cy="6715690"/>
                    </a:xfrm>
                    <a:prstGeom prst="rect">
                      <a:avLst/>
                    </a:prstGeom>
                    <a:noFill/>
                  </pic:spPr>
                </pic:pic>
              </a:graphicData>
            </a:graphic>
          </wp:inline>
        </w:drawing>
      </w:r>
    </w:p>
    <w:p w14:paraId="6543292B" w14:textId="09BD2562" w:rsidR="00DE0274" w:rsidRDefault="00DE0274" w:rsidP="004C23FD">
      <w:pPr>
        <w:jc w:val="center"/>
        <w:rPr>
          <w:rFonts w:ascii="Calibri" w:hAnsi="Calibri" w:cs="Calibri"/>
          <w:noProof/>
        </w:rPr>
      </w:pPr>
    </w:p>
    <w:p w14:paraId="6973B5D7" w14:textId="77777777" w:rsidR="00A91A32" w:rsidRDefault="00A91A32" w:rsidP="004C23FD">
      <w:pPr>
        <w:jc w:val="center"/>
        <w:rPr>
          <w:rFonts w:ascii="Calibri" w:hAnsi="Calibri" w:cs="Calibri"/>
          <w:noProof/>
        </w:rPr>
      </w:pPr>
    </w:p>
    <w:p w14:paraId="5DCE272C" w14:textId="77777777" w:rsidR="00A91A32" w:rsidRDefault="00A91A32" w:rsidP="004C23FD">
      <w:pPr>
        <w:jc w:val="center"/>
        <w:rPr>
          <w:rFonts w:ascii="Calibri" w:hAnsi="Calibri" w:cs="Calibri"/>
          <w:noProof/>
        </w:rPr>
      </w:pPr>
    </w:p>
    <w:p w14:paraId="4B83E474" w14:textId="1F9287EF" w:rsidR="00A91A32" w:rsidRDefault="00A91A32" w:rsidP="004C23FD">
      <w:pPr>
        <w:jc w:val="center"/>
        <w:rPr>
          <w:rFonts w:ascii="Calibri" w:hAnsi="Calibri" w:cs="Calibri"/>
          <w:noProof/>
        </w:rPr>
      </w:pPr>
    </w:p>
    <w:p w14:paraId="3B2A7B51" w14:textId="5375AC72" w:rsidR="00A91A32" w:rsidRDefault="00AB3870" w:rsidP="004C23FD">
      <w:pPr>
        <w:jc w:val="center"/>
        <w:rPr>
          <w:rFonts w:ascii="Calibri" w:hAnsi="Calibri" w:cs="Calibri"/>
        </w:rPr>
      </w:pPr>
      <w:r>
        <w:rPr>
          <w:rFonts w:ascii="Calibri" w:hAnsi="Calibri" w:cs="Calibri"/>
          <w:noProof/>
        </w:rPr>
        <w:drawing>
          <wp:anchor distT="0" distB="0" distL="114300" distR="114300" simplePos="0" relativeHeight="251677696" behindDoc="0" locked="0" layoutInCell="1" allowOverlap="1" wp14:anchorId="4857747E" wp14:editId="224C673E">
            <wp:simplePos x="0" y="0"/>
            <wp:positionH relativeFrom="margin">
              <wp:posOffset>-118110</wp:posOffset>
            </wp:positionH>
            <wp:positionV relativeFrom="paragraph">
              <wp:posOffset>365760</wp:posOffset>
            </wp:positionV>
            <wp:extent cx="6266815" cy="7004050"/>
            <wp:effectExtent l="0" t="0" r="635" b="635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6815" cy="7004050"/>
                    </a:xfrm>
                    <a:prstGeom prst="rect">
                      <a:avLst/>
                    </a:prstGeom>
                    <a:noFill/>
                  </pic:spPr>
                </pic:pic>
              </a:graphicData>
            </a:graphic>
            <wp14:sizeRelH relativeFrom="margin">
              <wp14:pctWidth>0</wp14:pctWidth>
            </wp14:sizeRelH>
            <wp14:sizeRelV relativeFrom="margin">
              <wp14:pctHeight>0</wp14:pctHeight>
            </wp14:sizeRelV>
          </wp:anchor>
        </w:drawing>
      </w:r>
    </w:p>
    <w:p w14:paraId="069970E2" w14:textId="32DAE076" w:rsidR="00194AAE" w:rsidRDefault="00194AAE" w:rsidP="004C23FD">
      <w:pPr>
        <w:jc w:val="center"/>
        <w:rPr>
          <w:rFonts w:ascii="Calibri" w:hAnsi="Calibri" w:cs="Calibri"/>
        </w:rPr>
      </w:pPr>
    </w:p>
    <w:p w14:paraId="1A483BAE" w14:textId="77777777" w:rsidR="00AB3870" w:rsidRDefault="00AB3870" w:rsidP="004C23FD">
      <w:pPr>
        <w:jc w:val="center"/>
        <w:rPr>
          <w:rFonts w:ascii="Calibri" w:hAnsi="Calibri" w:cs="Calibri"/>
        </w:rPr>
      </w:pPr>
    </w:p>
    <w:p w14:paraId="36E33BB8" w14:textId="77777777" w:rsidR="00AB3870" w:rsidRDefault="00AB3870" w:rsidP="004C23FD">
      <w:pPr>
        <w:jc w:val="center"/>
        <w:rPr>
          <w:rFonts w:ascii="Calibri" w:hAnsi="Calibri" w:cs="Calibri"/>
        </w:rPr>
      </w:pPr>
    </w:p>
    <w:p w14:paraId="44B55299" w14:textId="602642F3" w:rsidR="008D4CA2" w:rsidRDefault="00AB3870" w:rsidP="004C23FD">
      <w:pPr>
        <w:jc w:val="center"/>
        <w:rPr>
          <w:rFonts w:ascii="Calibri" w:hAnsi="Calibri" w:cs="Calibri"/>
        </w:rPr>
      </w:pPr>
      <w:r>
        <w:rPr>
          <w:rFonts w:ascii="Calibri" w:hAnsi="Calibri" w:cs="Calibri"/>
          <w:noProof/>
        </w:rPr>
        <w:drawing>
          <wp:anchor distT="0" distB="0" distL="114300" distR="114300" simplePos="0" relativeHeight="251679744" behindDoc="0" locked="0" layoutInCell="1" allowOverlap="1" wp14:anchorId="39AB7A0B" wp14:editId="757A743B">
            <wp:simplePos x="0" y="0"/>
            <wp:positionH relativeFrom="margin">
              <wp:posOffset>-195580</wp:posOffset>
            </wp:positionH>
            <wp:positionV relativeFrom="paragraph">
              <wp:posOffset>331561</wp:posOffset>
            </wp:positionV>
            <wp:extent cx="6417310" cy="7105650"/>
            <wp:effectExtent l="0" t="0" r="254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17310" cy="7105650"/>
                    </a:xfrm>
                    <a:prstGeom prst="rect">
                      <a:avLst/>
                    </a:prstGeom>
                    <a:noFill/>
                  </pic:spPr>
                </pic:pic>
              </a:graphicData>
            </a:graphic>
            <wp14:sizeRelH relativeFrom="margin">
              <wp14:pctWidth>0</wp14:pctWidth>
            </wp14:sizeRelH>
            <wp14:sizeRelV relativeFrom="margin">
              <wp14:pctHeight>0</wp14:pctHeight>
            </wp14:sizeRelV>
          </wp:anchor>
        </w:drawing>
      </w:r>
    </w:p>
    <w:p w14:paraId="447F4E8E" w14:textId="07CF45CE" w:rsidR="008D4CA2" w:rsidRDefault="008D4CA2" w:rsidP="004C23FD">
      <w:pPr>
        <w:jc w:val="center"/>
        <w:rPr>
          <w:rFonts w:ascii="Calibri" w:hAnsi="Calibri" w:cs="Calibri"/>
        </w:rPr>
      </w:pPr>
    </w:p>
    <w:p w14:paraId="75EF35DB" w14:textId="77777777" w:rsidR="00AB3870" w:rsidRDefault="00AB3870" w:rsidP="004C23FD">
      <w:pPr>
        <w:jc w:val="center"/>
        <w:rPr>
          <w:rFonts w:ascii="Calibri" w:hAnsi="Calibri" w:cs="Calibri"/>
        </w:rPr>
      </w:pPr>
    </w:p>
    <w:p w14:paraId="05D4F3DE" w14:textId="77777777" w:rsidR="00AB3870" w:rsidRDefault="00AB3870" w:rsidP="004C23FD">
      <w:pPr>
        <w:jc w:val="center"/>
        <w:rPr>
          <w:rFonts w:ascii="Calibri" w:hAnsi="Calibri" w:cs="Calibri"/>
        </w:rPr>
      </w:pPr>
    </w:p>
    <w:p w14:paraId="2560FE24" w14:textId="74F21322" w:rsidR="00A30299" w:rsidRDefault="00AB3870" w:rsidP="004C23FD">
      <w:pPr>
        <w:jc w:val="center"/>
        <w:rPr>
          <w:rFonts w:ascii="Calibri" w:hAnsi="Calibri" w:cs="Calibri"/>
        </w:rPr>
      </w:pPr>
      <w:r>
        <w:rPr>
          <w:rFonts w:ascii="Calibri" w:hAnsi="Calibri" w:cs="Calibri"/>
          <w:noProof/>
        </w:rPr>
        <w:drawing>
          <wp:anchor distT="0" distB="0" distL="114300" distR="114300" simplePos="0" relativeHeight="251681792" behindDoc="0" locked="0" layoutInCell="1" allowOverlap="1" wp14:anchorId="1A9E03A0" wp14:editId="21DF1B8F">
            <wp:simplePos x="0" y="0"/>
            <wp:positionH relativeFrom="margin">
              <wp:align>right</wp:align>
            </wp:positionH>
            <wp:positionV relativeFrom="paragraph">
              <wp:posOffset>374015</wp:posOffset>
            </wp:positionV>
            <wp:extent cx="6227445" cy="6961505"/>
            <wp:effectExtent l="0" t="0" r="190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27445" cy="6961505"/>
                    </a:xfrm>
                    <a:prstGeom prst="rect">
                      <a:avLst/>
                    </a:prstGeom>
                    <a:noFill/>
                  </pic:spPr>
                </pic:pic>
              </a:graphicData>
            </a:graphic>
            <wp14:sizeRelH relativeFrom="margin">
              <wp14:pctWidth>0</wp14:pctWidth>
            </wp14:sizeRelH>
            <wp14:sizeRelV relativeFrom="margin">
              <wp14:pctHeight>0</wp14:pctHeight>
            </wp14:sizeRelV>
          </wp:anchor>
        </w:drawing>
      </w:r>
    </w:p>
    <w:p w14:paraId="180BF296" w14:textId="1DAAB2E7" w:rsidR="00AB3870" w:rsidRDefault="00AB3870">
      <w:pPr>
        <w:rPr>
          <w:noProof/>
        </w:rPr>
      </w:pPr>
      <w:r>
        <w:rPr>
          <w:noProof/>
        </w:rPr>
        <w:br w:type="page"/>
      </w:r>
    </w:p>
    <w:p w14:paraId="389E13D2" w14:textId="67C21EC5" w:rsidR="00AB3870" w:rsidRDefault="00AB3870">
      <w:pPr>
        <w:rPr>
          <w:noProof/>
        </w:rPr>
      </w:pPr>
      <w:r>
        <w:rPr>
          <w:noProof/>
        </w:rPr>
        <w:lastRenderedPageBreak/>
        <w:drawing>
          <wp:anchor distT="0" distB="0" distL="114300" distR="114300" simplePos="0" relativeHeight="251669504" behindDoc="0" locked="0" layoutInCell="1" allowOverlap="1" wp14:anchorId="71667172" wp14:editId="5C1F6989">
            <wp:simplePos x="0" y="0"/>
            <wp:positionH relativeFrom="margin">
              <wp:posOffset>39757</wp:posOffset>
            </wp:positionH>
            <wp:positionV relativeFrom="paragraph">
              <wp:posOffset>1049269</wp:posOffset>
            </wp:positionV>
            <wp:extent cx="5943600" cy="663702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6637020"/>
                    </a:xfrm>
                    <a:prstGeom prst="rect">
                      <a:avLst/>
                    </a:prstGeom>
                    <a:noFill/>
                  </pic:spPr>
                </pic:pic>
              </a:graphicData>
            </a:graphic>
            <wp14:sizeRelH relativeFrom="margin">
              <wp14:pctWidth>0</wp14:pctWidth>
            </wp14:sizeRelH>
            <wp14:sizeRelV relativeFrom="margin">
              <wp14:pctHeight>0</wp14:pctHeight>
            </wp14:sizeRelV>
          </wp:anchor>
        </w:drawing>
      </w:r>
      <w:r>
        <w:rPr>
          <w:noProof/>
        </w:rPr>
        <w:br w:type="page"/>
      </w:r>
    </w:p>
    <w:p w14:paraId="637E5887" w14:textId="77777777" w:rsidR="00A30299" w:rsidRDefault="00A30299" w:rsidP="004C23FD">
      <w:pPr>
        <w:jc w:val="center"/>
        <w:rPr>
          <w:noProof/>
        </w:rPr>
      </w:pPr>
    </w:p>
    <w:p w14:paraId="6BCC4585" w14:textId="77777777" w:rsidR="00AB3870" w:rsidRDefault="00AB3870" w:rsidP="004C23FD">
      <w:pPr>
        <w:jc w:val="center"/>
        <w:rPr>
          <w:noProof/>
        </w:rPr>
      </w:pPr>
    </w:p>
    <w:p w14:paraId="0DA25D68" w14:textId="2A781626" w:rsidR="00AB3870" w:rsidRDefault="00172297" w:rsidP="004C23FD">
      <w:pPr>
        <w:jc w:val="center"/>
        <w:rPr>
          <w:rFonts w:ascii="Calibri" w:hAnsi="Calibri" w:cs="Calibri"/>
        </w:rPr>
      </w:pPr>
      <w:r w:rsidRPr="00316FB6">
        <w:rPr>
          <w:rFonts w:ascii="Calibri" w:hAnsi="Calibri" w:cs="Calibri"/>
          <w:noProof/>
        </w:rPr>
        <w:drawing>
          <wp:anchor distT="0" distB="0" distL="114300" distR="114300" simplePos="0" relativeHeight="251683840" behindDoc="0" locked="0" layoutInCell="1" allowOverlap="1" wp14:anchorId="32E81D7F" wp14:editId="70B993E5">
            <wp:simplePos x="0" y="0"/>
            <wp:positionH relativeFrom="column">
              <wp:posOffset>-209006</wp:posOffset>
            </wp:positionH>
            <wp:positionV relativeFrom="paragraph">
              <wp:posOffset>264342</wp:posOffset>
            </wp:positionV>
            <wp:extent cx="6333490" cy="6955790"/>
            <wp:effectExtent l="0" t="0" r="0" b="0"/>
            <wp:wrapTopAndBottom/>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rotWithShape="1">
                    <a:blip r:embed="rId43">
                      <a:extLst>
                        <a:ext uri="{28A0092B-C50C-407E-A947-70E740481C1C}">
                          <a14:useLocalDpi xmlns:a14="http://schemas.microsoft.com/office/drawing/2010/main" val="0"/>
                        </a:ext>
                      </a:extLst>
                    </a:blip>
                    <a:srcRect t="13185" b="3908"/>
                    <a:stretch/>
                  </pic:blipFill>
                  <pic:spPr bwMode="auto">
                    <a:xfrm>
                      <a:off x="0" y="0"/>
                      <a:ext cx="6333490" cy="6955790"/>
                    </a:xfrm>
                    <a:prstGeom prst="rect">
                      <a:avLst/>
                    </a:prstGeom>
                    <a:ln>
                      <a:noFill/>
                    </a:ln>
                    <a:extLst>
                      <a:ext uri="{53640926-AAD7-44D8-BBD7-CCE9431645EC}">
                        <a14:shadowObscured xmlns:a14="http://schemas.microsoft.com/office/drawing/2010/main"/>
                      </a:ext>
                    </a:extLst>
                  </pic:spPr>
                </pic:pic>
              </a:graphicData>
            </a:graphic>
          </wp:anchor>
        </w:drawing>
      </w:r>
    </w:p>
    <w:p w14:paraId="2DD4BD9B" w14:textId="778E55A2" w:rsidR="00A30299" w:rsidRDefault="00A30299" w:rsidP="00172297">
      <w:pPr>
        <w:rPr>
          <w:rFonts w:ascii="Calibri" w:hAnsi="Calibri" w:cs="Calibri"/>
        </w:rPr>
      </w:pPr>
    </w:p>
    <w:p w14:paraId="097375D8" w14:textId="77777777" w:rsidR="00D01075" w:rsidRDefault="00D01075" w:rsidP="004C23FD">
      <w:pPr>
        <w:jc w:val="center"/>
        <w:rPr>
          <w:rFonts w:ascii="Calibri" w:hAnsi="Calibri" w:cs="Calibri"/>
        </w:rPr>
      </w:pPr>
    </w:p>
    <w:p w14:paraId="76C28F7C" w14:textId="77777777" w:rsidR="00172297" w:rsidRDefault="00172297" w:rsidP="004C23FD">
      <w:pPr>
        <w:jc w:val="center"/>
        <w:rPr>
          <w:rFonts w:ascii="Calibri" w:hAnsi="Calibri" w:cs="Calibri"/>
        </w:rPr>
      </w:pPr>
    </w:p>
    <w:p w14:paraId="3EF368B2" w14:textId="54325AAC" w:rsidR="00172297" w:rsidRPr="00172297" w:rsidRDefault="00172297" w:rsidP="004C23FD">
      <w:pPr>
        <w:jc w:val="center"/>
        <w:rPr>
          <w:rFonts w:ascii="Calibri" w:hAnsi="Calibri" w:cs="Calibri"/>
          <w:sz w:val="12"/>
          <w:szCs w:val="12"/>
        </w:rPr>
      </w:pPr>
      <w:r w:rsidRPr="00035A76">
        <w:rPr>
          <w:rFonts w:ascii="Calibri" w:hAnsi="Calibri" w:cs="Calibri"/>
          <w:noProof/>
        </w:rPr>
        <w:drawing>
          <wp:anchor distT="0" distB="0" distL="114300" distR="114300" simplePos="0" relativeHeight="251685888" behindDoc="0" locked="0" layoutInCell="1" allowOverlap="1" wp14:anchorId="504CB54D" wp14:editId="046FE2A2">
            <wp:simplePos x="0" y="0"/>
            <wp:positionH relativeFrom="column">
              <wp:posOffset>-143691</wp:posOffset>
            </wp:positionH>
            <wp:positionV relativeFrom="paragraph">
              <wp:posOffset>193312</wp:posOffset>
            </wp:positionV>
            <wp:extent cx="6431552" cy="7076563"/>
            <wp:effectExtent l="0" t="0" r="7620" b="0"/>
            <wp:wrapTopAndBottom/>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rotWithShape="1">
                    <a:blip r:embed="rId44">
                      <a:extLst>
                        <a:ext uri="{28A0092B-C50C-407E-A947-70E740481C1C}">
                          <a14:useLocalDpi xmlns:a14="http://schemas.microsoft.com/office/drawing/2010/main" val="0"/>
                        </a:ext>
                      </a:extLst>
                    </a:blip>
                    <a:srcRect t="12555"/>
                    <a:stretch/>
                  </pic:blipFill>
                  <pic:spPr bwMode="auto">
                    <a:xfrm>
                      <a:off x="0" y="0"/>
                      <a:ext cx="6431552" cy="7076563"/>
                    </a:xfrm>
                    <a:prstGeom prst="rect">
                      <a:avLst/>
                    </a:prstGeom>
                    <a:ln>
                      <a:noFill/>
                    </a:ln>
                    <a:extLst>
                      <a:ext uri="{53640926-AAD7-44D8-BBD7-CCE9431645EC}">
                        <a14:shadowObscured xmlns:a14="http://schemas.microsoft.com/office/drawing/2010/main"/>
                      </a:ext>
                    </a:extLst>
                  </pic:spPr>
                </pic:pic>
              </a:graphicData>
            </a:graphic>
          </wp:anchor>
        </w:drawing>
      </w:r>
    </w:p>
    <w:p w14:paraId="1F859AEF" w14:textId="0C668614" w:rsidR="00D01075" w:rsidRDefault="00D01075" w:rsidP="00172297">
      <w:pPr>
        <w:rPr>
          <w:rFonts w:ascii="Calibri" w:hAnsi="Calibri" w:cs="Calibri"/>
        </w:rPr>
      </w:pPr>
    </w:p>
    <w:p w14:paraId="753BE0E5" w14:textId="780F3B9E" w:rsidR="000C416D" w:rsidRPr="00E1774A" w:rsidRDefault="00362313" w:rsidP="000C416D">
      <w:pPr>
        <w:pStyle w:val="Heading2"/>
        <w:rPr>
          <w:rFonts w:ascii="Calibri" w:hAnsi="Calibri" w:cs="Calibri"/>
          <w:b/>
          <w:bCs/>
          <w:sz w:val="22"/>
          <w:szCs w:val="22"/>
        </w:rPr>
      </w:pPr>
      <w:bookmarkStart w:id="6" w:name="_Toc125119217"/>
      <w:r w:rsidRPr="00E1774A">
        <w:rPr>
          <w:rFonts w:ascii="Calibri" w:hAnsi="Calibri" w:cs="Calibri"/>
          <w:b/>
          <w:bCs/>
          <w:sz w:val="22"/>
          <w:szCs w:val="22"/>
        </w:rPr>
        <w:lastRenderedPageBreak/>
        <w:t>E</w:t>
      </w:r>
      <w:r w:rsidR="00460D2A" w:rsidRPr="00E1774A">
        <w:rPr>
          <w:rFonts w:ascii="Calibri" w:hAnsi="Calibri" w:cs="Calibri"/>
          <w:b/>
          <w:bCs/>
          <w:sz w:val="22"/>
          <w:szCs w:val="22"/>
        </w:rPr>
        <w:t>XAMPLE HANDOFF USING ECCCHO</w:t>
      </w:r>
      <w:bookmarkEnd w:id="6"/>
      <w:r w:rsidR="00460D2A" w:rsidRPr="00E1774A">
        <w:rPr>
          <w:rFonts w:ascii="Calibri" w:hAnsi="Calibri" w:cs="Calibri"/>
          <w:b/>
          <w:bCs/>
          <w:sz w:val="22"/>
          <w:szCs w:val="22"/>
        </w:rPr>
        <w:t xml:space="preserve"> </w:t>
      </w:r>
    </w:p>
    <w:p w14:paraId="558BE151" w14:textId="736154D7" w:rsidR="005F6E9E" w:rsidRPr="005F6E9E" w:rsidRDefault="000C416D" w:rsidP="000C416D">
      <w:pPr>
        <w:rPr>
          <w:rFonts w:ascii="Calibri" w:hAnsi="Calibri" w:cs="Calibri"/>
          <w:b/>
          <w:sz w:val="22"/>
          <w:szCs w:val="22"/>
        </w:rPr>
      </w:pPr>
      <w:r w:rsidRPr="00136D61">
        <w:rPr>
          <w:rFonts w:ascii="Calibri" w:hAnsi="Calibri" w:cs="Calibri"/>
          <w:b/>
          <w:sz w:val="22"/>
          <w:szCs w:val="22"/>
        </w:rPr>
        <w:t xml:space="preserve">Instructions: </w:t>
      </w:r>
      <w:r w:rsidRPr="00136D61">
        <w:rPr>
          <w:rFonts w:ascii="Calibri" w:hAnsi="Calibri" w:cs="Calibri"/>
          <w:sz w:val="22"/>
          <w:szCs w:val="22"/>
        </w:rPr>
        <w:t>The</w:t>
      </w:r>
      <w:r w:rsidR="00021731">
        <w:rPr>
          <w:rFonts w:ascii="Calibri" w:hAnsi="Calibri" w:cs="Calibri"/>
          <w:sz w:val="22"/>
          <w:szCs w:val="22"/>
        </w:rPr>
        <w:t xml:space="preserve"> students will play the role of the sender and the role of the receiver.</w:t>
      </w:r>
      <w:r w:rsidR="004760DF">
        <w:rPr>
          <w:rFonts w:ascii="Calibri" w:hAnsi="Calibri" w:cs="Calibri"/>
          <w:sz w:val="22"/>
          <w:szCs w:val="22"/>
        </w:rPr>
        <w:t xml:space="preserve"> </w:t>
      </w:r>
      <w:r w:rsidR="006B53DC" w:rsidRPr="005F6E9E">
        <w:rPr>
          <w:rFonts w:ascii="Calibri" w:hAnsi="Calibri" w:cs="Calibri"/>
          <w:sz w:val="22"/>
          <w:szCs w:val="22"/>
        </w:rPr>
        <w:t xml:space="preserve">Be sure to </w:t>
      </w:r>
      <w:r w:rsidR="005F6E9E" w:rsidRPr="005F6E9E">
        <w:rPr>
          <w:rFonts w:ascii="Calibri" w:hAnsi="Calibri" w:cs="Calibri"/>
          <w:sz w:val="22"/>
          <w:szCs w:val="22"/>
        </w:rPr>
        <w:t>say</w:t>
      </w:r>
      <w:r w:rsidR="005967DF">
        <w:rPr>
          <w:rFonts w:ascii="Calibri" w:hAnsi="Calibri" w:cs="Calibri"/>
          <w:sz w:val="22"/>
          <w:szCs w:val="22"/>
        </w:rPr>
        <w:t>,</w:t>
      </w:r>
      <w:r w:rsidR="005F6E9E" w:rsidRPr="005F6E9E">
        <w:rPr>
          <w:rFonts w:ascii="Calibri" w:hAnsi="Calibri" w:cs="Calibri"/>
          <w:sz w:val="22"/>
          <w:szCs w:val="22"/>
        </w:rPr>
        <w:t xml:space="preserve"> “</w:t>
      </w:r>
      <w:r w:rsidR="006B53DC" w:rsidRPr="005F6E9E">
        <w:rPr>
          <w:rFonts w:ascii="Calibri" w:hAnsi="Calibri" w:cs="Calibri"/>
          <w:sz w:val="22"/>
          <w:szCs w:val="22"/>
        </w:rPr>
        <w:t>Mechanism is… Injury is…</w:t>
      </w:r>
      <w:r w:rsidR="00094EDF">
        <w:rPr>
          <w:rFonts w:ascii="Calibri" w:hAnsi="Calibri" w:cs="Calibri"/>
          <w:sz w:val="22"/>
          <w:szCs w:val="22"/>
        </w:rPr>
        <w:t xml:space="preserve"> </w:t>
      </w:r>
      <w:r w:rsidR="006B53DC" w:rsidRPr="005F6E9E">
        <w:rPr>
          <w:rFonts w:ascii="Calibri" w:hAnsi="Calibri" w:cs="Calibri"/>
          <w:sz w:val="22"/>
          <w:szCs w:val="22"/>
        </w:rPr>
        <w:t>Signs</w:t>
      </w:r>
      <w:r w:rsidR="008764DE">
        <w:rPr>
          <w:rFonts w:ascii="Calibri" w:hAnsi="Calibri" w:cs="Calibri"/>
          <w:sz w:val="22"/>
          <w:szCs w:val="22"/>
        </w:rPr>
        <w:t>/</w:t>
      </w:r>
      <w:r w:rsidR="006B53DC" w:rsidRPr="005F6E9E">
        <w:rPr>
          <w:rFonts w:ascii="Calibri" w:hAnsi="Calibri" w:cs="Calibri"/>
          <w:sz w:val="22"/>
          <w:szCs w:val="22"/>
        </w:rPr>
        <w:t>Symptoms are…</w:t>
      </w:r>
      <w:r w:rsidR="00094EDF">
        <w:rPr>
          <w:rFonts w:ascii="Calibri" w:hAnsi="Calibri" w:cs="Calibri"/>
          <w:sz w:val="22"/>
          <w:szCs w:val="22"/>
        </w:rPr>
        <w:t xml:space="preserve"> </w:t>
      </w:r>
      <w:r w:rsidR="006B53DC" w:rsidRPr="005F6E9E">
        <w:rPr>
          <w:rFonts w:ascii="Calibri" w:hAnsi="Calibri" w:cs="Calibri"/>
          <w:sz w:val="22"/>
          <w:szCs w:val="22"/>
        </w:rPr>
        <w:t>Treatments are…” If you are using a ma</w:t>
      </w:r>
      <w:r w:rsidR="002C79F5" w:rsidRPr="005F6E9E">
        <w:rPr>
          <w:rFonts w:ascii="Calibri" w:hAnsi="Calibri" w:cs="Calibri"/>
          <w:sz w:val="22"/>
          <w:szCs w:val="22"/>
        </w:rPr>
        <w:t>nikin, point t</w:t>
      </w:r>
      <w:r w:rsidR="005F6E9E" w:rsidRPr="005F6E9E">
        <w:rPr>
          <w:rFonts w:ascii="Calibri" w:hAnsi="Calibri" w:cs="Calibri"/>
          <w:sz w:val="22"/>
          <w:szCs w:val="22"/>
        </w:rPr>
        <w:t>o areas when speaking to injury and treatment sections.</w:t>
      </w:r>
      <w:r w:rsidR="005F6E9E">
        <w:rPr>
          <w:rFonts w:ascii="Calibri" w:hAnsi="Calibri" w:cs="Calibri"/>
          <w:b/>
          <w:sz w:val="22"/>
          <w:szCs w:val="22"/>
        </w:rPr>
        <w:t xml:space="preserve"> </w:t>
      </w:r>
      <w:r w:rsidR="00021731" w:rsidRPr="007C7F38">
        <w:rPr>
          <w:rFonts w:ascii="Calibri" w:hAnsi="Calibri" w:cs="Calibri"/>
          <w:bCs/>
          <w:sz w:val="22"/>
          <w:szCs w:val="22"/>
        </w:rPr>
        <w:t xml:space="preserve">After the role play is completed, give any </w:t>
      </w:r>
      <w:r w:rsidR="007C7F38" w:rsidRPr="007C7F38">
        <w:rPr>
          <w:rFonts w:ascii="Calibri" w:hAnsi="Calibri" w:cs="Calibri"/>
          <w:bCs/>
          <w:sz w:val="22"/>
          <w:szCs w:val="22"/>
        </w:rPr>
        <w:t>necessary feedback to the students.</w:t>
      </w:r>
      <w:r w:rsidR="007C7F38">
        <w:rPr>
          <w:rFonts w:ascii="Calibri" w:hAnsi="Calibri" w:cs="Calibri"/>
          <w:b/>
          <w:sz w:val="22"/>
          <w:szCs w:val="22"/>
        </w:rPr>
        <w:t xml:space="preserve"> </w:t>
      </w:r>
    </w:p>
    <w:p w14:paraId="75F4B372" w14:textId="77777777" w:rsidR="000C416D" w:rsidRPr="00136D61" w:rsidRDefault="000C416D" w:rsidP="000C416D">
      <w:pPr>
        <w:rPr>
          <w:rFonts w:ascii="Calibri" w:hAnsi="Calibri" w:cs="Calibri"/>
          <w:i/>
          <w:sz w:val="22"/>
          <w:szCs w:val="22"/>
        </w:rPr>
      </w:pPr>
      <w:r w:rsidRPr="00136D61">
        <w:rPr>
          <w:rFonts w:ascii="Calibri" w:hAnsi="Calibri" w:cs="Calibri"/>
          <w:b/>
          <w:i/>
          <w:sz w:val="22"/>
          <w:szCs w:val="22"/>
        </w:rPr>
        <w:t>Sender</w:t>
      </w:r>
      <w:r w:rsidRPr="00136D61">
        <w:rPr>
          <w:rFonts w:ascii="Calibri" w:hAnsi="Calibri" w:cs="Calibri"/>
          <w:i/>
          <w:sz w:val="22"/>
          <w:szCs w:val="22"/>
        </w:rPr>
        <w:t xml:space="preserve">: Are you ready to receive? </w:t>
      </w:r>
    </w:p>
    <w:p w14:paraId="47951307" w14:textId="77777777" w:rsidR="000C416D" w:rsidRPr="00136D61" w:rsidRDefault="000C416D" w:rsidP="000C416D">
      <w:pPr>
        <w:rPr>
          <w:rFonts w:ascii="Calibri" w:hAnsi="Calibri" w:cs="Calibri"/>
          <w:sz w:val="22"/>
          <w:szCs w:val="22"/>
        </w:rPr>
      </w:pPr>
      <w:r w:rsidRPr="00136D61">
        <w:rPr>
          <w:rFonts w:ascii="Calibri" w:hAnsi="Calibri" w:cs="Calibri"/>
          <w:b/>
          <w:sz w:val="22"/>
          <w:szCs w:val="22"/>
        </w:rPr>
        <w:t>Receiver</w:t>
      </w:r>
      <w:r w:rsidRPr="00136D61">
        <w:rPr>
          <w:rFonts w:ascii="Calibri" w:hAnsi="Calibri" w:cs="Calibri"/>
          <w:sz w:val="22"/>
          <w:szCs w:val="22"/>
        </w:rPr>
        <w:t>: Yes, I am ready. Present your MIST report.</w:t>
      </w:r>
    </w:p>
    <w:p w14:paraId="7C47E641" w14:textId="77777777" w:rsidR="004D372B" w:rsidRDefault="000C416D" w:rsidP="001D4152">
      <w:pPr>
        <w:spacing w:before="120"/>
        <w:rPr>
          <w:rFonts w:ascii="Calibri" w:hAnsi="Calibri" w:cs="Calibri"/>
          <w:i/>
          <w:sz w:val="22"/>
          <w:szCs w:val="22"/>
        </w:rPr>
      </w:pPr>
      <w:r w:rsidRPr="00136D61">
        <w:rPr>
          <w:rFonts w:ascii="Calibri" w:hAnsi="Calibri" w:cs="Calibri"/>
          <w:b/>
          <w:i/>
          <w:sz w:val="22"/>
          <w:szCs w:val="22"/>
        </w:rPr>
        <w:t>Sender</w:t>
      </w:r>
      <w:r w:rsidRPr="00136D61">
        <w:rPr>
          <w:rFonts w:ascii="Calibri" w:hAnsi="Calibri" w:cs="Calibri"/>
          <w:i/>
          <w:sz w:val="22"/>
          <w:szCs w:val="22"/>
        </w:rPr>
        <w:t xml:space="preserve">: </w:t>
      </w:r>
      <w:r w:rsidR="002C12C8">
        <w:rPr>
          <w:rFonts w:ascii="Calibri" w:hAnsi="Calibri" w:cs="Calibri"/>
          <w:i/>
          <w:sz w:val="22"/>
          <w:szCs w:val="22"/>
        </w:rPr>
        <w:t xml:space="preserve">We have </w:t>
      </w:r>
      <w:r w:rsidR="00E22827" w:rsidRPr="00136D61">
        <w:rPr>
          <w:rFonts w:ascii="Calibri" w:hAnsi="Calibri" w:cs="Calibri"/>
          <w:i/>
          <w:sz w:val="22"/>
          <w:szCs w:val="22"/>
        </w:rPr>
        <w:t>a 28-year-old male</w:t>
      </w:r>
      <w:r w:rsidR="00E22827">
        <w:rPr>
          <w:rFonts w:ascii="Calibri" w:hAnsi="Calibri" w:cs="Calibri"/>
          <w:i/>
          <w:sz w:val="22"/>
          <w:szCs w:val="22"/>
        </w:rPr>
        <w:t>. B</w:t>
      </w:r>
      <w:r w:rsidR="001D4152" w:rsidRPr="00136D61">
        <w:rPr>
          <w:rFonts w:ascii="Calibri" w:hAnsi="Calibri" w:cs="Calibri"/>
          <w:i/>
          <w:sz w:val="22"/>
          <w:szCs w:val="22"/>
        </w:rPr>
        <w:t>attle Roster AB2230</w:t>
      </w:r>
      <w:r w:rsidR="00E22827">
        <w:rPr>
          <w:rFonts w:ascii="Calibri" w:hAnsi="Calibri" w:cs="Calibri"/>
          <w:i/>
          <w:sz w:val="22"/>
          <w:szCs w:val="22"/>
        </w:rPr>
        <w:t xml:space="preserve">. </w:t>
      </w:r>
    </w:p>
    <w:p w14:paraId="0C79BF1B" w14:textId="1832349F" w:rsidR="00026653" w:rsidRPr="00136D61" w:rsidRDefault="00E22827" w:rsidP="001D4152">
      <w:pPr>
        <w:spacing w:before="120"/>
        <w:rPr>
          <w:rFonts w:ascii="Calibri" w:hAnsi="Calibri" w:cs="Calibri"/>
          <w:i/>
          <w:sz w:val="22"/>
          <w:szCs w:val="22"/>
        </w:rPr>
      </w:pPr>
      <w:r w:rsidRPr="004D372B">
        <w:rPr>
          <w:rFonts w:ascii="Calibri" w:hAnsi="Calibri" w:cs="Calibri"/>
          <w:i/>
          <w:sz w:val="22"/>
          <w:szCs w:val="22"/>
        </w:rPr>
        <w:t>Mechanism of injury is a fall</w:t>
      </w:r>
      <w:r>
        <w:rPr>
          <w:rFonts w:ascii="Calibri" w:hAnsi="Calibri" w:cs="Calibri"/>
          <w:i/>
          <w:sz w:val="22"/>
          <w:szCs w:val="22"/>
        </w:rPr>
        <w:t xml:space="preserve">. He fell </w:t>
      </w:r>
      <w:r w:rsidR="001D4152" w:rsidRPr="00136D61">
        <w:rPr>
          <w:rFonts w:ascii="Calibri" w:hAnsi="Calibri" w:cs="Calibri"/>
          <w:i/>
          <w:sz w:val="22"/>
          <w:szCs w:val="22"/>
        </w:rPr>
        <w:t xml:space="preserve">10 feet off the top of a vehicle while doing maintenance. </w:t>
      </w:r>
      <w:r w:rsidRPr="00136D61">
        <w:rPr>
          <w:rFonts w:ascii="Calibri" w:hAnsi="Calibri" w:cs="Calibri"/>
          <w:i/>
          <w:sz w:val="22"/>
          <w:szCs w:val="22"/>
        </w:rPr>
        <w:t xml:space="preserve">He landed on his feet and hit his head against the </w:t>
      </w:r>
      <w:r>
        <w:rPr>
          <w:rFonts w:ascii="Calibri" w:hAnsi="Calibri" w:cs="Calibri"/>
          <w:i/>
          <w:sz w:val="22"/>
          <w:szCs w:val="22"/>
        </w:rPr>
        <w:t>v</w:t>
      </w:r>
      <w:r w:rsidRPr="00136D61">
        <w:rPr>
          <w:rFonts w:ascii="Calibri" w:hAnsi="Calibri" w:cs="Calibri"/>
          <w:i/>
          <w:sz w:val="22"/>
          <w:szCs w:val="22"/>
        </w:rPr>
        <w:t>ehicle</w:t>
      </w:r>
      <w:r w:rsidR="00A33C7F">
        <w:rPr>
          <w:rFonts w:ascii="Calibri" w:hAnsi="Calibri" w:cs="Calibri"/>
          <w:i/>
          <w:sz w:val="22"/>
          <w:szCs w:val="22"/>
        </w:rPr>
        <w:t>.</w:t>
      </w:r>
    </w:p>
    <w:p w14:paraId="18EDB58B" w14:textId="7142DCE7" w:rsidR="00026653" w:rsidRPr="00136D61" w:rsidRDefault="004A05DD" w:rsidP="001D4152">
      <w:pPr>
        <w:spacing w:before="120"/>
        <w:rPr>
          <w:rFonts w:ascii="Calibri" w:hAnsi="Calibri" w:cs="Calibri"/>
          <w:i/>
          <w:sz w:val="22"/>
          <w:szCs w:val="22"/>
        </w:rPr>
      </w:pPr>
      <w:r w:rsidRPr="00136D61">
        <w:rPr>
          <w:rFonts w:ascii="Calibri" w:hAnsi="Calibri" w:cs="Calibri"/>
          <w:i/>
          <w:sz w:val="22"/>
          <w:szCs w:val="22"/>
        </w:rPr>
        <w:t>I</w:t>
      </w:r>
      <w:r w:rsidR="006B587C" w:rsidRPr="00136D61">
        <w:rPr>
          <w:rFonts w:ascii="Calibri" w:hAnsi="Calibri" w:cs="Calibri"/>
          <w:i/>
          <w:sz w:val="22"/>
          <w:szCs w:val="22"/>
        </w:rPr>
        <w:t>njury</w:t>
      </w:r>
      <w:r w:rsidRPr="00136D61">
        <w:rPr>
          <w:rFonts w:ascii="Calibri" w:hAnsi="Calibri" w:cs="Calibri"/>
          <w:i/>
          <w:sz w:val="22"/>
          <w:szCs w:val="22"/>
        </w:rPr>
        <w:t xml:space="preserve"> </w:t>
      </w:r>
      <w:r w:rsidR="005F6E9E">
        <w:rPr>
          <w:rFonts w:ascii="Calibri" w:hAnsi="Calibri" w:cs="Calibri"/>
          <w:i/>
          <w:sz w:val="22"/>
          <w:szCs w:val="22"/>
        </w:rPr>
        <w:t xml:space="preserve">is </w:t>
      </w:r>
      <w:r w:rsidR="001D4152" w:rsidRPr="00136D61">
        <w:rPr>
          <w:rFonts w:ascii="Calibri" w:hAnsi="Calibri" w:cs="Calibri"/>
          <w:i/>
          <w:sz w:val="22"/>
          <w:szCs w:val="22"/>
        </w:rPr>
        <w:t>an open fracture o</w:t>
      </w:r>
      <w:r w:rsidR="00E22827">
        <w:rPr>
          <w:rFonts w:ascii="Calibri" w:hAnsi="Calibri" w:cs="Calibri"/>
          <w:i/>
          <w:sz w:val="22"/>
          <w:szCs w:val="22"/>
        </w:rPr>
        <w:t xml:space="preserve">n </w:t>
      </w:r>
      <w:r w:rsidR="001D4152" w:rsidRPr="00136D61">
        <w:rPr>
          <w:rFonts w:ascii="Calibri" w:hAnsi="Calibri" w:cs="Calibri"/>
          <w:i/>
          <w:sz w:val="22"/>
          <w:szCs w:val="22"/>
        </w:rPr>
        <w:t xml:space="preserve">his right leg and a laceration on the back of his head. </w:t>
      </w:r>
    </w:p>
    <w:p w14:paraId="0CED874A" w14:textId="507032F4" w:rsidR="00026653" w:rsidRPr="00136D61" w:rsidRDefault="004A05DD" w:rsidP="001D4152">
      <w:pPr>
        <w:spacing w:before="120"/>
        <w:rPr>
          <w:rFonts w:ascii="Calibri" w:hAnsi="Calibri" w:cs="Calibri"/>
          <w:i/>
          <w:sz w:val="22"/>
          <w:szCs w:val="22"/>
        </w:rPr>
      </w:pPr>
      <w:r w:rsidRPr="00136D61">
        <w:rPr>
          <w:rFonts w:ascii="Calibri" w:hAnsi="Calibri" w:cs="Calibri"/>
          <w:i/>
          <w:sz w:val="22"/>
          <w:szCs w:val="22"/>
        </w:rPr>
        <w:t>S</w:t>
      </w:r>
      <w:r w:rsidR="006B587C" w:rsidRPr="00136D61">
        <w:rPr>
          <w:rFonts w:ascii="Calibri" w:hAnsi="Calibri" w:cs="Calibri"/>
          <w:i/>
          <w:sz w:val="22"/>
          <w:szCs w:val="22"/>
        </w:rPr>
        <w:t>igns/Symptoms</w:t>
      </w:r>
      <w:r w:rsidR="005F6E9E">
        <w:rPr>
          <w:rFonts w:ascii="Calibri" w:hAnsi="Calibri" w:cs="Calibri"/>
          <w:i/>
          <w:sz w:val="22"/>
          <w:szCs w:val="22"/>
        </w:rPr>
        <w:t xml:space="preserve"> </w:t>
      </w:r>
      <w:r w:rsidR="004D372B">
        <w:rPr>
          <w:rFonts w:ascii="Calibri" w:hAnsi="Calibri" w:cs="Calibri"/>
          <w:i/>
          <w:sz w:val="22"/>
          <w:szCs w:val="22"/>
        </w:rPr>
        <w:t xml:space="preserve">are complaints </w:t>
      </w:r>
      <w:r w:rsidR="001D4152" w:rsidRPr="00136D61">
        <w:rPr>
          <w:rFonts w:ascii="Calibri" w:hAnsi="Calibri" w:cs="Calibri"/>
          <w:i/>
          <w:sz w:val="22"/>
          <w:szCs w:val="22"/>
        </w:rPr>
        <w:t xml:space="preserve">of pain in his leg and head and says that he can’t see in his right eye. He denies passing out. </w:t>
      </w:r>
    </w:p>
    <w:p w14:paraId="32EA449A" w14:textId="72989673" w:rsidR="001D4152" w:rsidRPr="00136D61" w:rsidRDefault="004A05DD" w:rsidP="001D4152">
      <w:pPr>
        <w:spacing w:before="120"/>
        <w:rPr>
          <w:rFonts w:ascii="Calibri" w:hAnsi="Calibri" w:cs="Calibri"/>
          <w:i/>
          <w:sz w:val="22"/>
          <w:szCs w:val="22"/>
        </w:rPr>
      </w:pPr>
      <w:r w:rsidRPr="00136D61">
        <w:rPr>
          <w:rFonts w:ascii="Calibri" w:hAnsi="Calibri" w:cs="Calibri"/>
          <w:i/>
          <w:sz w:val="22"/>
          <w:szCs w:val="22"/>
        </w:rPr>
        <w:t>T</w:t>
      </w:r>
      <w:r w:rsidR="006B587C" w:rsidRPr="00136D61">
        <w:rPr>
          <w:rFonts w:ascii="Calibri" w:hAnsi="Calibri" w:cs="Calibri"/>
          <w:i/>
          <w:sz w:val="22"/>
          <w:szCs w:val="22"/>
        </w:rPr>
        <w:t>reatment</w:t>
      </w:r>
      <w:r w:rsidR="004D372B">
        <w:rPr>
          <w:rFonts w:ascii="Calibri" w:hAnsi="Calibri" w:cs="Calibri"/>
          <w:i/>
          <w:sz w:val="22"/>
          <w:szCs w:val="22"/>
        </w:rPr>
        <w:t xml:space="preserve">s are two </w:t>
      </w:r>
      <w:r w:rsidR="001D4152" w:rsidRPr="00136D61">
        <w:rPr>
          <w:rFonts w:ascii="Calibri" w:hAnsi="Calibri" w:cs="Calibri"/>
          <w:i/>
          <w:sz w:val="22"/>
          <w:szCs w:val="22"/>
        </w:rPr>
        <w:t>tourniquets on the right leg and dressings on his head and leg wounds. What are your questions? Read back when ready.</w:t>
      </w:r>
    </w:p>
    <w:p w14:paraId="7534DEBC" w14:textId="77777777" w:rsidR="000C416D" w:rsidRPr="00136D61" w:rsidRDefault="000C416D" w:rsidP="000C416D">
      <w:pPr>
        <w:rPr>
          <w:rFonts w:ascii="Calibri" w:hAnsi="Calibri" w:cs="Calibri"/>
          <w:sz w:val="22"/>
          <w:szCs w:val="22"/>
        </w:rPr>
      </w:pPr>
      <w:r w:rsidRPr="00136D61">
        <w:rPr>
          <w:rFonts w:ascii="Calibri" w:hAnsi="Calibri" w:cs="Calibri"/>
          <w:b/>
          <w:sz w:val="22"/>
          <w:szCs w:val="22"/>
        </w:rPr>
        <w:t>Receiver</w:t>
      </w:r>
      <w:r w:rsidRPr="00136D61">
        <w:rPr>
          <w:rFonts w:ascii="Calibri" w:hAnsi="Calibri" w:cs="Calibri"/>
          <w:sz w:val="22"/>
          <w:szCs w:val="22"/>
        </w:rPr>
        <w:t>: Any difficulty breathing or confusion?</w:t>
      </w:r>
    </w:p>
    <w:p w14:paraId="0851BE80" w14:textId="77777777" w:rsidR="000C416D" w:rsidRPr="00136D61" w:rsidRDefault="000C416D" w:rsidP="000C416D">
      <w:pPr>
        <w:rPr>
          <w:rFonts w:ascii="Calibri" w:hAnsi="Calibri" w:cs="Calibri"/>
          <w:i/>
          <w:sz w:val="22"/>
          <w:szCs w:val="22"/>
        </w:rPr>
      </w:pPr>
      <w:r w:rsidRPr="00136D61">
        <w:rPr>
          <w:rFonts w:ascii="Calibri" w:hAnsi="Calibri" w:cs="Calibri"/>
          <w:b/>
          <w:i/>
          <w:sz w:val="22"/>
          <w:szCs w:val="22"/>
        </w:rPr>
        <w:t>Sender</w:t>
      </w:r>
      <w:r w:rsidRPr="00136D61">
        <w:rPr>
          <w:rFonts w:ascii="Calibri" w:hAnsi="Calibri" w:cs="Calibri"/>
          <w:i/>
          <w:sz w:val="22"/>
          <w:szCs w:val="22"/>
        </w:rPr>
        <w:t>: No confusion or difficulty breathing.</w:t>
      </w:r>
    </w:p>
    <w:p w14:paraId="4305D83E" w14:textId="77777777" w:rsidR="000C416D" w:rsidRPr="00136D61" w:rsidRDefault="000C416D" w:rsidP="000C416D">
      <w:pPr>
        <w:rPr>
          <w:rFonts w:ascii="Calibri" w:hAnsi="Calibri" w:cs="Calibri"/>
          <w:sz w:val="22"/>
          <w:szCs w:val="22"/>
        </w:rPr>
      </w:pPr>
      <w:r w:rsidRPr="00136D61">
        <w:rPr>
          <w:rFonts w:ascii="Calibri" w:hAnsi="Calibri" w:cs="Calibri"/>
          <w:b/>
          <w:sz w:val="22"/>
          <w:szCs w:val="22"/>
        </w:rPr>
        <w:t>Receiver</w:t>
      </w:r>
      <w:r w:rsidRPr="00136D61">
        <w:rPr>
          <w:rFonts w:ascii="Calibri" w:hAnsi="Calibri" w:cs="Calibri"/>
          <w:sz w:val="22"/>
          <w:szCs w:val="22"/>
        </w:rPr>
        <w:t>: Is the bleeding controlled?</w:t>
      </w:r>
    </w:p>
    <w:p w14:paraId="52458EA6" w14:textId="77777777" w:rsidR="000C416D" w:rsidRPr="00136D61" w:rsidRDefault="000C416D" w:rsidP="000C416D">
      <w:pPr>
        <w:rPr>
          <w:rFonts w:ascii="Calibri" w:hAnsi="Calibri" w:cs="Calibri"/>
          <w:i/>
          <w:sz w:val="22"/>
          <w:szCs w:val="22"/>
        </w:rPr>
      </w:pPr>
      <w:r w:rsidRPr="00136D61">
        <w:rPr>
          <w:rFonts w:ascii="Calibri" w:hAnsi="Calibri" w:cs="Calibri"/>
          <w:b/>
          <w:i/>
          <w:sz w:val="22"/>
          <w:szCs w:val="22"/>
        </w:rPr>
        <w:t>Sender</w:t>
      </w:r>
      <w:r w:rsidRPr="00136D61">
        <w:rPr>
          <w:rFonts w:ascii="Calibri" w:hAnsi="Calibri" w:cs="Calibri"/>
          <w:i/>
          <w:sz w:val="22"/>
          <w:szCs w:val="22"/>
        </w:rPr>
        <w:t>: Bleeding is controlled with the tourniquet.</w:t>
      </w:r>
    </w:p>
    <w:p w14:paraId="601E414E" w14:textId="5F6F17BD" w:rsidR="00D42048" w:rsidRPr="00136D61" w:rsidRDefault="000C416D" w:rsidP="000C416D">
      <w:pPr>
        <w:spacing w:before="120"/>
        <w:rPr>
          <w:rFonts w:ascii="Calibri" w:hAnsi="Calibri" w:cs="Calibri"/>
          <w:sz w:val="22"/>
          <w:szCs w:val="22"/>
        </w:rPr>
      </w:pPr>
      <w:r w:rsidRPr="00136D61">
        <w:rPr>
          <w:rFonts w:ascii="Calibri" w:hAnsi="Calibri" w:cs="Calibri"/>
          <w:b/>
          <w:sz w:val="22"/>
          <w:szCs w:val="22"/>
        </w:rPr>
        <w:t>Receiver</w:t>
      </w:r>
      <w:r w:rsidRPr="00136D61">
        <w:rPr>
          <w:rFonts w:ascii="Calibri" w:hAnsi="Calibri" w:cs="Calibri"/>
          <w:sz w:val="22"/>
          <w:szCs w:val="22"/>
        </w:rPr>
        <w:t>: Okay. We have a 28-year-old mal</w:t>
      </w:r>
      <w:r w:rsidR="009E1501">
        <w:rPr>
          <w:rFonts w:ascii="Calibri" w:hAnsi="Calibri" w:cs="Calibri"/>
          <w:sz w:val="22"/>
          <w:szCs w:val="22"/>
        </w:rPr>
        <w:t xml:space="preserve">e. </w:t>
      </w:r>
      <w:r w:rsidR="009E1501" w:rsidRPr="00136D61">
        <w:rPr>
          <w:rFonts w:ascii="Calibri" w:hAnsi="Calibri" w:cs="Calibri"/>
          <w:sz w:val="22"/>
          <w:szCs w:val="22"/>
        </w:rPr>
        <w:t>Mechanism</w:t>
      </w:r>
      <w:r w:rsidR="009E1501">
        <w:rPr>
          <w:rFonts w:ascii="Calibri" w:hAnsi="Calibri" w:cs="Calibri"/>
          <w:sz w:val="22"/>
          <w:szCs w:val="22"/>
        </w:rPr>
        <w:t xml:space="preserve"> is a fall f</w:t>
      </w:r>
      <w:r w:rsidRPr="00136D61">
        <w:rPr>
          <w:rFonts w:ascii="Calibri" w:hAnsi="Calibri" w:cs="Calibri"/>
          <w:sz w:val="22"/>
          <w:szCs w:val="22"/>
        </w:rPr>
        <w:t xml:space="preserve">rom a vehicle while doing maintenance. </w:t>
      </w:r>
      <w:r w:rsidR="009E1501" w:rsidRPr="00136D61">
        <w:rPr>
          <w:rFonts w:ascii="Calibri" w:hAnsi="Calibri" w:cs="Calibri"/>
          <w:sz w:val="22"/>
          <w:szCs w:val="22"/>
        </w:rPr>
        <w:t>The fall was about 10 feet and he hit his head</w:t>
      </w:r>
      <w:r w:rsidR="009E1501">
        <w:rPr>
          <w:rFonts w:ascii="Calibri" w:hAnsi="Calibri" w:cs="Calibri"/>
          <w:sz w:val="22"/>
          <w:szCs w:val="22"/>
        </w:rPr>
        <w:t>.</w:t>
      </w:r>
    </w:p>
    <w:p w14:paraId="6C352D40" w14:textId="25163154" w:rsidR="00D42048" w:rsidRPr="00136D61" w:rsidRDefault="009E1501" w:rsidP="000C416D">
      <w:pPr>
        <w:spacing w:before="120"/>
        <w:rPr>
          <w:rFonts w:ascii="Calibri" w:hAnsi="Calibri" w:cs="Calibri"/>
          <w:sz w:val="22"/>
          <w:szCs w:val="22"/>
        </w:rPr>
      </w:pPr>
      <w:r>
        <w:rPr>
          <w:rFonts w:ascii="Calibri" w:hAnsi="Calibri" w:cs="Calibri"/>
          <w:sz w:val="22"/>
          <w:szCs w:val="22"/>
        </w:rPr>
        <w:t>Injuries are</w:t>
      </w:r>
      <w:r w:rsidR="000C416D" w:rsidRPr="00136D61">
        <w:rPr>
          <w:rFonts w:ascii="Calibri" w:hAnsi="Calibri" w:cs="Calibri"/>
          <w:sz w:val="22"/>
          <w:szCs w:val="22"/>
        </w:rPr>
        <w:t xml:space="preserve"> an open fracture to the right lower leg. He has a head wound but there was no loss of consciousness. </w:t>
      </w:r>
    </w:p>
    <w:p w14:paraId="0388E374" w14:textId="2ABA5F70" w:rsidR="00D42048" w:rsidRPr="00136D61" w:rsidRDefault="00D42048" w:rsidP="000C416D">
      <w:pPr>
        <w:spacing w:before="120"/>
        <w:rPr>
          <w:rFonts w:ascii="Calibri" w:hAnsi="Calibri" w:cs="Calibri"/>
          <w:sz w:val="22"/>
          <w:szCs w:val="22"/>
        </w:rPr>
      </w:pPr>
      <w:r w:rsidRPr="00136D61">
        <w:rPr>
          <w:rFonts w:ascii="Calibri" w:hAnsi="Calibri" w:cs="Calibri"/>
          <w:sz w:val="22"/>
          <w:szCs w:val="22"/>
        </w:rPr>
        <w:t>S</w:t>
      </w:r>
      <w:r w:rsidR="00010B51" w:rsidRPr="00136D61">
        <w:rPr>
          <w:rFonts w:ascii="Calibri" w:hAnsi="Calibri" w:cs="Calibri"/>
          <w:sz w:val="22"/>
          <w:szCs w:val="22"/>
        </w:rPr>
        <w:t>igns/Symptoms</w:t>
      </w:r>
      <w:r w:rsidRPr="00136D61">
        <w:rPr>
          <w:rFonts w:ascii="Calibri" w:hAnsi="Calibri" w:cs="Calibri"/>
          <w:sz w:val="22"/>
          <w:szCs w:val="22"/>
        </w:rPr>
        <w:t xml:space="preserve"> </w:t>
      </w:r>
      <w:r w:rsidR="004F3BA2">
        <w:rPr>
          <w:rFonts w:ascii="Calibri" w:hAnsi="Calibri" w:cs="Calibri"/>
          <w:i/>
          <w:sz w:val="22"/>
          <w:szCs w:val="22"/>
        </w:rPr>
        <w:t>–</w:t>
      </w:r>
      <w:r w:rsidRPr="00136D61">
        <w:rPr>
          <w:rFonts w:ascii="Calibri" w:hAnsi="Calibri" w:cs="Calibri"/>
          <w:sz w:val="22"/>
          <w:szCs w:val="22"/>
        </w:rPr>
        <w:t xml:space="preserve"> </w:t>
      </w:r>
      <w:r w:rsidR="000C416D" w:rsidRPr="00136D61">
        <w:rPr>
          <w:rFonts w:ascii="Calibri" w:hAnsi="Calibri" w:cs="Calibri"/>
          <w:sz w:val="22"/>
          <w:szCs w:val="22"/>
        </w:rPr>
        <w:t xml:space="preserve">He is breathing okay and is complaining of pain and loss of vision in his right eye. He is alert and does not seem to be confused. </w:t>
      </w:r>
    </w:p>
    <w:p w14:paraId="517E651F" w14:textId="3E86CFA2" w:rsidR="000C416D" w:rsidRPr="00136D61" w:rsidRDefault="009E1501" w:rsidP="000C416D">
      <w:pPr>
        <w:spacing w:before="120"/>
        <w:rPr>
          <w:rFonts w:ascii="Calibri" w:hAnsi="Calibri" w:cs="Calibri"/>
          <w:sz w:val="22"/>
          <w:szCs w:val="22"/>
        </w:rPr>
      </w:pPr>
      <w:r>
        <w:rPr>
          <w:rFonts w:ascii="Calibri" w:hAnsi="Calibri" w:cs="Calibri"/>
          <w:sz w:val="22"/>
          <w:szCs w:val="22"/>
        </w:rPr>
        <w:t>For t</w:t>
      </w:r>
      <w:r w:rsidR="00010B51" w:rsidRPr="00136D61">
        <w:rPr>
          <w:rFonts w:ascii="Calibri" w:hAnsi="Calibri" w:cs="Calibri"/>
          <w:sz w:val="22"/>
          <w:szCs w:val="22"/>
        </w:rPr>
        <w:t>reatment</w:t>
      </w:r>
      <w:r>
        <w:rPr>
          <w:rFonts w:ascii="Calibri" w:hAnsi="Calibri" w:cs="Calibri"/>
          <w:sz w:val="22"/>
          <w:szCs w:val="22"/>
        </w:rPr>
        <w:t>s</w:t>
      </w:r>
      <w:r w:rsidR="00D42048" w:rsidRPr="00136D61">
        <w:rPr>
          <w:rFonts w:ascii="Calibri" w:hAnsi="Calibri" w:cs="Calibri"/>
          <w:sz w:val="22"/>
          <w:szCs w:val="22"/>
        </w:rPr>
        <w:t xml:space="preserve"> </w:t>
      </w:r>
      <w:r w:rsidR="004F3BA2">
        <w:rPr>
          <w:rFonts w:ascii="Calibri" w:hAnsi="Calibri" w:cs="Calibri"/>
          <w:i/>
          <w:sz w:val="22"/>
          <w:szCs w:val="22"/>
        </w:rPr>
        <w:t>–</w:t>
      </w:r>
      <w:r w:rsidR="00D42048" w:rsidRPr="00136D61">
        <w:rPr>
          <w:rFonts w:ascii="Calibri" w:hAnsi="Calibri" w:cs="Calibri"/>
          <w:sz w:val="22"/>
          <w:szCs w:val="22"/>
        </w:rPr>
        <w:t xml:space="preserve"> </w:t>
      </w:r>
      <w:r w:rsidR="000C416D" w:rsidRPr="00136D61">
        <w:rPr>
          <w:rFonts w:ascii="Calibri" w:hAnsi="Calibri" w:cs="Calibri"/>
          <w:sz w:val="22"/>
          <w:szCs w:val="22"/>
        </w:rPr>
        <w:t>You placed two tourniquets on his right leg that controlled the bleeding, and you bandaged the leg and head wounds.</w:t>
      </w:r>
    </w:p>
    <w:p w14:paraId="78FA48E6" w14:textId="533AA5E3" w:rsidR="000C416D" w:rsidRPr="00136D61" w:rsidRDefault="000C416D" w:rsidP="000C416D">
      <w:pPr>
        <w:spacing w:before="120"/>
        <w:rPr>
          <w:rFonts w:ascii="Calibri" w:hAnsi="Calibri" w:cs="Calibri"/>
          <w:i/>
          <w:sz w:val="22"/>
          <w:szCs w:val="22"/>
        </w:rPr>
      </w:pPr>
      <w:r w:rsidRPr="00136D61">
        <w:rPr>
          <w:rFonts w:ascii="Calibri" w:hAnsi="Calibri" w:cs="Calibri"/>
          <w:b/>
          <w:i/>
          <w:sz w:val="22"/>
          <w:szCs w:val="22"/>
        </w:rPr>
        <w:t>Sender</w:t>
      </w:r>
      <w:r w:rsidRPr="00136D61">
        <w:rPr>
          <w:rFonts w:ascii="Calibri" w:hAnsi="Calibri" w:cs="Calibri"/>
          <w:i/>
          <w:sz w:val="22"/>
          <w:szCs w:val="22"/>
        </w:rPr>
        <w:t>: Good read back</w:t>
      </w:r>
      <w:r w:rsidR="0066288E" w:rsidRPr="00136D61">
        <w:rPr>
          <w:rFonts w:ascii="Calibri" w:hAnsi="Calibri" w:cs="Calibri"/>
          <w:i/>
          <w:sz w:val="22"/>
          <w:szCs w:val="22"/>
        </w:rPr>
        <w:t xml:space="preserve">. The patient is yours </w:t>
      </w:r>
      <w:r w:rsidRPr="00136D61">
        <w:rPr>
          <w:rFonts w:ascii="Calibri" w:hAnsi="Calibri" w:cs="Calibri"/>
          <w:i/>
          <w:sz w:val="22"/>
          <w:szCs w:val="22"/>
        </w:rPr>
        <w:t xml:space="preserve">(hands over completed TCCC card to receiver). </w:t>
      </w:r>
    </w:p>
    <w:p w14:paraId="2B1413EB" w14:textId="3C87D465" w:rsidR="00136D61" w:rsidRPr="00136D61" w:rsidRDefault="0066288E">
      <w:pPr>
        <w:rPr>
          <w:rFonts w:ascii="Calibri" w:hAnsi="Calibri" w:cs="Calibri"/>
          <w:sz w:val="22"/>
          <w:szCs w:val="22"/>
        </w:rPr>
      </w:pPr>
      <w:r w:rsidRPr="00136D61">
        <w:rPr>
          <w:rFonts w:ascii="Calibri" w:hAnsi="Calibri" w:cs="Calibri"/>
          <w:b/>
          <w:sz w:val="22"/>
          <w:szCs w:val="22"/>
        </w:rPr>
        <w:t>Receiver</w:t>
      </w:r>
      <w:r w:rsidRPr="00136D61">
        <w:rPr>
          <w:rFonts w:ascii="Calibri" w:hAnsi="Calibri" w:cs="Calibri"/>
          <w:sz w:val="22"/>
          <w:szCs w:val="22"/>
        </w:rPr>
        <w:t>: The patient is mine</w:t>
      </w:r>
      <w:r w:rsidR="00036F7A" w:rsidRPr="00136D61">
        <w:rPr>
          <w:rFonts w:ascii="Calibri" w:hAnsi="Calibri" w:cs="Calibri"/>
          <w:sz w:val="22"/>
          <w:szCs w:val="22"/>
        </w:rPr>
        <w:t>.</w:t>
      </w:r>
    </w:p>
    <w:p w14:paraId="44072942" w14:textId="3C6AD960" w:rsidR="00B51E1F" w:rsidRPr="00E1774A" w:rsidRDefault="00B51E1F" w:rsidP="00B51E1F">
      <w:pPr>
        <w:pStyle w:val="Heading2"/>
        <w:rPr>
          <w:rFonts w:ascii="Calibri" w:hAnsi="Calibri" w:cs="Calibri"/>
          <w:b/>
          <w:bCs/>
          <w:sz w:val="22"/>
          <w:szCs w:val="22"/>
        </w:rPr>
      </w:pPr>
      <w:bookmarkStart w:id="7" w:name="_Toc125119218"/>
      <w:r w:rsidRPr="00E1774A">
        <w:rPr>
          <w:rFonts w:ascii="Calibri" w:hAnsi="Calibri" w:cs="Calibri"/>
          <w:b/>
          <w:bCs/>
          <w:sz w:val="22"/>
          <w:szCs w:val="22"/>
        </w:rPr>
        <w:lastRenderedPageBreak/>
        <w:t xml:space="preserve">TIER </w:t>
      </w:r>
      <w:r w:rsidR="00B42BC2" w:rsidRPr="00E1774A">
        <w:rPr>
          <w:rFonts w:ascii="Calibri" w:hAnsi="Calibri" w:cs="Calibri"/>
          <w:b/>
          <w:bCs/>
          <w:sz w:val="22"/>
          <w:szCs w:val="22"/>
        </w:rPr>
        <w:t>2 TABLETOP</w:t>
      </w:r>
      <w:r w:rsidR="00534BE9" w:rsidRPr="00E1774A">
        <w:rPr>
          <w:rFonts w:ascii="Calibri" w:hAnsi="Calibri" w:cs="Calibri"/>
          <w:b/>
          <w:bCs/>
          <w:sz w:val="22"/>
          <w:szCs w:val="22"/>
        </w:rPr>
        <w:t xml:space="preserve"> </w:t>
      </w:r>
      <w:r w:rsidR="0000635F" w:rsidRPr="00E1774A">
        <w:rPr>
          <w:rFonts w:ascii="Calibri" w:hAnsi="Calibri" w:cs="Calibri"/>
          <w:b/>
          <w:bCs/>
          <w:sz w:val="22"/>
          <w:szCs w:val="22"/>
        </w:rPr>
        <w:t xml:space="preserve">PRACTICE </w:t>
      </w:r>
      <w:r w:rsidR="00B42BC2" w:rsidRPr="00E1774A">
        <w:rPr>
          <w:rFonts w:ascii="Calibri" w:hAnsi="Calibri" w:cs="Calibri"/>
          <w:b/>
          <w:bCs/>
          <w:sz w:val="22"/>
          <w:szCs w:val="22"/>
        </w:rPr>
        <w:t>EXERCISE AND SKILLS CHECK SCENARIOS</w:t>
      </w:r>
      <w:bookmarkEnd w:id="7"/>
    </w:p>
    <w:p w14:paraId="675B5D50" w14:textId="011E2EF8" w:rsidR="00AD0554" w:rsidRPr="00BC7257" w:rsidRDefault="00114472">
      <w:pPr>
        <w:rPr>
          <w:rFonts w:ascii="Calibri" w:hAnsi="Calibri" w:cs="Calibri"/>
        </w:rPr>
      </w:pPr>
      <w:r w:rsidRPr="009C7D32">
        <w:rPr>
          <w:rFonts w:ascii="Calibri" w:hAnsi="Calibri" w:cs="Calibri"/>
          <w:sz w:val="24"/>
          <w:szCs w:val="24"/>
        </w:rPr>
        <w:br w:type="page"/>
      </w:r>
    </w:p>
    <w:p w14:paraId="5266196F" w14:textId="7D1270A2" w:rsidR="00534BE9" w:rsidRPr="00E1774A" w:rsidRDefault="00534BE9" w:rsidP="00534BE9">
      <w:pPr>
        <w:pStyle w:val="Heading2"/>
        <w:rPr>
          <w:rFonts w:ascii="Calibri" w:hAnsi="Calibri" w:cs="Calibri"/>
          <w:b/>
          <w:bCs/>
          <w:sz w:val="22"/>
          <w:szCs w:val="22"/>
        </w:rPr>
      </w:pPr>
      <w:bookmarkStart w:id="8" w:name="_Toc125119219"/>
      <w:r w:rsidRPr="00E1774A">
        <w:rPr>
          <w:rFonts w:ascii="Calibri" w:hAnsi="Calibri" w:cs="Calibri"/>
          <w:b/>
          <w:bCs/>
          <w:sz w:val="22"/>
          <w:szCs w:val="22"/>
        </w:rPr>
        <w:lastRenderedPageBreak/>
        <w:t xml:space="preserve">TIER 2 TABLETOP </w:t>
      </w:r>
      <w:r w:rsidR="0000635F" w:rsidRPr="00E1774A">
        <w:rPr>
          <w:rFonts w:ascii="Calibri" w:hAnsi="Calibri" w:cs="Calibri"/>
          <w:b/>
          <w:bCs/>
          <w:sz w:val="22"/>
          <w:szCs w:val="22"/>
        </w:rPr>
        <w:t>PRACTICE</w:t>
      </w:r>
      <w:r w:rsidRPr="00E1774A">
        <w:rPr>
          <w:rFonts w:ascii="Calibri" w:hAnsi="Calibri" w:cs="Calibri"/>
          <w:b/>
          <w:bCs/>
          <w:sz w:val="22"/>
          <w:szCs w:val="22"/>
        </w:rPr>
        <w:t xml:space="preserve"> EXERCISE #1 - </w:t>
      </w:r>
      <w:r w:rsidR="003B65A5" w:rsidRPr="00E1774A">
        <w:rPr>
          <w:rFonts w:ascii="Calibri" w:hAnsi="Calibri" w:cs="Calibri"/>
          <w:b/>
          <w:bCs/>
          <w:sz w:val="22"/>
          <w:szCs w:val="22"/>
        </w:rPr>
        <w:t>SITUATION</w:t>
      </w:r>
      <w:bookmarkEnd w:id="8"/>
    </w:p>
    <w:p w14:paraId="095A631D" w14:textId="3653F670" w:rsidR="00656816" w:rsidRPr="00E85F4C" w:rsidRDefault="00656816" w:rsidP="00656816">
      <w:pPr>
        <w:rPr>
          <w:rFonts w:asciiTheme="minorHAnsi" w:hAnsiTheme="minorHAnsi" w:cstheme="minorHAnsi"/>
          <w:sz w:val="22"/>
          <w:szCs w:val="22"/>
        </w:rPr>
      </w:pPr>
      <w:r w:rsidRPr="00E85F4C">
        <w:rPr>
          <w:rFonts w:asciiTheme="minorHAnsi" w:hAnsiTheme="minorHAnsi" w:cstheme="minorHAnsi"/>
          <w:sz w:val="22"/>
          <w:szCs w:val="22"/>
        </w:rPr>
        <w:t>ID: Taylor Overlook (Battle Roster # TO2231 and Last 4 of SSN is 2231). Male, U.S. Army and assigned to 1-234 Infantry. No known drug allergies (NKDA). Date of Injury: 2 Jan 2010. Time of Injury: 1200L</w:t>
      </w:r>
      <w:r w:rsidR="006621E8">
        <w:rPr>
          <w:rFonts w:asciiTheme="minorHAnsi" w:hAnsiTheme="minorHAnsi" w:cstheme="minorHAnsi"/>
          <w:sz w:val="22"/>
          <w:szCs w:val="22"/>
        </w:rPr>
        <w:t xml:space="preserve"> </w:t>
      </w:r>
      <w:r w:rsidRPr="00E85F4C">
        <w:rPr>
          <w:rFonts w:asciiTheme="minorHAnsi" w:hAnsiTheme="minorHAnsi" w:cstheme="minorHAnsi"/>
          <w:sz w:val="22"/>
          <w:szCs w:val="22"/>
        </w:rPr>
        <w:t>(local). Evacuation Category: Priority</w:t>
      </w:r>
      <w:r w:rsidR="006621E8">
        <w:rPr>
          <w:rFonts w:asciiTheme="minorHAnsi" w:hAnsiTheme="minorHAnsi" w:cstheme="minorHAnsi"/>
          <w:sz w:val="22"/>
          <w:szCs w:val="22"/>
        </w:rPr>
        <w:t>.</w:t>
      </w:r>
    </w:p>
    <w:p w14:paraId="1C2AF692" w14:textId="00E024B7" w:rsidR="001246E1" w:rsidRPr="001246E1" w:rsidRDefault="001246E1" w:rsidP="001246E1">
      <w:pPr>
        <w:rPr>
          <w:rFonts w:ascii="Calibri" w:hAnsi="Calibri" w:cs="Calibri"/>
          <w:sz w:val="22"/>
          <w:szCs w:val="22"/>
        </w:rPr>
      </w:pPr>
      <w:r w:rsidRPr="001246E1">
        <w:rPr>
          <w:rFonts w:ascii="Calibri" w:hAnsi="Calibri" w:cs="Calibri"/>
          <w:sz w:val="22"/>
          <w:szCs w:val="22"/>
        </w:rPr>
        <w:t>A 38 y/o male soldier was dismounted and several meters from a vehicle when it exploded.</w:t>
      </w:r>
      <w:r w:rsidR="004760DF">
        <w:rPr>
          <w:rFonts w:ascii="Calibri" w:hAnsi="Calibri" w:cs="Calibri"/>
          <w:sz w:val="22"/>
          <w:szCs w:val="22"/>
        </w:rPr>
        <w:t xml:space="preserve"> </w:t>
      </w:r>
      <w:r w:rsidRPr="001246E1">
        <w:rPr>
          <w:rFonts w:ascii="Calibri" w:hAnsi="Calibri" w:cs="Calibri"/>
          <w:sz w:val="22"/>
          <w:szCs w:val="22"/>
        </w:rPr>
        <w:t>He was on guard duty at the ECP (Entry Control Point) and was turning away from the vehicle when it detonated. He was thrown forward onto his face, injuring his nose and face and causing a significant amount of nasal bleeding.</w:t>
      </w:r>
      <w:r w:rsidR="004760DF">
        <w:rPr>
          <w:rFonts w:ascii="Calibri" w:hAnsi="Calibri" w:cs="Calibri"/>
          <w:sz w:val="22"/>
          <w:szCs w:val="22"/>
        </w:rPr>
        <w:t xml:space="preserve"> </w:t>
      </w:r>
      <w:r w:rsidRPr="001246E1">
        <w:rPr>
          <w:rFonts w:ascii="Calibri" w:hAnsi="Calibri" w:cs="Calibri"/>
          <w:sz w:val="22"/>
          <w:szCs w:val="22"/>
        </w:rPr>
        <w:t>When you arrived by his side to assist him, he was lifting himself off the ground.</w:t>
      </w:r>
      <w:r w:rsidR="004760DF">
        <w:rPr>
          <w:rFonts w:ascii="Calibri" w:hAnsi="Calibri" w:cs="Calibri"/>
          <w:sz w:val="22"/>
          <w:szCs w:val="22"/>
        </w:rPr>
        <w:t xml:space="preserve"> </w:t>
      </w:r>
      <w:r w:rsidRPr="001246E1">
        <w:rPr>
          <w:rFonts w:ascii="Calibri" w:hAnsi="Calibri" w:cs="Calibri"/>
          <w:sz w:val="22"/>
          <w:szCs w:val="22"/>
        </w:rPr>
        <w:t>He was disoriented but it was difficult to determine if this was from the blast or from blood in his eyes. He had significant facial trauma and blood was coming out of his nasal area. There was no evidence of significant blood loss on the ground near him, his airway appeared intact, and he was breathing without difficulty.</w:t>
      </w:r>
      <w:r w:rsidR="004760DF">
        <w:rPr>
          <w:rFonts w:ascii="Calibri" w:hAnsi="Calibri" w:cs="Calibri"/>
          <w:sz w:val="22"/>
          <w:szCs w:val="22"/>
        </w:rPr>
        <w:t xml:space="preserve"> </w:t>
      </w:r>
      <w:r w:rsidRPr="001246E1">
        <w:rPr>
          <w:rFonts w:ascii="Calibri" w:hAnsi="Calibri" w:cs="Calibri"/>
          <w:sz w:val="22"/>
          <w:szCs w:val="22"/>
        </w:rPr>
        <w:t>He was bending over to let the blood from his nose fall onto the ground and was spitting blood out of his mouth.</w:t>
      </w:r>
      <w:r w:rsidR="004760DF">
        <w:rPr>
          <w:rFonts w:ascii="Calibri" w:hAnsi="Calibri" w:cs="Calibri"/>
          <w:sz w:val="22"/>
          <w:szCs w:val="22"/>
        </w:rPr>
        <w:t xml:space="preserve"> </w:t>
      </w:r>
      <w:r w:rsidRPr="001246E1">
        <w:rPr>
          <w:rFonts w:ascii="Calibri" w:hAnsi="Calibri" w:cs="Calibri"/>
          <w:sz w:val="22"/>
          <w:szCs w:val="22"/>
        </w:rPr>
        <w:t>He denied that he lost consciousness.</w:t>
      </w:r>
      <w:r w:rsidR="004760DF">
        <w:rPr>
          <w:rFonts w:ascii="Calibri" w:hAnsi="Calibri" w:cs="Calibri"/>
          <w:sz w:val="22"/>
          <w:szCs w:val="22"/>
        </w:rPr>
        <w:t xml:space="preserve"> </w:t>
      </w:r>
      <w:r w:rsidRPr="001246E1">
        <w:rPr>
          <w:rFonts w:ascii="Calibri" w:hAnsi="Calibri" w:cs="Calibri"/>
          <w:sz w:val="22"/>
          <w:szCs w:val="22"/>
        </w:rPr>
        <w:t>He ha</w:t>
      </w:r>
      <w:r w:rsidR="00AC460F">
        <w:rPr>
          <w:rFonts w:ascii="Calibri" w:hAnsi="Calibri" w:cs="Calibri"/>
          <w:sz w:val="22"/>
          <w:szCs w:val="22"/>
        </w:rPr>
        <w:t>d</w:t>
      </w:r>
      <w:r w:rsidRPr="001246E1">
        <w:rPr>
          <w:rFonts w:ascii="Calibri" w:hAnsi="Calibri" w:cs="Calibri"/>
          <w:sz w:val="22"/>
          <w:szCs w:val="22"/>
        </w:rPr>
        <w:t xml:space="preserve"> a strong radial pulse of 120 and respiratory rate of 18. His pain was 6/10. You gently apply pressure to the areas of bleeding but he </w:t>
      </w:r>
      <w:r w:rsidR="00AC460F">
        <w:rPr>
          <w:rFonts w:ascii="Calibri" w:hAnsi="Calibri" w:cs="Calibri"/>
          <w:sz w:val="22"/>
          <w:szCs w:val="22"/>
        </w:rPr>
        <w:t>i</w:t>
      </w:r>
      <w:r w:rsidRPr="001246E1">
        <w:rPr>
          <w:rFonts w:ascii="Calibri" w:hAnsi="Calibri" w:cs="Calibri"/>
          <w:sz w:val="22"/>
          <w:szCs w:val="22"/>
        </w:rPr>
        <w:t>s not able to tolerate it due to it making it difficult to breath.</w:t>
      </w:r>
      <w:r w:rsidR="004760DF">
        <w:rPr>
          <w:rFonts w:ascii="Calibri" w:hAnsi="Calibri" w:cs="Calibri"/>
          <w:sz w:val="22"/>
          <w:szCs w:val="22"/>
        </w:rPr>
        <w:t xml:space="preserve"> </w:t>
      </w:r>
      <w:r w:rsidRPr="001246E1">
        <w:rPr>
          <w:rFonts w:ascii="Calibri" w:hAnsi="Calibri" w:cs="Calibri"/>
          <w:sz w:val="22"/>
          <w:szCs w:val="22"/>
        </w:rPr>
        <w:t>You g</w:t>
      </w:r>
      <w:r w:rsidR="00AC460F">
        <w:rPr>
          <w:rFonts w:ascii="Calibri" w:hAnsi="Calibri" w:cs="Calibri"/>
          <w:sz w:val="22"/>
          <w:szCs w:val="22"/>
        </w:rPr>
        <w:t>i</w:t>
      </w:r>
      <w:r w:rsidRPr="001246E1">
        <w:rPr>
          <w:rFonts w:ascii="Calibri" w:hAnsi="Calibri" w:cs="Calibri"/>
          <w:sz w:val="22"/>
          <w:szCs w:val="22"/>
        </w:rPr>
        <w:t>ve him his combat pill pack and allow him to maintain a bent over position to protect his airway.</w:t>
      </w:r>
      <w:r w:rsidR="004760DF">
        <w:rPr>
          <w:rFonts w:ascii="Calibri" w:hAnsi="Calibri" w:cs="Calibri"/>
          <w:sz w:val="22"/>
          <w:szCs w:val="22"/>
        </w:rPr>
        <w:t xml:space="preserve"> </w:t>
      </w:r>
      <w:r w:rsidRPr="001246E1">
        <w:rPr>
          <w:rFonts w:ascii="Calibri" w:hAnsi="Calibri" w:cs="Calibri"/>
          <w:sz w:val="22"/>
          <w:szCs w:val="22"/>
        </w:rPr>
        <w:t>You d</w:t>
      </w:r>
      <w:r w:rsidR="00AC460F">
        <w:rPr>
          <w:rFonts w:ascii="Calibri" w:hAnsi="Calibri" w:cs="Calibri"/>
          <w:sz w:val="22"/>
          <w:szCs w:val="22"/>
        </w:rPr>
        <w:t>o</w:t>
      </w:r>
      <w:r w:rsidRPr="001246E1">
        <w:rPr>
          <w:rFonts w:ascii="Calibri" w:hAnsi="Calibri" w:cs="Calibri"/>
          <w:sz w:val="22"/>
          <w:szCs w:val="22"/>
        </w:rPr>
        <w:t xml:space="preserve"> NOT place a nasopharyngeal airway due to the facial trauma.</w:t>
      </w:r>
      <w:r w:rsidR="004760DF">
        <w:rPr>
          <w:rFonts w:ascii="Calibri" w:hAnsi="Calibri" w:cs="Calibri"/>
          <w:sz w:val="22"/>
          <w:szCs w:val="22"/>
        </w:rPr>
        <w:t xml:space="preserve"> </w:t>
      </w:r>
    </w:p>
    <w:p w14:paraId="3741F896" w14:textId="31ED23EC" w:rsidR="001246E1" w:rsidRPr="001246E1" w:rsidRDefault="001246E1" w:rsidP="001246E1">
      <w:pPr>
        <w:rPr>
          <w:rFonts w:ascii="Calibri" w:hAnsi="Calibri" w:cs="Calibri"/>
          <w:sz w:val="22"/>
          <w:szCs w:val="22"/>
        </w:rPr>
      </w:pPr>
      <w:r w:rsidRPr="001246E1">
        <w:rPr>
          <w:rFonts w:ascii="Calibri" w:hAnsi="Calibri" w:cs="Calibri"/>
          <w:sz w:val="22"/>
          <w:szCs w:val="22"/>
        </w:rPr>
        <w:t>A truck pulls up to take him to the aid station and you are told to go with the patient to care for him on the way.</w:t>
      </w:r>
      <w:r w:rsidR="004760DF">
        <w:rPr>
          <w:rFonts w:ascii="Calibri" w:hAnsi="Calibri" w:cs="Calibri"/>
          <w:sz w:val="22"/>
          <w:szCs w:val="22"/>
        </w:rPr>
        <w:t xml:space="preserve"> </w:t>
      </w:r>
      <w:r w:rsidRPr="001246E1">
        <w:rPr>
          <w:rFonts w:ascii="Calibri" w:hAnsi="Calibri" w:cs="Calibri"/>
          <w:sz w:val="22"/>
          <w:szCs w:val="22"/>
        </w:rPr>
        <w:t>You fill out the TCCC on the way and prepare to hand him off to the physician at the aid station. Please give an oral handoff to the Battalion Surgeon using the MIST format.</w:t>
      </w:r>
    </w:p>
    <w:p w14:paraId="344403AD" w14:textId="362B14E3" w:rsidR="00656816" w:rsidRPr="00BC7257" w:rsidRDefault="00656816" w:rsidP="00656816">
      <w:pPr>
        <w:rPr>
          <w:rFonts w:ascii="Calibri" w:hAnsi="Calibri" w:cs="Calibri"/>
          <w:caps/>
          <w:color w:val="1F3763" w:themeColor="accent1" w:themeShade="7F"/>
          <w:spacing w:val="15"/>
        </w:rPr>
      </w:pPr>
      <w:r w:rsidRPr="00BC7257">
        <w:rPr>
          <w:noProof/>
        </w:rPr>
        <w:lastRenderedPageBreak/>
        <w:drawing>
          <wp:inline distT="0" distB="0" distL="0" distR="0" wp14:anchorId="13579657" wp14:editId="5B7ACB31">
            <wp:extent cx="5943600" cy="4691380"/>
            <wp:effectExtent l="0" t="0" r="0" b="0"/>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43600" cy="4691380"/>
                    </a:xfrm>
                    <a:prstGeom prst="rect">
                      <a:avLst/>
                    </a:prstGeom>
                    <a:noFill/>
                    <a:ln>
                      <a:noFill/>
                    </a:ln>
                  </pic:spPr>
                </pic:pic>
              </a:graphicData>
            </a:graphic>
          </wp:inline>
        </w:drawing>
      </w:r>
    </w:p>
    <w:p w14:paraId="3BFF0160" w14:textId="40F47E36" w:rsidR="00B95207" w:rsidRPr="00BC7257" w:rsidRDefault="00656816" w:rsidP="00B95207">
      <w:pPr>
        <w:rPr>
          <w:rFonts w:ascii="Calibri" w:hAnsi="Calibri" w:cs="Calibri"/>
          <w:caps/>
          <w:color w:val="1F3763" w:themeColor="accent1" w:themeShade="7F"/>
          <w:spacing w:val="15"/>
        </w:rPr>
      </w:pPr>
      <w:r w:rsidRPr="00BC7257">
        <w:rPr>
          <w:rFonts w:ascii="Calibri" w:hAnsi="Calibri" w:cs="Calibri"/>
          <w:caps/>
          <w:color w:val="1F3763" w:themeColor="accent1" w:themeShade="7F"/>
          <w:spacing w:val="15"/>
        </w:rPr>
        <w:br w:type="page"/>
      </w:r>
    </w:p>
    <w:p w14:paraId="59E9186F" w14:textId="5E147F70" w:rsidR="003C6D33" w:rsidRPr="00E1774A" w:rsidRDefault="003C6D33" w:rsidP="003C6D33">
      <w:pPr>
        <w:pStyle w:val="Heading2"/>
        <w:rPr>
          <w:rFonts w:asciiTheme="minorHAnsi" w:hAnsiTheme="minorHAnsi" w:cstheme="minorHAnsi"/>
          <w:b/>
          <w:bCs/>
          <w:sz w:val="22"/>
          <w:szCs w:val="22"/>
        </w:rPr>
      </w:pPr>
      <w:bookmarkStart w:id="9" w:name="_Toc125119220"/>
      <w:r w:rsidRPr="00E1774A">
        <w:rPr>
          <w:rFonts w:ascii="Calibri" w:hAnsi="Calibri" w:cs="Calibri"/>
          <w:b/>
          <w:bCs/>
          <w:sz w:val="22"/>
          <w:szCs w:val="22"/>
        </w:rPr>
        <w:lastRenderedPageBreak/>
        <w:t xml:space="preserve">TIER 2 TABLETOP </w:t>
      </w:r>
      <w:r w:rsidR="0000635F" w:rsidRPr="00E1774A">
        <w:rPr>
          <w:rFonts w:ascii="Calibri" w:hAnsi="Calibri" w:cs="Calibri"/>
          <w:b/>
          <w:bCs/>
          <w:sz w:val="22"/>
          <w:szCs w:val="22"/>
        </w:rPr>
        <w:t>PRACTICE</w:t>
      </w:r>
      <w:r w:rsidRPr="00E1774A">
        <w:rPr>
          <w:rFonts w:ascii="Calibri" w:hAnsi="Calibri" w:cs="Calibri"/>
          <w:b/>
          <w:bCs/>
          <w:sz w:val="22"/>
          <w:szCs w:val="22"/>
        </w:rPr>
        <w:t xml:space="preserve"> EXERCISE #2 - </w:t>
      </w:r>
      <w:r w:rsidR="003B65A5" w:rsidRPr="00E1774A">
        <w:rPr>
          <w:rFonts w:ascii="Calibri" w:hAnsi="Calibri" w:cs="Calibri"/>
          <w:b/>
          <w:bCs/>
          <w:sz w:val="22"/>
          <w:szCs w:val="22"/>
        </w:rPr>
        <w:t>SITUATION</w:t>
      </w:r>
      <w:bookmarkEnd w:id="9"/>
    </w:p>
    <w:p w14:paraId="4FA5AE23" w14:textId="7187EB5A" w:rsidR="00911096" w:rsidRPr="00D552CB" w:rsidRDefault="00911096" w:rsidP="00911096">
      <w:pPr>
        <w:rPr>
          <w:rFonts w:ascii="Calibri" w:hAnsi="Calibri" w:cs="Calibri"/>
          <w:sz w:val="22"/>
          <w:szCs w:val="22"/>
        </w:rPr>
      </w:pPr>
      <w:r w:rsidRPr="00D552CB">
        <w:rPr>
          <w:rFonts w:ascii="Calibri" w:hAnsi="Calibri" w:cs="Calibri"/>
          <w:sz w:val="22"/>
          <w:szCs w:val="22"/>
        </w:rPr>
        <w:t>ID: Timothy Overwatch (Battle Roster # TO2232 and Last 4 of SSN is 2232). Male, U.S. Navy and assigned to Security Force. No known drug allergies (NKDA). Date of Injury: 3 Jan 2010. Time of Injury: 1200L</w:t>
      </w:r>
      <w:r w:rsidR="004A33B2">
        <w:rPr>
          <w:rFonts w:ascii="Calibri" w:hAnsi="Calibri" w:cs="Calibri"/>
          <w:sz w:val="22"/>
          <w:szCs w:val="22"/>
        </w:rPr>
        <w:t xml:space="preserve"> </w:t>
      </w:r>
      <w:r w:rsidRPr="00D552CB">
        <w:rPr>
          <w:rFonts w:ascii="Calibri" w:hAnsi="Calibri" w:cs="Calibri"/>
          <w:sz w:val="22"/>
          <w:szCs w:val="22"/>
        </w:rPr>
        <w:t>(local). Evacuation Category: Urgent</w:t>
      </w:r>
      <w:r w:rsidR="004A33B2">
        <w:rPr>
          <w:rFonts w:ascii="Calibri" w:hAnsi="Calibri" w:cs="Calibri"/>
          <w:sz w:val="22"/>
          <w:szCs w:val="22"/>
        </w:rPr>
        <w:t>.</w:t>
      </w:r>
    </w:p>
    <w:p w14:paraId="4ECA587F" w14:textId="065CC024" w:rsidR="00911096" w:rsidRPr="00D552CB" w:rsidRDefault="00911096" w:rsidP="00911096">
      <w:pPr>
        <w:rPr>
          <w:rFonts w:ascii="Calibri" w:hAnsi="Calibri" w:cs="Calibri"/>
          <w:sz w:val="22"/>
          <w:szCs w:val="22"/>
        </w:rPr>
      </w:pPr>
      <w:r w:rsidRPr="00D552CB">
        <w:rPr>
          <w:rFonts w:ascii="Calibri" w:hAnsi="Calibri" w:cs="Calibri"/>
          <w:sz w:val="22"/>
          <w:szCs w:val="22"/>
        </w:rPr>
        <w:t>A 22 y/o male sailor was a passenger in a MRAP (Mine-Resistant, Ambush-Protected) vehicle when a vehicle-borne IED detonated just prior to impacting the MRAP</w:t>
      </w:r>
      <w:r w:rsidRPr="00D552CB" w:rsidDel="00032522">
        <w:rPr>
          <w:rFonts w:ascii="Calibri" w:hAnsi="Calibri" w:cs="Calibri"/>
          <w:sz w:val="22"/>
          <w:szCs w:val="22"/>
        </w:rPr>
        <w:t xml:space="preserve">. </w:t>
      </w:r>
      <w:r w:rsidRPr="00D552CB">
        <w:rPr>
          <w:rFonts w:ascii="Calibri" w:hAnsi="Calibri" w:cs="Calibri"/>
          <w:sz w:val="22"/>
          <w:szCs w:val="22"/>
        </w:rPr>
        <w:t>The MRAP was lifted into the air and rolled over. After extracting him from the vehicle, he told you that he had no loss of consciousness but severe pain in his right lower leg and left ankle. Your assessment revealed an open fracture of the right lower extremity that was bleeding. You placed a tourniquet proximal to the right leg and put a dressing over the open wound/exposed bone. The left ankle look</w:t>
      </w:r>
      <w:r w:rsidR="00D3464A">
        <w:rPr>
          <w:rFonts w:ascii="Calibri" w:hAnsi="Calibri" w:cs="Calibri"/>
          <w:sz w:val="22"/>
          <w:szCs w:val="22"/>
        </w:rPr>
        <w:t>ed</w:t>
      </w:r>
      <w:r w:rsidRPr="00D552CB">
        <w:rPr>
          <w:rFonts w:ascii="Calibri" w:hAnsi="Calibri" w:cs="Calibri"/>
          <w:sz w:val="22"/>
          <w:szCs w:val="22"/>
        </w:rPr>
        <w:t xml:space="preserve"> dislocated or fractured, but the skin was intact</w:t>
      </w:r>
      <w:r w:rsidRPr="00D552CB" w:rsidDel="00032522">
        <w:rPr>
          <w:rFonts w:ascii="Calibri" w:hAnsi="Calibri" w:cs="Calibri"/>
          <w:sz w:val="22"/>
          <w:szCs w:val="22"/>
        </w:rPr>
        <w:t xml:space="preserve">. </w:t>
      </w:r>
      <w:r w:rsidRPr="00D552CB">
        <w:rPr>
          <w:rFonts w:ascii="Calibri" w:hAnsi="Calibri" w:cs="Calibri"/>
          <w:sz w:val="22"/>
          <w:szCs w:val="22"/>
        </w:rPr>
        <w:t>There was no other evidence of bleeding. The patient was alert, spoke in complete sentences, and was asking for some pain medication</w:t>
      </w:r>
      <w:r w:rsidRPr="00D552CB" w:rsidDel="00032522">
        <w:rPr>
          <w:rFonts w:ascii="Calibri" w:hAnsi="Calibri" w:cs="Calibri"/>
          <w:sz w:val="22"/>
          <w:szCs w:val="22"/>
        </w:rPr>
        <w:t xml:space="preserve">. </w:t>
      </w:r>
      <w:r w:rsidRPr="00D552CB">
        <w:rPr>
          <w:rFonts w:ascii="Calibri" w:hAnsi="Calibri" w:cs="Calibri"/>
          <w:sz w:val="22"/>
          <w:szCs w:val="22"/>
        </w:rPr>
        <w:t xml:space="preserve">The medic came by to start assessing </w:t>
      </w:r>
      <w:r w:rsidR="00A05C77" w:rsidRPr="00D552CB">
        <w:rPr>
          <w:rFonts w:ascii="Calibri" w:hAnsi="Calibri" w:cs="Calibri"/>
          <w:sz w:val="22"/>
          <w:szCs w:val="22"/>
        </w:rPr>
        <w:t>him,</w:t>
      </w:r>
      <w:r w:rsidRPr="00D552CB">
        <w:rPr>
          <w:rFonts w:ascii="Calibri" w:hAnsi="Calibri" w:cs="Calibri"/>
          <w:sz w:val="22"/>
          <w:szCs w:val="22"/>
        </w:rPr>
        <w:t xml:space="preserve"> but she was called away to care for another patient. She quickly returned to tell you to finish evaluating the patient, get him on a litter and to prepare to hand him off to the flight medic when they arrive</w:t>
      </w:r>
      <w:r w:rsidRPr="00D552CB" w:rsidDel="00032522">
        <w:rPr>
          <w:rFonts w:ascii="Calibri" w:hAnsi="Calibri" w:cs="Calibri"/>
          <w:sz w:val="22"/>
          <w:szCs w:val="22"/>
        </w:rPr>
        <w:t xml:space="preserve">. </w:t>
      </w:r>
      <w:r w:rsidRPr="00D552CB">
        <w:rPr>
          <w:rFonts w:ascii="Calibri" w:hAnsi="Calibri" w:cs="Calibri"/>
          <w:sz w:val="22"/>
          <w:szCs w:val="22"/>
        </w:rPr>
        <w:t>She stated that she expected to have her hands full with the other patient.</w:t>
      </w:r>
    </w:p>
    <w:p w14:paraId="197CD810" w14:textId="5B882590" w:rsidR="00911096" w:rsidRPr="00D552CB" w:rsidRDefault="00911096" w:rsidP="00911096">
      <w:pPr>
        <w:rPr>
          <w:rFonts w:ascii="Calibri" w:hAnsi="Calibri" w:cs="Calibri"/>
          <w:sz w:val="22"/>
          <w:szCs w:val="22"/>
        </w:rPr>
      </w:pPr>
      <w:r w:rsidRPr="00D552CB">
        <w:rPr>
          <w:rFonts w:ascii="Calibri" w:hAnsi="Calibri" w:cs="Calibri"/>
          <w:sz w:val="22"/>
          <w:szCs w:val="22"/>
        </w:rPr>
        <w:t>As directed, you g</w:t>
      </w:r>
      <w:r w:rsidR="00C14B48">
        <w:rPr>
          <w:rFonts w:ascii="Calibri" w:hAnsi="Calibri" w:cs="Calibri"/>
          <w:sz w:val="22"/>
          <w:szCs w:val="22"/>
        </w:rPr>
        <w:t>e</w:t>
      </w:r>
      <w:r w:rsidRPr="00D552CB">
        <w:rPr>
          <w:rFonts w:ascii="Calibri" w:hAnsi="Calibri" w:cs="Calibri"/>
          <w:sz w:val="22"/>
          <w:szCs w:val="22"/>
        </w:rPr>
        <w:t xml:space="preserve">t the patient on a litter without difficulty and splint </w:t>
      </w:r>
      <w:r w:rsidR="00A05C77" w:rsidRPr="00D552CB">
        <w:rPr>
          <w:rFonts w:ascii="Calibri" w:hAnsi="Calibri" w:cs="Calibri"/>
          <w:sz w:val="22"/>
          <w:szCs w:val="22"/>
        </w:rPr>
        <w:t>his left</w:t>
      </w:r>
      <w:r w:rsidRPr="00D552CB">
        <w:rPr>
          <w:rFonts w:ascii="Calibri" w:hAnsi="Calibri" w:cs="Calibri"/>
          <w:sz w:val="22"/>
          <w:szCs w:val="22"/>
        </w:rPr>
        <w:t xml:space="preserve"> ankle, which significantly improve</w:t>
      </w:r>
      <w:r w:rsidR="00C14B48">
        <w:rPr>
          <w:rFonts w:ascii="Calibri" w:hAnsi="Calibri" w:cs="Calibri"/>
          <w:sz w:val="22"/>
          <w:szCs w:val="22"/>
        </w:rPr>
        <w:t>s</w:t>
      </w:r>
      <w:r w:rsidRPr="00D552CB">
        <w:rPr>
          <w:rFonts w:ascii="Calibri" w:hAnsi="Calibri" w:cs="Calibri"/>
          <w:sz w:val="22"/>
          <w:szCs w:val="22"/>
        </w:rPr>
        <w:t xml:space="preserve"> his pain from 10/10 to 8/10</w:t>
      </w:r>
      <w:r w:rsidRPr="00D552CB" w:rsidDel="00032522">
        <w:rPr>
          <w:rFonts w:ascii="Calibri" w:hAnsi="Calibri" w:cs="Calibri"/>
          <w:sz w:val="22"/>
          <w:szCs w:val="22"/>
        </w:rPr>
        <w:t xml:space="preserve">. </w:t>
      </w:r>
      <w:r w:rsidRPr="00D552CB">
        <w:rPr>
          <w:rFonts w:ascii="Calibri" w:hAnsi="Calibri" w:cs="Calibri"/>
          <w:sz w:val="22"/>
          <w:szCs w:val="22"/>
        </w:rPr>
        <w:t>You g</w:t>
      </w:r>
      <w:r w:rsidR="00C14B48">
        <w:rPr>
          <w:rFonts w:ascii="Calibri" w:hAnsi="Calibri" w:cs="Calibri"/>
          <w:sz w:val="22"/>
          <w:szCs w:val="22"/>
        </w:rPr>
        <w:t>i</w:t>
      </w:r>
      <w:r w:rsidRPr="00D552CB">
        <w:rPr>
          <w:rFonts w:ascii="Calibri" w:hAnsi="Calibri" w:cs="Calibri"/>
          <w:sz w:val="22"/>
          <w:szCs w:val="22"/>
        </w:rPr>
        <w:t>ve him his combat wound medication pack. This further reduce</w:t>
      </w:r>
      <w:r w:rsidR="00C14B48">
        <w:rPr>
          <w:rFonts w:ascii="Calibri" w:hAnsi="Calibri" w:cs="Calibri"/>
          <w:sz w:val="22"/>
          <w:szCs w:val="22"/>
        </w:rPr>
        <w:t>s</w:t>
      </w:r>
      <w:r w:rsidRPr="00D552CB">
        <w:rPr>
          <w:rFonts w:ascii="Calibri" w:hAnsi="Calibri" w:cs="Calibri"/>
          <w:sz w:val="22"/>
          <w:szCs w:val="22"/>
        </w:rPr>
        <w:t xml:space="preserve"> his pain from 8/10 to 6/10 and he seems more relaxed. His respiratory rate is 18 and his radial pulse is 115 and strong</w:t>
      </w:r>
      <w:r w:rsidRPr="00D552CB" w:rsidDel="00032522">
        <w:rPr>
          <w:rFonts w:ascii="Calibri" w:hAnsi="Calibri" w:cs="Calibri"/>
          <w:sz w:val="22"/>
          <w:szCs w:val="22"/>
        </w:rPr>
        <w:t xml:space="preserve">. </w:t>
      </w:r>
      <w:r w:rsidRPr="00D552CB">
        <w:rPr>
          <w:rFonts w:ascii="Calibri" w:hAnsi="Calibri" w:cs="Calibri"/>
          <w:sz w:val="22"/>
          <w:szCs w:val="22"/>
        </w:rPr>
        <w:t>You put him in a hypothermia prevention/management kit (HPMK) and prepare him for aeromedical evacuation.</w:t>
      </w:r>
    </w:p>
    <w:p w14:paraId="3AE31F0D" w14:textId="4880D4DB" w:rsidR="00911096" w:rsidRPr="00D552CB" w:rsidRDefault="00911096" w:rsidP="00911096">
      <w:pPr>
        <w:rPr>
          <w:rFonts w:ascii="Calibri" w:hAnsi="Calibri" w:cs="Calibri"/>
          <w:sz w:val="22"/>
          <w:szCs w:val="22"/>
        </w:rPr>
      </w:pPr>
      <w:r w:rsidRPr="00D552CB">
        <w:rPr>
          <w:rFonts w:ascii="Calibri" w:hAnsi="Calibri" w:cs="Calibri"/>
          <w:sz w:val="22"/>
          <w:szCs w:val="22"/>
        </w:rPr>
        <w:t>The MEDEVAC helicopter has arrived, and the medic is still stabilizing the other casualty</w:t>
      </w:r>
      <w:r w:rsidRPr="00D552CB" w:rsidDel="00032522">
        <w:rPr>
          <w:rFonts w:ascii="Calibri" w:hAnsi="Calibri" w:cs="Calibri"/>
          <w:sz w:val="22"/>
          <w:szCs w:val="22"/>
        </w:rPr>
        <w:t xml:space="preserve">. </w:t>
      </w:r>
      <w:r w:rsidRPr="00D552CB">
        <w:rPr>
          <w:rFonts w:ascii="Calibri" w:hAnsi="Calibri" w:cs="Calibri"/>
          <w:sz w:val="22"/>
          <w:szCs w:val="22"/>
        </w:rPr>
        <w:t>The flight medic comes over to you and you hand him the TC3 card you have completed. Please give the flight medic your oral handoff using the MIST format.</w:t>
      </w:r>
    </w:p>
    <w:p w14:paraId="2534A05D" w14:textId="0C26EEA1" w:rsidR="00911096" w:rsidRPr="00BC7257" w:rsidRDefault="00911096" w:rsidP="00911096">
      <w:pPr>
        <w:rPr>
          <w:rFonts w:ascii="Calibri" w:hAnsi="Calibri" w:cs="Calibri"/>
          <w:sz w:val="24"/>
          <w:szCs w:val="24"/>
        </w:rPr>
      </w:pPr>
      <w:r w:rsidRPr="00BC7257">
        <w:rPr>
          <w:noProof/>
        </w:rPr>
        <w:lastRenderedPageBreak/>
        <w:drawing>
          <wp:inline distT="0" distB="0" distL="0" distR="0" wp14:anchorId="2A6C1E19" wp14:editId="0F6548C4">
            <wp:extent cx="5943600" cy="4338320"/>
            <wp:effectExtent l="0" t="0" r="0" b="508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943600" cy="4338320"/>
                    </a:xfrm>
                    <a:prstGeom prst="rect">
                      <a:avLst/>
                    </a:prstGeom>
                    <a:noFill/>
                    <a:ln>
                      <a:noFill/>
                    </a:ln>
                  </pic:spPr>
                </pic:pic>
              </a:graphicData>
            </a:graphic>
          </wp:inline>
        </w:drawing>
      </w:r>
    </w:p>
    <w:p w14:paraId="1C38CDD9" w14:textId="77777777" w:rsidR="00911096" w:rsidRPr="00BC7257" w:rsidRDefault="00911096">
      <w:pPr>
        <w:rPr>
          <w:rFonts w:ascii="Calibri" w:hAnsi="Calibri" w:cs="Calibri"/>
          <w:sz w:val="24"/>
          <w:szCs w:val="24"/>
        </w:rPr>
      </w:pPr>
      <w:r w:rsidRPr="00BC7257">
        <w:rPr>
          <w:rFonts w:ascii="Calibri" w:hAnsi="Calibri" w:cs="Calibri"/>
          <w:sz w:val="24"/>
          <w:szCs w:val="24"/>
        </w:rPr>
        <w:br w:type="page"/>
      </w:r>
    </w:p>
    <w:p w14:paraId="6B8B894B" w14:textId="1E52609E" w:rsidR="006D0C6C" w:rsidRPr="00E1774A" w:rsidRDefault="006D0C6C" w:rsidP="006D0C6C">
      <w:pPr>
        <w:pStyle w:val="Heading2"/>
        <w:rPr>
          <w:rFonts w:ascii="Calibri" w:hAnsi="Calibri" w:cs="Calibri"/>
          <w:b/>
          <w:bCs/>
          <w:sz w:val="22"/>
          <w:szCs w:val="22"/>
        </w:rPr>
      </w:pPr>
      <w:bookmarkStart w:id="10" w:name="_Toc125119221"/>
      <w:r w:rsidRPr="00E1774A">
        <w:rPr>
          <w:rFonts w:ascii="Calibri" w:hAnsi="Calibri" w:cs="Calibri"/>
          <w:b/>
          <w:bCs/>
          <w:sz w:val="22"/>
          <w:szCs w:val="22"/>
        </w:rPr>
        <w:lastRenderedPageBreak/>
        <w:t xml:space="preserve">TIER 2 TABLETOP </w:t>
      </w:r>
      <w:r w:rsidR="0000635F" w:rsidRPr="00E1774A">
        <w:rPr>
          <w:rFonts w:ascii="Calibri" w:hAnsi="Calibri" w:cs="Calibri"/>
          <w:b/>
          <w:bCs/>
          <w:sz w:val="22"/>
          <w:szCs w:val="22"/>
        </w:rPr>
        <w:t>PRACTICE</w:t>
      </w:r>
      <w:r w:rsidRPr="00E1774A">
        <w:rPr>
          <w:rFonts w:ascii="Calibri" w:hAnsi="Calibri" w:cs="Calibri"/>
          <w:b/>
          <w:bCs/>
          <w:sz w:val="22"/>
          <w:szCs w:val="22"/>
        </w:rPr>
        <w:t xml:space="preserve"> EXERCISE #3 - </w:t>
      </w:r>
      <w:r w:rsidR="003B65A5" w:rsidRPr="00E1774A">
        <w:rPr>
          <w:rFonts w:ascii="Calibri" w:hAnsi="Calibri" w:cs="Calibri"/>
          <w:b/>
          <w:bCs/>
          <w:sz w:val="22"/>
          <w:szCs w:val="22"/>
        </w:rPr>
        <w:t>SITUATION</w:t>
      </w:r>
      <w:bookmarkEnd w:id="10"/>
    </w:p>
    <w:p w14:paraId="73ED4584" w14:textId="1115DF28" w:rsidR="00E074CF" w:rsidRPr="008759E1" w:rsidRDefault="00E074CF" w:rsidP="00E074CF">
      <w:pPr>
        <w:rPr>
          <w:rFonts w:ascii="Calibri" w:hAnsi="Calibri" w:cs="Calibri"/>
          <w:sz w:val="22"/>
          <w:szCs w:val="22"/>
        </w:rPr>
      </w:pPr>
      <w:r w:rsidRPr="006E366F">
        <w:rPr>
          <w:rFonts w:ascii="Calibri" w:hAnsi="Calibri" w:cs="Calibri"/>
          <w:sz w:val="22"/>
          <w:szCs w:val="22"/>
        </w:rPr>
        <w:t xml:space="preserve">ID: Tahir </w:t>
      </w:r>
      <w:r w:rsidRPr="008759E1">
        <w:rPr>
          <w:rFonts w:ascii="Calibri" w:hAnsi="Calibri" w:cs="Calibri"/>
          <w:sz w:val="22"/>
          <w:szCs w:val="22"/>
        </w:rPr>
        <w:t>Overwatch (Battle Roster # TO2233 and Last 4 of SSN is 2233). Male, U.S. Army and assigned to 1-234 Infantry. Allergy to Penicillin (PCN). Date of Injury: 4 Jan 2010. Time of Injury: 1200L</w:t>
      </w:r>
      <w:r w:rsidR="00905490">
        <w:rPr>
          <w:rFonts w:ascii="Calibri" w:hAnsi="Calibri" w:cs="Calibri"/>
          <w:sz w:val="22"/>
          <w:szCs w:val="22"/>
        </w:rPr>
        <w:t xml:space="preserve"> </w:t>
      </w:r>
      <w:r w:rsidRPr="008759E1">
        <w:rPr>
          <w:rFonts w:ascii="Calibri" w:hAnsi="Calibri" w:cs="Calibri"/>
          <w:sz w:val="22"/>
          <w:szCs w:val="22"/>
        </w:rPr>
        <w:t>(local). Evacuation Category: Urgent</w:t>
      </w:r>
      <w:r w:rsidR="007B168E">
        <w:rPr>
          <w:rFonts w:ascii="Calibri" w:hAnsi="Calibri" w:cs="Calibri"/>
          <w:sz w:val="22"/>
          <w:szCs w:val="22"/>
        </w:rPr>
        <w:t>.</w:t>
      </w:r>
    </w:p>
    <w:p w14:paraId="00143351" w14:textId="16C50BAF" w:rsidR="00E074CF" w:rsidRPr="008759E1" w:rsidRDefault="00E074CF" w:rsidP="00E074CF">
      <w:pPr>
        <w:rPr>
          <w:rFonts w:ascii="Calibri" w:hAnsi="Calibri" w:cs="Calibri"/>
          <w:sz w:val="22"/>
          <w:szCs w:val="22"/>
        </w:rPr>
      </w:pPr>
      <w:r w:rsidRPr="008759E1">
        <w:rPr>
          <w:rFonts w:ascii="Calibri" w:hAnsi="Calibri" w:cs="Calibri"/>
          <w:sz w:val="22"/>
          <w:szCs w:val="22"/>
        </w:rPr>
        <w:t>A 25 y/o male soldier stepped on a pressure-plate land mine while on a dismounted patrol. He is one of several casualties from this explosion</w:t>
      </w:r>
      <w:r w:rsidRPr="008759E1" w:rsidDel="00032522">
        <w:rPr>
          <w:rFonts w:ascii="Calibri" w:hAnsi="Calibri" w:cs="Calibri"/>
          <w:sz w:val="22"/>
          <w:szCs w:val="22"/>
        </w:rPr>
        <w:t xml:space="preserve">. </w:t>
      </w:r>
      <w:r w:rsidRPr="008759E1">
        <w:rPr>
          <w:rFonts w:ascii="Calibri" w:hAnsi="Calibri" w:cs="Calibri"/>
          <w:sz w:val="22"/>
          <w:szCs w:val="22"/>
        </w:rPr>
        <w:t>As you arrived to help him, he was not moving and not responding to your questions</w:t>
      </w:r>
      <w:r w:rsidRPr="008759E1" w:rsidDel="00032522">
        <w:rPr>
          <w:rFonts w:ascii="Calibri" w:hAnsi="Calibri" w:cs="Calibri"/>
          <w:sz w:val="22"/>
          <w:szCs w:val="22"/>
        </w:rPr>
        <w:t xml:space="preserve">. </w:t>
      </w:r>
      <w:r w:rsidRPr="008759E1">
        <w:rPr>
          <w:rFonts w:ascii="Calibri" w:hAnsi="Calibri" w:cs="Calibri"/>
          <w:sz w:val="22"/>
          <w:szCs w:val="22"/>
        </w:rPr>
        <w:t>He was lying on the ground</w:t>
      </w:r>
      <w:r w:rsidR="00277620" w:rsidRPr="008759E1">
        <w:rPr>
          <w:rFonts w:ascii="Calibri" w:hAnsi="Calibri" w:cs="Calibri"/>
          <w:sz w:val="22"/>
          <w:szCs w:val="22"/>
        </w:rPr>
        <w:t>,</w:t>
      </w:r>
      <w:r w:rsidRPr="008759E1">
        <w:rPr>
          <w:rFonts w:ascii="Calibri" w:hAnsi="Calibri" w:cs="Calibri"/>
          <w:sz w:val="22"/>
          <w:szCs w:val="22"/>
        </w:rPr>
        <w:t xml:space="preserve"> and there was a moderate amount of blood on the ground by his legs</w:t>
      </w:r>
      <w:r w:rsidRPr="008759E1" w:rsidDel="00032522">
        <w:rPr>
          <w:rFonts w:ascii="Calibri" w:hAnsi="Calibri" w:cs="Calibri"/>
          <w:sz w:val="22"/>
          <w:szCs w:val="22"/>
        </w:rPr>
        <w:t xml:space="preserve">. </w:t>
      </w:r>
      <w:r w:rsidRPr="008759E1">
        <w:rPr>
          <w:rFonts w:ascii="Calibri" w:hAnsi="Calibri" w:cs="Calibri"/>
          <w:sz w:val="22"/>
          <w:szCs w:val="22"/>
        </w:rPr>
        <w:t>His left leg was lying at an odd angle</w:t>
      </w:r>
      <w:r w:rsidR="00277620" w:rsidRPr="008759E1">
        <w:rPr>
          <w:rFonts w:ascii="Calibri" w:hAnsi="Calibri" w:cs="Calibri"/>
          <w:sz w:val="22"/>
          <w:szCs w:val="22"/>
        </w:rPr>
        <w:t>,</w:t>
      </w:r>
      <w:r w:rsidRPr="008759E1">
        <w:rPr>
          <w:rFonts w:ascii="Calibri" w:hAnsi="Calibri" w:cs="Calibri"/>
          <w:sz w:val="22"/>
          <w:szCs w:val="22"/>
        </w:rPr>
        <w:t xml:space="preserve"> and blood was coming out of wounds from both legs</w:t>
      </w:r>
      <w:r w:rsidRPr="008759E1" w:rsidDel="00032522">
        <w:rPr>
          <w:rFonts w:ascii="Calibri" w:hAnsi="Calibri" w:cs="Calibri"/>
          <w:sz w:val="22"/>
          <w:szCs w:val="22"/>
        </w:rPr>
        <w:t xml:space="preserve">. </w:t>
      </w:r>
      <w:r w:rsidRPr="008759E1">
        <w:rPr>
          <w:rFonts w:ascii="Calibri" w:hAnsi="Calibri" w:cs="Calibri"/>
          <w:sz w:val="22"/>
          <w:szCs w:val="22"/>
        </w:rPr>
        <w:t>You immediately worked to place tourniquets on both lower extremities. As you continued your blood sweeps, you found a bleeding wound in the upper left upper extremity and placed a tourniquet on the left arm as well</w:t>
      </w:r>
      <w:r w:rsidRPr="008759E1" w:rsidDel="00032522">
        <w:rPr>
          <w:rFonts w:ascii="Calibri" w:hAnsi="Calibri" w:cs="Calibri"/>
          <w:sz w:val="22"/>
          <w:szCs w:val="22"/>
        </w:rPr>
        <w:t xml:space="preserve">. </w:t>
      </w:r>
      <w:r w:rsidRPr="008759E1">
        <w:rPr>
          <w:rFonts w:ascii="Calibri" w:hAnsi="Calibri" w:cs="Calibri"/>
          <w:sz w:val="22"/>
          <w:szCs w:val="22"/>
        </w:rPr>
        <w:t>The medic c</w:t>
      </w:r>
      <w:r w:rsidR="003766A9">
        <w:rPr>
          <w:rFonts w:ascii="Calibri" w:hAnsi="Calibri" w:cs="Calibri"/>
          <w:sz w:val="22"/>
          <w:szCs w:val="22"/>
        </w:rPr>
        <w:t>omes</w:t>
      </w:r>
      <w:r w:rsidRPr="008759E1">
        <w:rPr>
          <w:rFonts w:ascii="Calibri" w:hAnsi="Calibri" w:cs="Calibri"/>
          <w:sz w:val="22"/>
          <w:szCs w:val="22"/>
        </w:rPr>
        <w:t xml:space="preserve"> over to assess the patient, who only respond</w:t>
      </w:r>
      <w:r w:rsidR="003766A9">
        <w:rPr>
          <w:rFonts w:ascii="Calibri" w:hAnsi="Calibri" w:cs="Calibri"/>
          <w:sz w:val="22"/>
          <w:szCs w:val="22"/>
        </w:rPr>
        <w:t>s</w:t>
      </w:r>
      <w:r w:rsidRPr="008759E1">
        <w:rPr>
          <w:rFonts w:ascii="Calibri" w:hAnsi="Calibri" w:cs="Calibri"/>
          <w:sz w:val="22"/>
          <w:szCs w:val="22"/>
        </w:rPr>
        <w:t xml:space="preserve"> to painful stimulation and </w:t>
      </w:r>
      <w:r w:rsidR="003766A9">
        <w:rPr>
          <w:rFonts w:ascii="Calibri" w:hAnsi="Calibri" w:cs="Calibri"/>
          <w:sz w:val="22"/>
          <w:szCs w:val="22"/>
        </w:rPr>
        <w:t>i</w:t>
      </w:r>
      <w:r w:rsidRPr="008759E1">
        <w:rPr>
          <w:rFonts w:ascii="Calibri" w:hAnsi="Calibri" w:cs="Calibri"/>
          <w:sz w:val="22"/>
          <w:szCs w:val="22"/>
        </w:rPr>
        <w:t>s taking shallow respirations</w:t>
      </w:r>
      <w:r w:rsidRPr="008759E1" w:rsidDel="00032522">
        <w:rPr>
          <w:rFonts w:ascii="Calibri" w:hAnsi="Calibri" w:cs="Calibri"/>
          <w:sz w:val="22"/>
          <w:szCs w:val="22"/>
        </w:rPr>
        <w:t xml:space="preserve">. </w:t>
      </w:r>
      <w:r w:rsidRPr="008759E1">
        <w:rPr>
          <w:rFonts w:ascii="Calibri" w:hAnsi="Calibri" w:cs="Calibri"/>
          <w:sz w:val="22"/>
          <w:szCs w:val="22"/>
        </w:rPr>
        <w:t xml:space="preserve">Radial pulse </w:t>
      </w:r>
      <w:r w:rsidR="003766A9">
        <w:rPr>
          <w:rFonts w:ascii="Calibri" w:hAnsi="Calibri" w:cs="Calibri"/>
          <w:sz w:val="22"/>
          <w:szCs w:val="22"/>
        </w:rPr>
        <w:t>i</w:t>
      </w:r>
      <w:r w:rsidRPr="008759E1">
        <w:rPr>
          <w:rFonts w:ascii="Calibri" w:hAnsi="Calibri" w:cs="Calibri"/>
          <w:sz w:val="22"/>
          <w:szCs w:val="22"/>
        </w:rPr>
        <w:t>s hard to measure but rapid (in the 120s). The medic directs you to place a nasopharyngeal airway and assist the patient with breathing using a Bag Valve Mask. He beg</w:t>
      </w:r>
      <w:r w:rsidR="003766A9">
        <w:rPr>
          <w:rFonts w:ascii="Calibri" w:hAnsi="Calibri" w:cs="Calibri"/>
          <w:sz w:val="22"/>
          <w:szCs w:val="22"/>
        </w:rPr>
        <w:t>ins</w:t>
      </w:r>
      <w:r w:rsidRPr="008759E1">
        <w:rPr>
          <w:rFonts w:ascii="Calibri" w:hAnsi="Calibri" w:cs="Calibri"/>
          <w:sz w:val="22"/>
          <w:szCs w:val="22"/>
        </w:rPr>
        <w:t xml:space="preserve"> to dress the wounds, but </w:t>
      </w:r>
      <w:r w:rsidR="003766A9">
        <w:rPr>
          <w:rFonts w:ascii="Calibri" w:hAnsi="Calibri" w:cs="Calibri"/>
          <w:sz w:val="22"/>
          <w:szCs w:val="22"/>
        </w:rPr>
        <w:t>gets</w:t>
      </w:r>
      <w:r w:rsidRPr="008759E1">
        <w:rPr>
          <w:rFonts w:ascii="Calibri" w:hAnsi="Calibri" w:cs="Calibri"/>
          <w:sz w:val="22"/>
          <w:szCs w:val="22"/>
        </w:rPr>
        <w:t xml:space="preserve"> an urgent call to come </w:t>
      </w:r>
      <w:proofErr w:type="gramStart"/>
      <w:r w:rsidRPr="008759E1">
        <w:rPr>
          <w:rFonts w:ascii="Calibri" w:hAnsi="Calibri" w:cs="Calibri"/>
          <w:sz w:val="22"/>
          <w:szCs w:val="22"/>
        </w:rPr>
        <w:t>assist</w:t>
      </w:r>
      <w:proofErr w:type="gramEnd"/>
      <w:r w:rsidRPr="008759E1">
        <w:rPr>
          <w:rFonts w:ascii="Calibri" w:hAnsi="Calibri" w:cs="Calibri"/>
          <w:sz w:val="22"/>
          <w:szCs w:val="22"/>
        </w:rPr>
        <w:t xml:space="preserve"> with one of the other casualties. He t</w:t>
      </w:r>
      <w:r w:rsidR="003766A9">
        <w:rPr>
          <w:rFonts w:ascii="Calibri" w:hAnsi="Calibri" w:cs="Calibri"/>
          <w:sz w:val="22"/>
          <w:szCs w:val="22"/>
        </w:rPr>
        <w:t>ells</w:t>
      </w:r>
      <w:r w:rsidRPr="008759E1">
        <w:rPr>
          <w:rFonts w:ascii="Calibri" w:hAnsi="Calibri" w:cs="Calibri"/>
          <w:sz w:val="22"/>
          <w:szCs w:val="22"/>
        </w:rPr>
        <w:t xml:space="preserve"> you that he ha</w:t>
      </w:r>
      <w:r w:rsidR="003766A9">
        <w:rPr>
          <w:rFonts w:ascii="Calibri" w:hAnsi="Calibri" w:cs="Calibri"/>
          <w:sz w:val="22"/>
          <w:szCs w:val="22"/>
        </w:rPr>
        <w:t>s</w:t>
      </w:r>
      <w:r w:rsidRPr="008759E1">
        <w:rPr>
          <w:rFonts w:ascii="Calibri" w:hAnsi="Calibri" w:cs="Calibri"/>
          <w:sz w:val="22"/>
          <w:szCs w:val="22"/>
        </w:rPr>
        <w:t xml:space="preserve"> to go but for you to call him if you ha</w:t>
      </w:r>
      <w:r w:rsidR="003766A9">
        <w:rPr>
          <w:rFonts w:ascii="Calibri" w:hAnsi="Calibri" w:cs="Calibri"/>
          <w:sz w:val="22"/>
          <w:szCs w:val="22"/>
        </w:rPr>
        <w:t>ve</w:t>
      </w:r>
      <w:r w:rsidRPr="008759E1">
        <w:rPr>
          <w:rFonts w:ascii="Calibri" w:hAnsi="Calibri" w:cs="Calibri"/>
          <w:sz w:val="22"/>
          <w:szCs w:val="22"/>
        </w:rPr>
        <w:t xml:space="preserve"> any problems. You notice that the patient ha</w:t>
      </w:r>
      <w:r w:rsidR="003766A9">
        <w:rPr>
          <w:rFonts w:ascii="Calibri" w:hAnsi="Calibri" w:cs="Calibri"/>
          <w:sz w:val="22"/>
          <w:szCs w:val="22"/>
        </w:rPr>
        <w:t>s</w:t>
      </w:r>
      <w:r w:rsidRPr="008759E1">
        <w:rPr>
          <w:rFonts w:ascii="Calibri" w:hAnsi="Calibri" w:cs="Calibri"/>
          <w:sz w:val="22"/>
          <w:szCs w:val="22"/>
        </w:rPr>
        <w:t xml:space="preserve"> a drug allergy tag for penicillin.</w:t>
      </w:r>
    </w:p>
    <w:p w14:paraId="2C2FB846" w14:textId="6AA225F4" w:rsidR="00656816" w:rsidRPr="008759E1" w:rsidRDefault="00E074CF" w:rsidP="00E074CF">
      <w:pPr>
        <w:rPr>
          <w:rFonts w:ascii="Calibri" w:hAnsi="Calibri" w:cs="Calibri"/>
          <w:sz w:val="22"/>
          <w:szCs w:val="22"/>
        </w:rPr>
      </w:pPr>
      <w:r w:rsidRPr="008759E1">
        <w:rPr>
          <w:rFonts w:ascii="Calibri" w:hAnsi="Calibri" w:cs="Calibri"/>
          <w:sz w:val="22"/>
          <w:szCs w:val="22"/>
        </w:rPr>
        <w:t>With the help of another Combat Lifesaver, you g</w:t>
      </w:r>
      <w:r w:rsidR="003766A9">
        <w:rPr>
          <w:rFonts w:ascii="Calibri" w:hAnsi="Calibri" w:cs="Calibri"/>
          <w:sz w:val="22"/>
          <w:szCs w:val="22"/>
        </w:rPr>
        <w:t>e</w:t>
      </w:r>
      <w:r w:rsidRPr="008759E1">
        <w:rPr>
          <w:rFonts w:ascii="Calibri" w:hAnsi="Calibri" w:cs="Calibri"/>
          <w:sz w:val="22"/>
          <w:szCs w:val="22"/>
        </w:rPr>
        <w:t>t the patient into a hypothermia prevention kit and onto a litter simultaneously. You put dressings on the arm and both leg wounds and splint the left leg. The patrol move</w:t>
      </w:r>
      <w:r w:rsidR="003766A9">
        <w:rPr>
          <w:rFonts w:ascii="Calibri" w:hAnsi="Calibri" w:cs="Calibri"/>
          <w:sz w:val="22"/>
          <w:szCs w:val="22"/>
        </w:rPr>
        <w:t>s</w:t>
      </w:r>
      <w:r w:rsidRPr="008759E1">
        <w:rPr>
          <w:rFonts w:ascii="Calibri" w:hAnsi="Calibri" w:cs="Calibri"/>
          <w:sz w:val="22"/>
          <w:szCs w:val="22"/>
        </w:rPr>
        <w:t xml:space="preserve"> a short distance to a hasty landing zone and the MEDEVAC aircraft arrive</w:t>
      </w:r>
      <w:r w:rsidR="003766A9">
        <w:rPr>
          <w:rFonts w:ascii="Calibri" w:hAnsi="Calibri" w:cs="Calibri"/>
          <w:sz w:val="22"/>
          <w:szCs w:val="22"/>
        </w:rPr>
        <w:t>s</w:t>
      </w:r>
      <w:r w:rsidRPr="008759E1">
        <w:rPr>
          <w:rFonts w:ascii="Calibri" w:hAnsi="Calibri" w:cs="Calibri"/>
          <w:sz w:val="22"/>
          <w:szCs w:val="22"/>
        </w:rPr>
        <w:t>. The medic is still busy caring for the other casualties as the flight paramedic comes over to you. You point to where you attached the TC3 card to the patient. Please give an oral handoff to the flight paramedic using the MIST format.</w:t>
      </w:r>
    </w:p>
    <w:p w14:paraId="790EDA44" w14:textId="70F61CAA" w:rsidR="00E074CF" w:rsidRPr="00BC7257" w:rsidRDefault="00E074CF" w:rsidP="00E074CF">
      <w:pPr>
        <w:rPr>
          <w:rFonts w:ascii="Calibri" w:hAnsi="Calibri" w:cs="Calibri"/>
          <w:caps/>
          <w:color w:val="1F3763" w:themeColor="accent1" w:themeShade="7F"/>
          <w:spacing w:val="15"/>
        </w:rPr>
      </w:pPr>
      <w:r w:rsidRPr="00BC7257">
        <w:rPr>
          <w:noProof/>
        </w:rPr>
        <w:lastRenderedPageBreak/>
        <w:drawing>
          <wp:inline distT="0" distB="0" distL="0" distR="0" wp14:anchorId="6BDECB4F" wp14:editId="6BD49F24">
            <wp:extent cx="5943600" cy="4438650"/>
            <wp:effectExtent l="0" t="0" r="0" b="0"/>
            <wp:docPr id="36" name="Picture 3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with low confidence"/>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43600" cy="4438650"/>
                    </a:xfrm>
                    <a:prstGeom prst="rect">
                      <a:avLst/>
                    </a:prstGeom>
                    <a:noFill/>
                    <a:ln>
                      <a:noFill/>
                    </a:ln>
                  </pic:spPr>
                </pic:pic>
              </a:graphicData>
            </a:graphic>
          </wp:inline>
        </w:drawing>
      </w:r>
    </w:p>
    <w:p w14:paraId="47AA7277" w14:textId="534A3A09" w:rsidR="00E074CF" w:rsidRPr="00BC7257" w:rsidRDefault="00E074CF" w:rsidP="00E074CF">
      <w:pPr>
        <w:rPr>
          <w:rFonts w:ascii="Calibri" w:hAnsi="Calibri" w:cs="Calibri"/>
          <w:caps/>
          <w:color w:val="1F3763" w:themeColor="accent1" w:themeShade="7F"/>
          <w:spacing w:val="15"/>
        </w:rPr>
      </w:pPr>
      <w:r w:rsidRPr="00BC7257">
        <w:rPr>
          <w:rFonts w:ascii="Calibri" w:hAnsi="Calibri" w:cs="Calibri"/>
          <w:caps/>
          <w:color w:val="1F3763" w:themeColor="accent1" w:themeShade="7F"/>
          <w:spacing w:val="15"/>
        </w:rPr>
        <w:br w:type="page"/>
      </w:r>
    </w:p>
    <w:p w14:paraId="0547B7BA" w14:textId="0D2F8DAB" w:rsidR="0044264D" w:rsidRPr="00E1774A" w:rsidRDefault="0044264D" w:rsidP="0044264D">
      <w:pPr>
        <w:pStyle w:val="Heading2"/>
        <w:rPr>
          <w:rFonts w:ascii="Calibri" w:hAnsi="Calibri" w:cs="Calibri"/>
          <w:b/>
          <w:bCs/>
          <w:sz w:val="22"/>
          <w:szCs w:val="22"/>
        </w:rPr>
      </w:pPr>
      <w:bookmarkStart w:id="11" w:name="_Toc125119222"/>
      <w:r w:rsidRPr="00E1774A">
        <w:rPr>
          <w:rFonts w:ascii="Calibri" w:hAnsi="Calibri" w:cs="Calibri"/>
          <w:b/>
          <w:bCs/>
          <w:sz w:val="22"/>
          <w:szCs w:val="22"/>
        </w:rPr>
        <w:lastRenderedPageBreak/>
        <w:t>T</w:t>
      </w:r>
      <w:r w:rsidR="00423536" w:rsidRPr="00E1774A">
        <w:rPr>
          <w:rFonts w:ascii="Calibri" w:hAnsi="Calibri" w:cs="Calibri"/>
          <w:b/>
          <w:bCs/>
          <w:sz w:val="22"/>
          <w:szCs w:val="22"/>
        </w:rPr>
        <w:t xml:space="preserve">IER 2 SKILLS CHECK #1 – </w:t>
      </w:r>
      <w:r w:rsidR="003B65A5" w:rsidRPr="00E1774A">
        <w:rPr>
          <w:rFonts w:ascii="Calibri" w:hAnsi="Calibri" w:cs="Calibri"/>
          <w:b/>
          <w:bCs/>
          <w:sz w:val="22"/>
          <w:szCs w:val="22"/>
        </w:rPr>
        <w:t>SITUATION</w:t>
      </w:r>
      <w:bookmarkEnd w:id="11"/>
      <w:r w:rsidR="00423536" w:rsidRPr="00E1774A">
        <w:rPr>
          <w:rFonts w:ascii="Calibri" w:hAnsi="Calibri" w:cs="Calibri"/>
          <w:b/>
          <w:bCs/>
          <w:sz w:val="22"/>
          <w:szCs w:val="22"/>
        </w:rPr>
        <w:t xml:space="preserve"> </w:t>
      </w:r>
    </w:p>
    <w:p w14:paraId="4F1FCFC8" w14:textId="0EA92E18" w:rsidR="00B06613" w:rsidRPr="0044264D" w:rsidRDefault="00B06613" w:rsidP="00B06613">
      <w:pPr>
        <w:rPr>
          <w:rFonts w:ascii="Calibri" w:hAnsi="Calibri" w:cs="Calibri"/>
          <w:sz w:val="22"/>
          <w:szCs w:val="22"/>
        </w:rPr>
      </w:pPr>
      <w:r w:rsidRPr="0044264D">
        <w:rPr>
          <w:rFonts w:ascii="Calibri" w:hAnsi="Calibri" w:cs="Calibri"/>
          <w:sz w:val="22"/>
          <w:szCs w:val="22"/>
        </w:rPr>
        <w:t xml:space="preserve">ID: Tara Overwatch (Battle Roster # TO2234 and Last 4 of SSN is 2234). Female, U.S. Army and assigned to 1-234 Infantry. No </w:t>
      </w:r>
      <w:r w:rsidR="0087624D">
        <w:rPr>
          <w:rFonts w:ascii="Calibri" w:hAnsi="Calibri" w:cs="Calibri"/>
          <w:sz w:val="22"/>
          <w:szCs w:val="22"/>
        </w:rPr>
        <w:t>k</w:t>
      </w:r>
      <w:r w:rsidRPr="0044264D">
        <w:rPr>
          <w:rFonts w:ascii="Calibri" w:hAnsi="Calibri" w:cs="Calibri"/>
          <w:sz w:val="22"/>
          <w:szCs w:val="22"/>
        </w:rPr>
        <w:t xml:space="preserve">nown </w:t>
      </w:r>
      <w:r w:rsidR="0087624D">
        <w:rPr>
          <w:rFonts w:ascii="Calibri" w:hAnsi="Calibri" w:cs="Calibri"/>
          <w:sz w:val="22"/>
          <w:szCs w:val="22"/>
        </w:rPr>
        <w:t>d</w:t>
      </w:r>
      <w:r w:rsidRPr="0044264D">
        <w:rPr>
          <w:rFonts w:ascii="Calibri" w:hAnsi="Calibri" w:cs="Calibri"/>
          <w:sz w:val="22"/>
          <w:szCs w:val="22"/>
        </w:rPr>
        <w:t xml:space="preserve">rug </w:t>
      </w:r>
      <w:r w:rsidR="0087624D">
        <w:rPr>
          <w:rFonts w:ascii="Calibri" w:hAnsi="Calibri" w:cs="Calibri"/>
          <w:sz w:val="22"/>
          <w:szCs w:val="22"/>
        </w:rPr>
        <w:t>a</w:t>
      </w:r>
      <w:r w:rsidRPr="0044264D">
        <w:rPr>
          <w:rFonts w:ascii="Calibri" w:hAnsi="Calibri" w:cs="Calibri"/>
          <w:sz w:val="22"/>
          <w:szCs w:val="22"/>
        </w:rPr>
        <w:t>llergies</w:t>
      </w:r>
      <w:r w:rsidR="0087624D">
        <w:rPr>
          <w:rFonts w:ascii="Calibri" w:hAnsi="Calibri" w:cs="Calibri"/>
          <w:sz w:val="22"/>
          <w:szCs w:val="22"/>
        </w:rPr>
        <w:t xml:space="preserve"> (NKDA)</w:t>
      </w:r>
      <w:r w:rsidRPr="0044264D">
        <w:rPr>
          <w:rFonts w:ascii="Calibri" w:hAnsi="Calibri" w:cs="Calibri"/>
          <w:sz w:val="22"/>
          <w:szCs w:val="22"/>
        </w:rPr>
        <w:t>. Date of Injury: 5 Jan 2010. Time of Injury: 1200L</w:t>
      </w:r>
      <w:r w:rsidR="007F7504">
        <w:rPr>
          <w:rFonts w:ascii="Calibri" w:hAnsi="Calibri" w:cs="Calibri"/>
          <w:sz w:val="22"/>
          <w:szCs w:val="22"/>
        </w:rPr>
        <w:t xml:space="preserve"> </w:t>
      </w:r>
      <w:r w:rsidRPr="0044264D">
        <w:rPr>
          <w:rFonts w:ascii="Calibri" w:hAnsi="Calibri" w:cs="Calibri"/>
          <w:sz w:val="22"/>
          <w:szCs w:val="22"/>
        </w:rPr>
        <w:t>(local). Evacuation Category: Urgent</w:t>
      </w:r>
      <w:r w:rsidR="007F7504">
        <w:rPr>
          <w:rFonts w:ascii="Calibri" w:hAnsi="Calibri" w:cs="Calibri"/>
          <w:sz w:val="22"/>
          <w:szCs w:val="22"/>
        </w:rPr>
        <w:t>.</w:t>
      </w:r>
    </w:p>
    <w:p w14:paraId="127314B5" w14:textId="725B7A0D" w:rsidR="00B06613" w:rsidRPr="0044264D" w:rsidRDefault="00B06613" w:rsidP="00B06613">
      <w:pPr>
        <w:rPr>
          <w:rFonts w:ascii="Calibri" w:hAnsi="Calibri" w:cs="Calibri"/>
          <w:sz w:val="22"/>
          <w:szCs w:val="22"/>
        </w:rPr>
      </w:pPr>
      <w:r w:rsidRPr="0044264D">
        <w:rPr>
          <w:rFonts w:ascii="Calibri" w:hAnsi="Calibri" w:cs="Calibri"/>
          <w:sz w:val="22"/>
          <w:szCs w:val="22"/>
        </w:rPr>
        <w:t xml:space="preserve">A 22 y/o female in your squad sustained multiple gunshot wounds to the right arm, </w:t>
      </w:r>
      <w:r w:rsidR="00A05C77" w:rsidRPr="0044264D">
        <w:rPr>
          <w:rFonts w:ascii="Calibri" w:hAnsi="Calibri" w:cs="Calibri"/>
          <w:sz w:val="22"/>
          <w:szCs w:val="22"/>
        </w:rPr>
        <w:t>chest,</w:t>
      </w:r>
      <w:r w:rsidRPr="0044264D">
        <w:rPr>
          <w:rFonts w:ascii="Calibri" w:hAnsi="Calibri" w:cs="Calibri"/>
          <w:sz w:val="22"/>
          <w:szCs w:val="22"/>
        </w:rPr>
        <w:t xml:space="preserve"> and right upper thigh when your dismounted patrol was ambushed outside the base</w:t>
      </w:r>
      <w:r w:rsidRPr="0044264D" w:rsidDel="00032522">
        <w:rPr>
          <w:rFonts w:ascii="Calibri" w:hAnsi="Calibri" w:cs="Calibri"/>
          <w:sz w:val="22"/>
          <w:szCs w:val="22"/>
        </w:rPr>
        <w:t xml:space="preserve">. </w:t>
      </w:r>
      <w:r w:rsidRPr="0044264D">
        <w:rPr>
          <w:rFonts w:ascii="Calibri" w:hAnsi="Calibri" w:cs="Calibri"/>
          <w:sz w:val="22"/>
          <w:szCs w:val="22"/>
        </w:rPr>
        <w:t xml:space="preserve">After your squad maneuvered through the ambush, you returned to assist the wounded and you found her </w:t>
      </w:r>
      <w:r w:rsidR="00056E40">
        <w:rPr>
          <w:rFonts w:ascii="Calibri" w:hAnsi="Calibri" w:cs="Calibri"/>
          <w:sz w:val="22"/>
          <w:szCs w:val="22"/>
        </w:rPr>
        <w:t>t</w:t>
      </w:r>
      <w:r w:rsidRPr="0044264D">
        <w:rPr>
          <w:rFonts w:ascii="Calibri" w:hAnsi="Calibri" w:cs="Calibri"/>
          <w:sz w:val="22"/>
          <w:szCs w:val="22"/>
        </w:rPr>
        <w:t>rying to apply a tourniquet to her right upper thigh. She was alert, quite vocal with her frustration at being injured</w:t>
      </w:r>
      <w:r w:rsidR="00056E40">
        <w:rPr>
          <w:rFonts w:ascii="Calibri" w:hAnsi="Calibri" w:cs="Calibri"/>
          <w:sz w:val="22"/>
          <w:szCs w:val="22"/>
        </w:rPr>
        <w:t>,</w:t>
      </w:r>
      <w:r w:rsidRPr="0044264D">
        <w:rPr>
          <w:rFonts w:ascii="Calibri" w:hAnsi="Calibri" w:cs="Calibri"/>
          <w:sz w:val="22"/>
          <w:szCs w:val="22"/>
        </w:rPr>
        <w:t xml:space="preserve"> and thankful for your offer to help her. She says she is in extreme pain. Your assessment reveal</w:t>
      </w:r>
      <w:r w:rsidR="00526837">
        <w:rPr>
          <w:rFonts w:ascii="Calibri" w:hAnsi="Calibri" w:cs="Calibri"/>
          <w:sz w:val="22"/>
          <w:szCs w:val="22"/>
        </w:rPr>
        <w:t>s</w:t>
      </w:r>
      <w:r w:rsidRPr="0044264D">
        <w:rPr>
          <w:rFonts w:ascii="Calibri" w:hAnsi="Calibri" w:cs="Calibri"/>
          <w:sz w:val="22"/>
          <w:szCs w:val="22"/>
        </w:rPr>
        <w:t xml:space="preserve"> bleeding in the right upper extremity from a gunshot wound in arm with entrance and exit wounds and a gunshot wound to the right anterior chest with no exit wound. On her leg, there </w:t>
      </w:r>
      <w:r w:rsidR="00526837">
        <w:rPr>
          <w:rFonts w:ascii="Calibri" w:hAnsi="Calibri" w:cs="Calibri"/>
          <w:sz w:val="22"/>
          <w:szCs w:val="22"/>
        </w:rPr>
        <w:t>i</w:t>
      </w:r>
      <w:r w:rsidRPr="0044264D">
        <w:rPr>
          <w:rFonts w:ascii="Calibri" w:hAnsi="Calibri" w:cs="Calibri"/>
          <w:sz w:val="22"/>
          <w:szCs w:val="22"/>
        </w:rPr>
        <w:t xml:space="preserve">s </w:t>
      </w:r>
      <w:r w:rsidR="00B61524" w:rsidRPr="0044264D">
        <w:rPr>
          <w:rFonts w:ascii="Calibri" w:hAnsi="Calibri" w:cs="Calibri"/>
          <w:sz w:val="22"/>
          <w:szCs w:val="22"/>
        </w:rPr>
        <w:t>a</w:t>
      </w:r>
      <w:r w:rsidRPr="0044264D">
        <w:rPr>
          <w:rFonts w:ascii="Calibri" w:hAnsi="Calibri" w:cs="Calibri"/>
          <w:sz w:val="22"/>
          <w:szCs w:val="22"/>
        </w:rPr>
        <w:t xml:space="preserve"> gunshot wound and exit wound on the upper thigh. There </w:t>
      </w:r>
      <w:r w:rsidR="00526837">
        <w:rPr>
          <w:rFonts w:ascii="Calibri" w:hAnsi="Calibri" w:cs="Calibri"/>
          <w:sz w:val="22"/>
          <w:szCs w:val="22"/>
        </w:rPr>
        <w:t>i</w:t>
      </w:r>
      <w:r w:rsidRPr="0044264D">
        <w:rPr>
          <w:rFonts w:ascii="Calibri" w:hAnsi="Calibri" w:cs="Calibri"/>
          <w:sz w:val="22"/>
          <w:szCs w:val="22"/>
        </w:rPr>
        <w:t xml:space="preserve">s a significant amount of blood on the ground under her leg. You assist her by tightening the tourniquet on the right thigh she was applying, which has stopped the flow of arterial blood. You place a tourniquet on her right upper arm and an occlusive dressing over the wound on her chest. Her radial pulse </w:t>
      </w:r>
      <w:r w:rsidR="00526837">
        <w:rPr>
          <w:rFonts w:ascii="Calibri" w:hAnsi="Calibri" w:cs="Calibri"/>
          <w:sz w:val="22"/>
          <w:szCs w:val="22"/>
        </w:rPr>
        <w:t>i</w:t>
      </w:r>
      <w:r w:rsidRPr="0044264D">
        <w:rPr>
          <w:rFonts w:ascii="Calibri" w:hAnsi="Calibri" w:cs="Calibri"/>
          <w:sz w:val="22"/>
          <w:szCs w:val="22"/>
        </w:rPr>
        <w:t xml:space="preserve">s 115 and strong; her respiratory rate is 18. You give her a combat pill pack. You get her onto a litter and place dressings on her arm and thigh wounds and get her into a hypothermia prevention management kit. While awaiting plans to move her to a centralized location, you fill out the TC3 card. </w:t>
      </w:r>
    </w:p>
    <w:p w14:paraId="79F726BD" w14:textId="279808CE" w:rsidR="008949D5" w:rsidRPr="0044264D" w:rsidRDefault="00B06613">
      <w:pPr>
        <w:rPr>
          <w:rFonts w:ascii="Calibri" w:hAnsi="Calibri" w:cs="Calibri"/>
          <w:sz w:val="22"/>
          <w:szCs w:val="22"/>
        </w:rPr>
      </w:pPr>
      <w:r w:rsidRPr="0044264D">
        <w:rPr>
          <w:rFonts w:ascii="Calibri" w:hAnsi="Calibri" w:cs="Calibri"/>
          <w:sz w:val="22"/>
          <w:szCs w:val="22"/>
        </w:rPr>
        <w:t xml:space="preserve">Your platoon medic heads your way to check on your patient and to see if you need assistance. He wants to consolidate all the patients at the CCP (Casualty Collection Point) to prepare them for evacuation. You work together to move the patient to the </w:t>
      </w:r>
      <w:r w:rsidRPr="0044264D" w:rsidDel="00B61524">
        <w:rPr>
          <w:rFonts w:ascii="Calibri" w:hAnsi="Calibri" w:cs="Calibri"/>
          <w:sz w:val="22"/>
          <w:szCs w:val="22"/>
        </w:rPr>
        <w:t>CCP</w:t>
      </w:r>
      <w:r w:rsidR="00B61524" w:rsidRPr="0044264D">
        <w:rPr>
          <w:rFonts w:ascii="Calibri" w:hAnsi="Calibri" w:cs="Calibri"/>
          <w:sz w:val="22"/>
          <w:szCs w:val="22"/>
        </w:rPr>
        <w:t>,</w:t>
      </w:r>
      <w:r w:rsidRPr="0044264D">
        <w:rPr>
          <w:rFonts w:ascii="Calibri" w:hAnsi="Calibri" w:cs="Calibri"/>
          <w:sz w:val="22"/>
          <w:szCs w:val="22"/>
        </w:rPr>
        <w:t xml:space="preserve"> but you are needed back on the line for security, as your leadership is concerned about another attack. The medic quickly reviews your TC3 card and asks you for a handoff brief. Please give </w:t>
      </w:r>
      <w:r w:rsidR="00A05C77" w:rsidRPr="0044264D">
        <w:rPr>
          <w:rFonts w:ascii="Calibri" w:hAnsi="Calibri" w:cs="Calibri"/>
          <w:sz w:val="22"/>
          <w:szCs w:val="22"/>
        </w:rPr>
        <w:t>an</w:t>
      </w:r>
      <w:r w:rsidRPr="0044264D">
        <w:rPr>
          <w:rFonts w:ascii="Calibri" w:hAnsi="Calibri" w:cs="Calibri"/>
          <w:sz w:val="22"/>
          <w:szCs w:val="22"/>
        </w:rPr>
        <w:t xml:space="preserve"> oral handoff to the medic using the MIST format</w:t>
      </w:r>
      <w:r w:rsidR="008949D5" w:rsidRPr="0044264D">
        <w:rPr>
          <w:rFonts w:ascii="Calibri" w:hAnsi="Calibri" w:cs="Calibri"/>
          <w:sz w:val="22"/>
          <w:szCs w:val="22"/>
        </w:rPr>
        <w:t xml:space="preserve">. </w:t>
      </w:r>
    </w:p>
    <w:p w14:paraId="46739A05" w14:textId="611BB359" w:rsidR="00563CB8" w:rsidRPr="00BC7257" w:rsidRDefault="008949D5">
      <w:pPr>
        <w:rPr>
          <w:rFonts w:ascii="Calibri" w:hAnsi="Calibri" w:cs="Calibri"/>
        </w:rPr>
      </w:pPr>
      <w:r w:rsidRPr="00BC7257">
        <w:rPr>
          <w:rFonts w:ascii="Calibri" w:hAnsi="Calibri" w:cs="Calibri"/>
        </w:rPr>
        <w:br w:type="page"/>
      </w:r>
      <w:r w:rsidR="00557770" w:rsidRPr="00BC7257">
        <w:rPr>
          <w:noProof/>
        </w:rPr>
        <w:lastRenderedPageBreak/>
        <w:drawing>
          <wp:inline distT="0" distB="0" distL="0" distR="0" wp14:anchorId="4EF013AA" wp14:editId="4827441B">
            <wp:extent cx="5943600" cy="4410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8" cstate="email">
                      <a:extLst>
                        <a:ext uri="{28A0092B-C50C-407E-A947-70E740481C1C}">
                          <a14:useLocalDpi xmlns:a14="http://schemas.microsoft.com/office/drawing/2010/main"/>
                        </a:ext>
                      </a:extLst>
                    </a:blip>
                    <a:stretch>
                      <a:fillRect/>
                    </a:stretch>
                  </pic:blipFill>
                  <pic:spPr>
                    <a:xfrm>
                      <a:off x="0" y="0"/>
                      <a:ext cx="5943600" cy="4410075"/>
                    </a:xfrm>
                    <a:prstGeom prst="rect">
                      <a:avLst/>
                    </a:prstGeom>
                  </pic:spPr>
                </pic:pic>
              </a:graphicData>
            </a:graphic>
          </wp:inline>
        </w:drawing>
      </w:r>
    </w:p>
    <w:p w14:paraId="47568188" w14:textId="487241DE" w:rsidR="008949D5" w:rsidRPr="00BC7257" w:rsidRDefault="00563CB8">
      <w:pPr>
        <w:rPr>
          <w:rFonts w:ascii="Calibri" w:hAnsi="Calibri" w:cs="Calibri"/>
        </w:rPr>
      </w:pPr>
      <w:r w:rsidRPr="00BC7257">
        <w:rPr>
          <w:rFonts w:ascii="Calibri" w:hAnsi="Calibri" w:cs="Calibri"/>
        </w:rPr>
        <w:br w:type="page"/>
      </w:r>
    </w:p>
    <w:p w14:paraId="7D7F1983" w14:textId="0E2E3AA5" w:rsidR="0044264D" w:rsidRPr="00E1774A" w:rsidRDefault="0044264D" w:rsidP="0044264D">
      <w:pPr>
        <w:pStyle w:val="Heading2"/>
        <w:rPr>
          <w:rFonts w:ascii="Calibri" w:hAnsi="Calibri" w:cs="Calibri"/>
          <w:b/>
          <w:bCs/>
          <w:sz w:val="22"/>
          <w:szCs w:val="22"/>
        </w:rPr>
      </w:pPr>
      <w:bookmarkStart w:id="12" w:name="_Toc125119223"/>
      <w:r w:rsidRPr="00E1774A">
        <w:rPr>
          <w:rFonts w:ascii="Calibri" w:hAnsi="Calibri" w:cs="Calibri"/>
          <w:b/>
          <w:bCs/>
          <w:sz w:val="22"/>
          <w:szCs w:val="22"/>
        </w:rPr>
        <w:lastRenderedPageBreak/>
        <w:t>T</w:t>
      </w:r>
      <w:r w:rsidR="00423536" w:rsidRPr="00E1774A">
        <w:rPr>
          <w:rFonts w:ascii="Calibri" w:hAnsi="Calibri" w:cs="Calibri"/>
          <w:b/>
          <w:bCs/>
          <w:sz w:val="22"/>
          <w:szCs w:val="22"/>
        </w:rPr>
        <w:t>IER 2 SKILLS CHECK # 2 – SITUATION</w:t>
      </w:r>
      <w:bookmarkEnd w:id="12"/>
      <w:r w:rsidR="00423536" w:rsidRPr="00E1774A">
        <w:rPr>
          <w:rFonts w:ascii="Calibri" w:hAnsi="Calibri" w:cs="Calibri"/>
          <w:b/>
          <w:bCs/>
          <w:sz w:val="22"/>
          <w:szCs w:val="22"/>
        </w:rPr>
        <w:t xml:space="preserve"> </w:t>
      </w:r>
    </w:p>
    <w:p w14:paraId="1E3317CE" w14:textId="6DFF67A3" w:rsidR="00A56923" w:rsidRPr="00133754" w:rsidRDefault="00A56923" w:rsidP="00A56923">
      <w:pPr>
        <w:rPr>
          <w:rFonts w:ascii="Calibri" w:hAnsi="Calibri" w:cs="Calibri"/>
          <w:sz w:val="22"/>
          <w:szCs w:val="22"/>
        </w:rPr>
      </w:pPr>
      <w:r w:rsidRPr="00133754">
        <w:rPr>
          <w:rFonts w:ascii="Calibri" w:hAnsi="Calibri" w:cs="Calibri"/>
          <w:sz w:val="22"/>
          <w:szCs w:val="22"/>
        </w:rPr>
        <w:t xml:space="preserve">ID: </w:t>
      </w:r>
      <w:proofErr w:type="spellStart"/>
      <w:r w:rsidRPr="00133754">
        <w:rPr>
          <w:rFonts w:ascii="Calibri" w:hAnsi="Calibri" w:cs="Calibri"/>
          <w:sz w:val="22"/>
          <w:szCs w:val="22"/>
        </w:rPr>
        <w:t>Taavon</w:t>
      </w:r>
      <w:proofErr w:type="spellEnd"/>
      <w:r w:rsidRPr="00133754">
        <w:rPr>
          <w:rFonts w:ascii="Calibri" w:hAnsi="Calibri" w:cs="Calibri"/>
          <w:sz w:val="22"/>
          <w:szCs w:val="22"/>
        </w:rPr>
        <w:t xml:space="preserve"> Overlord (Battle Roster # TO2235 and Last 4 of SSN is 2235). Male, U.S. Army and assigned to 1-234 Infantry. No known drug allergies (NKDA). Date of Injury: 6 Jan 2010. Time of Injury: 1300L</w:t>
      </w:r>
      <w:r w:rsidR="00010A37">
        <w:rPr>
          <w:rFonts w:ascii="Calibri" w:hAnsi="Calibri" w:cs="Calibri"/>
          <w:sz w:val="22"/>
          <w:szCs w:val="22"/>
        </w:rPr>
        <w:t xml:space="preserve"> </w:t>
      </w:r>
      <w:r w:rsidRPr="00133754">
        <w:rPr>
          <w:rFonts w:ascii="Calibri" w:hAnsi="Calibri" w:cs="Calibri"/>
          <w:sz w:val="22"/>
          <w:szCs w:val="22"/>
        </w:rPr>
        <w:t>(local). Evacuation Category: Urgent</w:t>
      </w:r>
      <w:r w:rsidR="00010A37">
        <w:rPr>
          <w:rFonts w:ascii="Calibri" w:hAnsi="Calibri" w:cs="Calibri"/>
          <w:sz w:val="22"/>
          <w:szCs w:val="22"/>
        </w:rPr>
        <w:t>.</w:t>
      </w:r>
    </w:p>
    <w:p w14:paraId="29250298" w14:textId="41937214" w:rsidR="00A56923" w:rsidRPr="00133754" w:rsidRDefault="00A56923" w:rsidP="00A56923">
      <w:pPr>
        <w:rPr>
          <w:rFonts w:ascii="Calibri" w:hAnsi="Calibri" w:cs="Calibri"/>
          <w:sz w:val="22"/>
          <w:szCs w:val="22"/>
        </w:rPr>
      </w:pPr>
      <w:r w:rsidRPr="00133754">
        <w:rPr>
          <w:rFonts w:ascii="Calibri" w:hAnsi="Calibri" w:cs="Calibri"/>
          <w:sz w:val="22"/>
          <w:szCs w:val="22"/>
        </w:rPr>
        <w:t xml:space="preserve">You were on patrol when your medic, a 25 y/o male, seemed to disappear in a cloud of dust 30 feet in front of you. After the dust settled, it was clear that your squad was struck by </w:t>
      </w:r>
      <w:r w:rsidR="00B61524" w:rsidRPr="00133754">
        <w:rPr>
          <w:rFonts w:ascii="Calibri" w:hAnsi="Calibri" w:cs="Calibri"/>
          <w:sz w:val="22"/>
          <w:szCs w:val="22"/>
        </w:rPr>
        <w:t>an</w:t>
      </w:r>
      <w:r w:rsidRPr="00133754">
        <w:rPr>
          <w:rFonts w:ascii="Calibri" w:hAnsi="Calibri" w:cs="Calibri"/>
          <w:sz w:val="22"/>
          <w:szCs w:val="22"/>
        </w:rPr>
        <w:t xml:space="preserve"> improvised explosive device (IED)</w:t>
      </w:r>
      <w:r w:rsidRPr="00133754" w:rsidDel="00032522">
        <w:rPr>
          <w:rFonts w:ascii="Calibri" w:hAnsi="Calibri" w:cs="Calibri"/>
          <w:sz w:val="22"/>
          <w:szCs w:val="22"/>
        </w:rPr>
        <w:t xml:space="preserve">. </w:t>
      </w:r>
      <w:r w:rsidRPr="00133754">
        <w:rPr>
          <w:rFonts w:ascii="Calibri" w:hAnsi="Calibri" w:cs="Calibri"/>
          <w:sz w:val="22"/>
          <w:szCs w:val="22"/>
        </w:rPr>
        <w:t>Once the scene was secure, you moved to him and were the first person at his side. You found his left lower leg was completely blown off at the level of the mid-shin and his right leg is flopping around with an open fracture and bones sticking out. He appear</w:t>
      </w:r>
      <w:r w:rsidR="00C63201" w:rsidRPr="00133754">
        <w:rPr>
          <w:rFonts w:ascii="Calibri" w:hAnsi="Calibri" w:cs="Calibri"/>
          <w:sz w:val="22"/>
          <w:szCs w:val="22"/>
        </w:rPr>
        <w:t>ed</w:t>
      </w:r>
      <w:r w:rsidRPr="00133754">
        <w:rPr>
          <w:rFonts w:ascii="Calibri" w:hAnsi="Calibri" w:cs="Calibri"/>
          <w:sz w:val="22"/>
          <w:szCs w:val="22"/>
        </w:rPr>
        <w:t xml:space="preserve"> confused but respond</w:t>
      </w:r>
      <w:r w:rsidR="00C63201" w:rsidRPr="00133754">
        <w:rPr>
          <w:rFonts w:ascii="Calibri" w:hAnsi="Calibri" w:cs="Calibri"/>
          <w:sz w:val="22"/>
          <w:szCs w:val="22"/>
        </w:rPr>
        <w:t>ed</w:t>
      </w:r>
      <w:r w:rsidRPr="00133754">
        <w:rPr>
          <w:rFonts w:ascii="Calibri" w:hAnsi="Calibri" w:cs="Calibri"/>
          <w:sz w:val="22"/>
          <w:szCs w:val="22"/>
        </w:rPr>
        <w:t xml:space="preserve"> to your voice. He </w:t>
      </w:r>
      <w:r w:rsidR="00801658" w:rsidRPr="00133754">
        <w:rPr>
          <w:rFonts w:ascii="Calibri" w:hAnsi="Calibri" w:cs="Calibri"/>
          <w:sz w:val="22"/>
          <w:szCs w:val="22"/>
        </w:rPr>
        <w:t>wa</w:t>
      </w:r>
      <w:r w:rsidRPr="00133754">
        <w:rPr>
          <w:rFonts w:ascii="Calibri" w:hAnsi="Calibri" w:cs="Calibri"/>
          <w:sz w:val="22"/>
          <w:szCs w:val="22"/>
        </w:rPr>
        <w:t>s not able to answer your questions because</w:t>
      </w:r>
      <w:r w:rsidR="00801658" w:rsidRPr="00133754">
        <w:rPr>
          <w:rFonts w:ascii="Calibri" w:hAnsi="Calibri" w:cs="Calibri"/>
          <w:sz w:val="22"/>
          <w:szCs w:val="22"/>
        </w:rPr>
        <w:t xml:space="preserve"> he</w:t>
      </w:r>
      <w:r w:rsidRPr="00133754">
        <w:rPr>
          <w:rFonts w:ascii="Calibri" w:hAnsi="Calibri" w:cs="Calibri"/>
          <w:sz w:val="22"/>
          <w:szCs w:val="22"/>
        </w:rPr>
        <w:t xml:space="preserve"> </w:t>
      </w:r>
      <w:r w:rsidR="00801658" w:rsidRPr="00133754">
        <w:rPr>
          <w:rFonts w:ascii="Calibri" w:hAnsi="Calibri" w:cs="Calibri"/>
          <w:sz w:val="22"/>
          <w:szCs w:val="22"/>
        </w:rPr>
        <w:t>wa</w:t>
      </w:r>
      <w:r w:rsidRPr="00133754">
        <w:rPr>
          <w:rFonts w:ascii="Calibri" w:hAnsi="Calibri" w:cs="Calibri"/>
          <w:sz w:val="22"/>
          <w:szCs w:val="22"/>
        </w:rPr>
        <w:t>s having difficulty breathing and catching his breath. You place tourniquets on both legs, but it appear</w:t>
      </w:r>
      <w:r w:rsidR="00DF3E09">
        <w:rPr>
          <w:rFonts w:ascii="Calibri" w:hAnsi="Calibri" w:cs="Calibri"/>
          <w:sz w:val="22"/>
          <w:szCs w:val="22"/>
        </w:rPr>
        <w:t>s</w:t>
      </w:r>
      <w:r w:rsidRPr="00133754">
        <w:rPr>
          <w:rFonts w:ascii="Calibri" w:hAnsi="Calibri" w:cs="Calibri"/>
          <w:sz w:val="22"/>
          <w:szCs w:val="22"/>
        </w:rPr>
        <w:t xml:space="preserve"> that he lost a lot of blood before you got the tourniquets on. Your squad leader coordinate</w:t>
      </w:r>
      <w:r w:rsidR="00DF3E09">
        <w:rPr>
          <w:rFonts w:ascii="Calibri" w:hAnsi="Calibri" w:cs="Calibri"/>
          <w:sz w:val="22"/>
          <w:szCs w:val="22"/>
        </w:rPr>
        <w:t>s</w:t>
      </w:r>
      <w:r w:rsidRPr="00133754">
        <w:rPr>
          <w:rFonts w:ascii="Calibri" w:hAnsi="Calibri" w:cs="Calibri"/>
          <w:sz w:val="22"/>
          <w:szCs w:val="22"/>
        </w:rPr>
        <w:t xml:space="preserve"> for a litter to be assembled and you and your teammates move him to cover. You complete your blood sweeps and f</w:t>
      </w:r>
      <w:r w:rsidR="00DF3E09">
        <w:rPr>
          <w:rFonts w:ascii="Calibri" w:hAnsi="Calibri" w:cs="Calibri"/>
          <w:sz w:val="22"/>
          <w:szCs w:val="22"/>
        </w:rPr>
        <w:t>in</w:t>
      </w:r>
      <w:r w:rsidRPr="00133754">
        <w:rPr>
          <w:rFonts w:ascii="Calibri" w:hAnsi="Calibri" w:cs="Calibri"/>
          <w:sz w:val="22"/>
          <w:szCs w:val="22"/>
        </w:rPr>
        <w:t>d no additional bleeding or wounds. You observe unequal rise and fall of the chest with tracheal deviation to the patient’s right side. You perform a needle decompression on the right side, which improve</w:t>
      </w:r>
      <w:r w:rsidR="00DF3E09">
        <w:rPr>
          <w:rFonts w:ascii="Calibri" w:hAnsi="Calibri" w:cs="Calibri"/>
          <w:sz w:val="22"/>
          <w:szCs w:val="22"/>
        </w:rPr>
        <w:t>s</w:t>
      </w:r>
      <w:r w:rsidRPr="00133754">
        <w:rPr>
          <w:rFonts w:ascii="Calibri" w:hAnsi="Calibri" w:cs="Calibri"/>
          <w:sz w:val="22"/>
          <w:szCs w:val="22"/>
        </w:rPr>
        <w:t xml:space="preserve"> the patient</w:t>
      </w:r>
      <w:r w:rsidR="00B0225A">
        <w:rPr>
          <w:rFonts w:ascii="Calibri" w:hAnsi="Calibri" w:cs="Calibri"/>
          <w:sz w:val="22"/>
          <w:szCs w:val="22"/>
        </w:rPr>
        <w:t>’</w:t>
      </w:r>
      <w:r w:rsidRPr="00133754">
        <w:rPr>
          <w:rFonts w:ascii="Calibri" w:hAnsi="Calibri" w:cs="Calibri"/>
          <w:sz w:val="22"/>
          <w:szCs w:val="22"/>
        </w:rPr>
        <w:t>s breathing</w:t>
      </w:r>
      <w:r w:rsidR="00B0225A">
        <w:rPr>
          <w:rFonts w:ascii="Calibri" w:hAnsi="Calibri" w:cs="Calibri"/>
          <w:sz w:val="22"/>
          <w:szCs w:val="22"/>
        </w:rPr>
        <w:t>,</w:t>
      </w:r>
      <w:r w:rsidRPr="00133754">
        <w:rPr>
          <w:rFonts w:ascii="Calibri" w:hAnsi="Calibri" w:cs="Calibri"/>
          <w:sz w:val="22"/>
          <w:szCs w:val="22"/>
        </w:rPr>
        <w:t xml:space="preserve"> and he becomes alert. His radial pulse is 140 and not very strong. You decide not to give pain medications. Evacuation </w:t>
      </w:r>
      <w:r w:rsidR="00DF3E09">
        <w:rPr>
          <w:rFonts w:ascii="Calibri" w:hAnsi="Calibri" w:cs="Calibri"/>
          <w:sz w:val="22"/>
          <w:szCs w:val="22"/>
        </w:rPr>
        <w:t>i</w:t>
      </w:r>
      <w:r w:rsidRPr="00133754">
        <w:rPr>
          <w:rFonts w:ascii="Calibri" w:hAnsi="Calibri" w:cs="Calibri"/>
          <w:sz w:val="22"/>
          <w:szCs w:val="22"/>
        </w:rPr>
        <w:t xml:space="preserve">s delayed due to security and the decision </w:t>
      </w:r>
      <w:r w:rsidR="00DF3E09">
        <w:rPr>
          <w:rFonts w:ascii="Calibri" w:hAnsi="Calibri" w:cs="Calibri"/>
          <w:sz w:val="22"/>
          <w:szCs w:val="22"/>
        </w:rPr>
        <w:t>i</w:t>
      </w:r>
      <w:r w:rsidRPr="00133754">
        <w:rPr>
          <w:rFonts w:ascii="Calibri" w:hAnsi="Calibri" w:cs="Calibri"/>
          <w:sz w:val="22"/>
          <w:szCs w:val="22"/>
        </w:rPr>
        <w:t xml:space="preserve">s made to move him by ground back to the base. In the back of the </w:t>
      </w:r>
      <w:r w:rsidR="00A05C77" w:rsidRPr="00133754">
        <w:rPr>
          <w:rFonts w:ascii="Calibri" w:hAnsi="Calibri" w:cs="Calibri"/>
          <w:sz w:val="22"/>
          <w:szCs w:val="22"/>
        </w:rPr>
        <w:t>truck,</w:t>
      </w:r>
      <w:r w:rsidRPr="00133754">
        <w:rPr>
          <w:rFonts w:ascii="Calibri" w:hAnsi="Calibri" w:cs="Calibri"/>
          <w:sz w:val="22"/>
          <w:szCs w:val="22"/>
        </w:rPr>
        <w:t xml:space="preserve"> you put him in a hypothermia prevention/treatment kit and splint his right leg fracture. You place pressure dressings on the wounds on both the right and left legs and administer his combat wound medicine pack.</w:t>
      </w:r>
    </w:p>
    <w:p w14:paraId="0BE14302" w14:textId="315E8451" w:rsidR="00A56923" w:rsidRPr="00133754" w:rsidRDefault="00A56923" w:rsidP="00A56923">
      <w:pPr>
        <w:rPr>
          <w:rFonts w:ascii="Calibri" w:hAnsi="Calibri" w:cs="Calibri"/>
          <w:sz w:val="22"/>
          <w:szCs w:val="22"/>
        </w:rPr>
      </w:pPr>
      <w:r w:rsidRPr="00133754">
        <w:rPr>
          <w:rFonts w:ascii="Calibri" w:hAnsi="Calibri" w:cs="Calibri"/>
          <w:sz w:val="22"/>
          <w:szCs w:val="22"/>
        </w:rPr>
        <w:t>You arrive at the aid station. Fill out the TCCC card and hand off the patient to the Battalion Surgeon using the MIST form.</w:t>
      </w:r>
    </w:p>
    <w:p w14:paraId="434B83BF" w14:textId="3D6AF6AF" w:rsidR="00DC371B" w:rsidRPr="00BC7257" w:rsidRDefault="00AD0554" w:rsidP="007E099E">
      <w:pPr>
        <w:rPr>
          <w:rFonts w:ascii="Calibri" w:hAnsi="Calibri" w:cs="Calibri"/>
        </w:rPr>
      </w:pPr>
      <w:r w:rsidRPr="00BC7257">
        <w:rPr>
          <w:rFonts w:ascii="Calibri" w:hAnsi="Calibri" w:cs="Calibri"/>
          <w:noProof/>
        </w:rPr>
        <w:lastRenderedPageBreak/>
        <w:drawing>
          <wp:inline distT="0" distB="0" distL="0" distR="0" wp14:anchorId="24CA2CB9" wp14:editId="214BA441">
            <wp:extent cx="5943600" cy="4432935"/>
            <wp:effectExtent l="0" t="0" r="0" b="571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a:stretch>
                      <a:fillRect/>
                    </a:stretch>
                  </pic:blipFill>
                  <pic:spPr>
                    <a:xfrm>
                      <a:off x="0" y="0"/>
                      <a:ext cx="5943600" cy="4432935"/>
                    </a:xfrm>
                    <a:prstGeom prst="rect">
                      <a:avLst/>
                    </a:prstGeom>
                  </pic:spPr>
                </pic:pic>
              </a:graphicData>
            </a:graphic>
          </wp:inline>
        </w:drawing>
      </w:r>
    </w:p>
    <w:p w14:paraId="4B867D40" w14:textId="77777777" w:rsidR="00DC371B" w:rsidRPr="00BC7257" w:rsidRDefault="00DC371B">
      <w:pPr>
        <w:rPr>
          <w:rFonts w:ascii="Calibri" w:hAnsi="Calibri" w:cs="Calibri"/>
        </w:rPr>
      </w:pPr>
      <w:r w:rsidRPr="00BC7257">
        <w:rPr>
          <w:rFonts w:ascii="Calibri" w:hAnsi="Calibri" w:cs="Calibri"/>
        </w:rPr>
        <w:br w:type="page"/>
      </w:r>
    </w:p>
    <w:p w14:paraId="3707F2CD" w14:textId="6C3D669C" w:rsidR="002F013C" w:rsidRPr="00E1774A" w:rsidRDefault="002F013C" w:rsidP="002F013C">
      <w:pPr>
        <w:pStyle w:val="Heading2"/>
        <w:rPr>
          <w:rFonts w:ascii="Calibri" w:hAnsi="Calibri" w:cs="Calibri"/>
          <w:b/>
          <w:bCs/>
          <w:sz w:val="22"/>
          <w:szCs w:val="22"/>
        </w:rPr>
      </w:pPr>
      <w:bookmarkStart w:id="13" w:name="_Toc125119224"/>
      <w:r w:rsidRPr="00E1774A">
        <w:rPr>
          <w:rFonts w:ascii="Calibri" w:hAnsi="Calibri" w:cs="Calibri"/>
          <w:b/>
          <w:bCs/>
          <w:sz w:val="22"/>
          <w:szCs w:val="22"/>
        </w:rPr>
        <w:lastRenderedPageBreak/>
        <w:t>T</w:t>
      </w:r>
      <w:r w:rsidR="00423536" w:rsidRPr="00E1774A">
        <w:rPr>
          <w:rFonts w:ascii="Calibri" w:hAnsi="Calibri" w:cs="Calibri"/>
          <w:b/>
          <w:bCs/>
          <w:sz w:val="22"/>
          <w:szCs w:val="22"/>
        </w:rPr>
        <w:t>IER 2 INSTRUCTOR ASSESSMENT SHEETS</w:t>
      </w:r>
      <w:bookmarkEnd w:id="13"/>
      <w:r w:rsidR="00423536" w:rsidRPr="00E1774A">
        <w:rPr>
          <w:rFonts w:ascii="Calibri" w:hAnsi="Calibri" w:cs="Calibri"/>
          <w:b/>
          <w:bCs/>
          <w:sz w:val="22"/>
          <w:szCs w:val="22"/>
        </w:rPr>
        <w:t xml:space="preserve"> </w:t>
      </w:r>
    </w:p>
    <w:p w14:paraId="1AD7A67C" w14:textId="77777777" w:rsidR="006E366F" w:rsidRDefault="006E366F">
      <w:pPr>
        <w:rPr>
          <w:rFonts w:asciiTheme="minorHAnsi" w:hAnsiTheme="minorHAnsi" w:cstheme="minorHAnsi"/>
          <w:b/>
          <w:sz w:val="22"/>
          <w:szCs w:val="22"/>
          <w:highlight w:val="lightGray"/>
        </w:rPr>
      </w:pPr>
      <w:r>
        <w:rPr>
          <w:rFonts w:asciiTheme="minorHAnsi" w:hAnsiTheme="minorHAnsi" w:cstheme="minorHAnsi"/>
          <w:b/>
          <w:sz w:val="22"/>
          <w:szCs w:val="22"/>
          <w:highlight w:val="lightGray"/>
        </w:rPr>
        <w:br w:type="page"/>
      </w:r>
    </w:p>
    <w:p w14:paraId="1B21BF46" w14:textId="3EAA003B" w:rsidR="00C6344F" w:rsidRPr="006E366F" w:rsidRDefault="00C6344F" w:rsidP="006E366F">
      <w:pPr>
        <w:rPr>
          <w:rFonts w:asciiTheme="minorHAnsi" w:hAnsiTheme="minorHAnsi" w:cstheme="minorHAnsi"/>
          <w:sz w:val="22"/>
          <w:szCs w:val="22"/>
        </w:rPr>
      </w:pPr>
      <w:r w:rsidRPr="006E366F">
        <w:rPr>
          <w:rFonts w:asciiTheme="minorHAnsi" w:hAnsiTheme="minorHAnsi" w:cstheme="minorHAnsi"/>
          <w:b/>
          <w:sz w:val="22"/>
          <w:szCs w:val="22"/>
          <w:highlight w:val="lightGray"/>
        </w:rPr>
        <w:lastRenderedPageBreak/>
        <w:t xml:space="preserve">TIER 2 </w:t>
      </w:r>
      <w:r w:rsidR="00FC4E31" w:rsidRPr="006E366F">
        <w:rPr>
          <w:rFonts w:asciiTheme="minorHAnsi" w:hAnsiTheme="minorHAnsi" w:cstheme="minorHAnsi"/>
          <w:b/>
          <w:sz w:val="22"/>
          <w:szCs w:val="22"/>
          <w:highlight w:val="lightGray"/>
        </w:rPr>
        <w:t xml:space="preserve">SKILLS CHECK </w:t>
      </w:r>
      <w:r w:rsidRPr="006E366F">
        <w:rPr>
          <w:rFonts w:asciiTheme="minorHAnsi" w:hAnsiTheme="minorHAnsi" w:cstheme="minorHAnsi"/>
          <w:b/>
          <w:sz w:val="22"/>
          <w:szCs w:val="22"/>
          <w:highlight w:val="lightGray"/>
        </w:rPr>
        <w:t xml:space="preserve">SCENARIO </w:t>
      </w:r>
      <w:r w:rsidR="002F013C" w:rsidRPr="006E366F">
        <w:rPr>
          <w:rFonts w:asciiTheme="minorHAnsi" w:hAnsiTheme="minorHAnsi" w:cstheme="minorHAnsi"/>
          <w:b/>
          <w:sz w:val="22"/>
          <w:szCs w:val="22"/>
          <w:highlight w:val="lightGray"/>
        </w:rPr>
        <w:t>#</w:t>
      </w:r>
      <w:r w:rsidRPr="006E366F">
        <w:rPr>
          <w:rFonts w:asciiTheme="minorHAnsi" w:hAnsiTheme="minorHAnsi" w:cstheme="minorHAnsi"/>
          <w:b/>
          <w:sz w:val="22"/>
          <w:szCs w:val="22"/>
          <w:highlight w:val="lightGray"/>
        </w:rPr>
        <w:t>1</w:t>
      </w:r>
      <w:r w:rsidRPr="006E366F">
        <w:rPr>
          <w:rFonts w:asciiTheme="minorHAnsi" w:hAnsiTheme="minorHAnsi" w:cstheme="minorHAnsi"/>
          <w:sz w:val="22"/>
          <w:szCs w:val="22"/>
        </w:rPr>
        <w:tab/>
      </w:r>
    </w:p>
    <w:p w14:paraId="09B51FF9" w14:textId="77777777" w:rsidR="00184BCF" w:rsidRPr="006E366F" w:rsidRDefault="00184BCF" w:rsidP="00184BCF">
      <w:pPr>
        <w:spacing w:after="0"/>
        <w:ind w:right="-360"/>
        <w:rPr>
          <w:rFonts w:asciiTheme="minorHAnsi" w:hAnsiTheme="minorHAnsi" w:cstheme="minorHAnsi"/>
          <w:sz w:val="22"/>
          <w:szCs w:val="22"/>
        </w:rPr>
      </w:pPr>
      <w:r w:rsidRPr="006E366F">
        <w:rPr>
          <w:rFonts w:asciiTheme="minorHAnsi" w:hAnsiTheme="minorHAnsi" w:cstheme="minorHAnsi"/>
          <w:sz w:val="22"/>
          <w:szCs w:val="22"/>
        </w:rPr>
        <w:t>Training Date: _____________</w:t>
      </w:r>
      <w:r w:rsidRPr="006E366F">
        <w:rPr>
          <w:rFonts w:asciiTheme="minorHAnsi" w:hAnsiTheme="minorHAnsi" w:cstheme="minorHAnsi"/>
          <w:sz w:val="22"/>
          <w:szCs w:val="22"/>
        </w:rPr>
        <w:tab/>
        <w:t xml:space="preserve">                                        </w:t>
      </w:r>
      <w:r w:rsidRPr="006E366F">
        <w:rPr>
          <w:rFonts w:asciiTheme="minorHAnsi" w:hAnsiTheme="minorHAnsi" w:cstheme="minorHAnsi"/>
          <w:sz w:val="22"/>
          <w:szCs w:val="22"/>
        </w:rPr>
        <w:tab/>
      </w:r>
      <w:r w:rsidRPr="006E366F">
        <w:rPr>
          <w:rFonts w:asciiTheme="minorHAnsi" w:hAnsiTheme="minorHAnsi" w:cstheme="minorHAnsi"/>
          <w:sz w:val="22"/>
          <w:szCs w:val="22"/>
        </w:rPr>
        <w:tab/>
        <w:t>Instructor Name: _______________</w:t>
      </w:r>
    </w:p>
    <w:p w14:paraId="049858D8" w14:textId="77777777" w:rsidR="00184BCF" w:rsidRPr="006E366F" w:rsidRDefault="00184BCF" w:rsidP="00184BCF">
      <w:pPr>
        <w:rPr>
          <w:rFonts w:asciiTheme="minorHAnsi" w:hAnsiTheme="minorHAnsi" w:cstheme="minorHAnsi"/>
          <w:sz w:val="22"/>
          <w:szCs w:val="22"/>
        </w:rPr>
      </w:pPr>
      <w:r w:rsidRPr="006E366F">
        <w:rPr>
          <w:rFonts w:asciiTheme="minorHAnsi" w:hAnsiTheme="minorHAnsi" w:cstheme="minorHAnsi"/>
          <w:sz w:val="22"/>
          <w:szCs w:val="22"/>
        </w:rPr>
        <w:t xml:space="preserve">Sender </w:t>
      </w:r>
      <w:proofErr w:type="gramStart"/>
      <w:r w:rsidRPr="006E366F">
        <w:rPr>
          <w:rFonts w:asciiTheme="minorHAnsi" w:hAnsiTheme="minorHAnsi" w:cstheme="minorHAnsi"/>
          <w:sz w:val="22"/>
          <w:szCs w:val="22"/>
        </w:rPr>
        <w:t>ID:_</w:t>
      </w:r>
      <w:proofErr w:type="gramEnd"/>
      <w:r w:rsidRPr="006E366F">
        <w:rPr>
          <w:rFonts w:asciiTheme="minorHAnsi" w:hAnsiTheme="minorHAnsi" w:cstheme="minorHAnsi"/>
          <w:sz w:val="22"/>
          <w:szCs w:val="22"/>
        </w:rPr>
        <w:t xml:space="preserve">________________                          </w:t>
      </w:r>
      <w:r w:rsidRPr="006E366F">
        <w:rPr>
          <w:rFonts w:asciiTheme="minorHAnsi" w:hAnsiTheme="minorHAnsi" w:cstheme="minorHAnsi"/>
          <w:sz w:val="22"/>
          <w:szCs w:val="22"/>
        </w:rPr>
        <w:tab/>
      </w:r>
      <w:r w:rsidRPr="006E366F">
        <w:rPr>
          <w:rFonts w:asciiTheme="minorHAnsi" w:hAnsiTheme="minorHAnsi" w:cstheme="minorHAnsi"/>
          <w:sz w:val="22"/>
          <w:szCs w:val="22"/>
        </w:rPr>
        <w:tab/>
      </w:r>
      <w:r w:rsidRPr="006E366F">
        <w:rPr>
          <w:rFonts w:asciiTheme="minorHAnsi" w:hAnsiTheme="minorHAnsi" w:cstheme="minorHAnsi"/>
          <w:sz w:val="22"/>
          <w:szCs w:val="22"/>
        </w:rPr>
        <w:tab/>
        <w:t>Receiver ID:____________________</w:t>
      </w:r>
    </w:p>
    <w:p w14:paraId="63951196" w14:textId="77777777" w:rsidR="00184BCF" w:rsidRPr="006E366F" w:rsidRDefault="00184BCF" w:rsidP="00184BCF">
      <w:pPr>
        <w:spacing w:after="0"/>
        <w:ind w:right="-360"/>
        <w:rPr>
          <w:rFonts w:asciiTheme="minorHAnsi" w:hAnsiTheme="minorHAnsi" w:cstheme="minorHAnsi"/>
          <w:sz w:val="22"/>
          <w:szCs w:val="22"/>
        </w:rPr>
      </w:pPr>
      <w:r w:rsidRPr="006E366F">
        <w:rPr>
          <w:rFonts w:asciiTheme="minorHAnsi" w:hAnsiTheme="minorHAnsi" w:cstheme="minorHAnsi"/>
          <w:b/>
          <w:sz w:val="22"/>
          <w:szCs w:val="22"/>
        </w:rPr>
        <w:t>Instructions</w:t>
      </w:r>
      <w:r w:rsidRPr="006E366F">
        <w:rPr>
          <w:rFonts w:asciiTheme="minorHAnsi" w:hAnsiTheme="minorHAnsi" w:cstheme="minorHAnsi"/>
          <w:sz w:val="22"/>
          <w:szCs w:val="22"/>
        </w:rPr>
        <w:t xml:space="preserve">: Check off the items you hear in the verbal handover to the items listed below. </w:t>
      </w:r>
    </w:p>
    <w:tbl>
      <w:tblPr>
        <w:tblpPr w:leftFromText="180" w:rightFromText="180" w:vertAnchor="text" w:horzAnchor="margin" w:tblpXSpec="center" w:tblpY="138"/>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4644"/>
        <w:gridCol w:w="1145"/>
        <w:gridCol w:w="1145"/>
      </w:tblGrid>
      <w:tr w:rsidR="00184BCF" w:rsidRPr="006213F7" w14:paraId="23CD36BB" w14:textId="77777777" w:rsidTr="008916E6">
        <w:trPr>
          <w:trHeight w:val="437"/>
        </w:trPr>
        <w:tc>
          <w:tcPr>
            <w:tcW w:w="5000" w:type="pct"/>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D08D64" w14:textId="77777777" w:rsidR="00184BCF" w:rsidRPr="006E366F" w:rsidRDefault="00184BCF" w:rsidP="008916E6">
            <w:pPr>
              <w:spacing w:before="0" w:after="0" w:line="240" w:lineRule="auto"/>
              <w:jc w:val="center"/>
              <w:rPr>
                <w:rFonts w:asciiTheme="minorHAnsi" w:hAnsiTheme="minorHAnsi" w:cstheme="minorHAnsi"/>
                <w:b/>
                <w:sz w:val="22"/>
                <w:szCs w:val="22"/>
              </w:rPr>
            </w:pPr>
            <w:r w:rsidRPr="006E366F">
              <w:rPr>
                <w:rFonts w:asciiTheme="minorHAnsi" w:hAnsiTheme="minorHAnsi" w:cstheme="minorHAnsi"/>
                <w:b/>
                <w:sz w:val="22"/>
                <w:szCs w:val="22"/>
              </w:rPr>
              <w:t>MIST REPORT</w:t>
            </w:r>
          </w:p>
        </w:tc>
      </w:tr>
      <w:tr w:rsidR="00184BCF" w:rsidRPr="006213F7" w14:paraId="267A926A" w14:textId="77777777" w:rsidTr="008916E6">
        <w:trPr>
          <w:trHeight w:val="462"/>
        </w:trPr>
        <w:tc>
          <w:tcPr>
            <w:tcW w:w="146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2B97203" w14:textId="1206E069" w:rsidR="00184BCF" w:rsidRPr="006E366F" w:rsidRDefault="00184BCF" w:rsidP="008916E6">
            <w:pPr>
              <w:spacing w:before="0" w:after="0" w:line="240" w:lineRule="auto"/>
              <w:jc w:val="center"/>
              <w:rPr>
                <w:rFonts w:asciiTheme="minorHAnsi" w:hAnsiTheme="minorHAnsi" w:cstheme="minorHAnsi"/>
                <w:b/>
                <w:sz w:val="22"/>
                <w:szCs w:val="22"/>
              </w:rPr>
            </w:pPr>
            <w:r w:rsidRPr="006E366F">
              <w:rPr>
                <w:rFonts w:asciiTheme="minorHAnsi" w:hAnsiTheme="minorHAnsi" w:cstheme="minorHAnsi"/>
                <w:b/>
                <w:i/>
                <w:sz w:val="22"/>
                <w:szCs w:val="22"/>
              </w:rPr>
              <w:t xml:space="preserve">DD1380 </w:t>
            </w:r>
            <w:r w:rsidR="004E488E">
              <w:rPr>
                <w:rFonts w:asciiTheme="minorHAnsi" w:hAnsiTheme="minorHAnsi" w:cstheme="minorHAnsi"/>
                <w:b/>
                <w:i/>
                <w:sz w:val="22"/>
                <w:szCs w:val="22"/>
              </w:rPr>
              <w:t>S</w:t>
            </w:r>
            <w:r w:rsidRPr="006E366F">
              <w:rPr>
                <w:rFonts w:asciiTheme="minorHAnsi" w:hAnsiTheme="minorHAnsi" w:cstheme="minorHAnsi"/>
                <w:b/>
                <w:i/>
                <w:sz w:val="22"/>
                <w:szCs w:val="22"/>
              </w:rPr>
              <w:t>ection</w:t>
            </w:r>
          </w:p>
        </w:tc>
        <w:tc>
          <w:tcPr>
            <w:tcW w:w="236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F579AE7" w14:textId="2CDBCC7A" w:rsidR="00184BCF" w:rsidRPr="006E366F" w:rsidRDefault="00184BCF" w:rsidP="008916E6">
            <w:pPr>
              <w:spacing w:before="0" w:after="0" w:line="240" w:lineRule="auto"/>
              <w:jc w:val="center"/>
              <w:rPr>
                <w:rFonts w:asciiTheme="minorHAnsi" w:hAnsiTheme="minorHAnsi" w:cstheme="minorHAnsi"/>
                <w:b/>
                <w:sz w:val="22"/>
                <w:szCs w:val="22"/>
              </w:rPr>
            </w:pPr>
            <w:r w:rsidRPr="006E366F">
              <w:rPr>
                <w:rFonts w:asciiTheme="minorHAnsi" w:hAnsiTheme="minorHAnsi" w:cstheme="minorHAnsi"/>
                <w:b/>
                <w:i/>
                <w:sz w:val="22"/>
                <w:szCs w:val="22"/>
              </w:rPr>
              <w:t xml:space="preserve">Critical </w:t>
            </w:r>
            <w:r w:rsidR="004E488E">
              <w:rPr>
                <w:rFonts w:asciiTheme="minorHAnsi" w:hAnsiTheme="minorHAnsi" w:cstheme="minorHAnsi"/>
                <w:b/>
                <w:i/>
                <w:sz w:val="22"/>
                <w:szCs w:val="22"/>
              </w:rPr>
              <w:t>I</w:t>
            </w:r>
            <w:r w:rsidRPr="006E366F">
              <w:rPr>
                <w:rFonts w:asciiTheme="minorHAnsi" w:hAnsiTheme="minorHAnsi" w:cstheme="minorHAnsi"/>
                <w:b/>
                <w:i/>
                <w:sz w:val="22"/>
                <w:szCs w:val="22"/>
              </w:rPr>
              <w:t>tems</w:t>
            </w:r>
          </w:p>
        </w:tc>
        <w:tc>
          <w:tcPr>
            <w:tcW w:w="58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EDE8A81" w14:textId="77777777" w:rsidR="00184BCF" w:rsidRPr="006E366F" w:rsidRDefault="00184BCF" w:rsidP="008916E6">
            <w:pPr>
              <w:spacing w:before="0" w:after="0" w:line="240" w:lineRule="auto"/>
              <w:jc w:val="center"/>
              <w:rPr>
                <w:rFonts w:asciiTheme="minorHAnsi" w:hAnsiTheme="minorHAnsi" w:cstheme="minorHAnsi"/>
                <w:b/>
                <w:i/>
                <w:sz w:val="22"/>
                <w:szCs w:val="22"/>
              </w:rPr>
            </w:pPr>
            <w:r w:rsidRPr="006E366F">
              <w:rPr>
                <w:rFonts w:asciiTheme="minorHAnsi" w:hAnsiTheme="minorHAnsi" w:cstheme="minorHAnsi"/>
                <w:b/>
                <w:i/>
                <w:sz w:val="22"/>
                <w:szCs w:val="22"/>
              </w:rPr>
              <w:t>Sender</w:t>
            </w:r>
          </w:p>
        </w:tc>
        <w:tc>
          <w:tcPr>
            <w:tcW w:w="58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A7430A3" w14:textId="77777777" w:rsidR="00184BCF" w:rsidRPr="006E366F" w:rsidRDefault="00184BCF" w:rsidP="008916E6">
            <w:pPr>
              <w:spacing w:before="0" w:after="0" w:line="240" w:lineRule="auto"/>
              <w:jc w:val="center"/>
              <w:rPr>
                <w:rFonts w:asciiTheme="minorHAnsi" w:hAnsiTheme="minorHAnsi" w:cstheme="minorHAnsi"/>
                <w:b/>
                <w:i/>
                <w:sz w:val="22"/>
                <w:szCs w:val="22"/>
              </w:rPr>
            </w:pPr>
            <w:r w:rsidRPr="006E366F">
              <w:rPr>
                <w:rFonts w:asciiTheme="minorHAnsi" w:hAnsiTheme="minorHAnsi" w:cstheme="minorHAnsi"/>
                <w:b/>
                <w:i/>
                <w:sz w:val="22"/>
                <w:szCs w:val="22"/>
              </w:rPr>
              <w:t>Receiver</w:t>
            </w:r>
          </w:p>
        </w:tc>
      </w:tr>
      <w:tr w:rsidR="00184BCF" w:rsidRPr="006213F7" w14:paraId="4A2D3D28" w14:textId="77777777" w:rsidTr="008916E6">
        <w:trPr>
          <w:trHeight w:val="518"/>
        </w:trPr>
        <w:tc>
          <w:tcPr>
            <w:tcW w:w="1469" w:type="pct"/>
            <w:tcBorders>
              <w:top w:val="single" w:sz="4" w:space="0" w:color="auto"/>
              <w:left w:val="single" w:sz="4" w:space="0" w:color="auto"/>
              <w:bottom w:val="single" w:sz="4" w:space="0" w:color="auto"/>
              <w:right w:val="single" w:sz="4" w:space="0" w:color="auto"/>
            </w:tcBorders>
            <w:vAlign w:val="center"/>
            <w:hideMark/>
          </w:tcPr>
          <w:p w14:paraId="474FC4FF" w14:textId="77777777" w:rsidR="00184BCF" w:rsidRPr="006E366F" w:rsidRDefault="00184BCF" w:rsidP="002F013C">
            <w:pPr>
              <w:pStyle w:val="ListParagraph"/>
              <w:numPr>
                <w:ilvl w:val="0"/>
                <w:numId w:val="31"/>
              </w:numPr>
              <w:autoSpaceDE w:val="0"/>
              <w:autoSpaceDN w:val="0"/>
              <w:adjustRightInd w:val="0"/>
              <w:spacing w:before="0" w:after="0" w:line="240" w:lineRule="auto"/>
              <w:contextualSpacing w:val="0"/>
              <w:rPr>
                <w:rFonts w:asciiTheme="minorHAnsi" w:hAnsiTheme="minorHAnsi" w:cstheme="minorHAnsi"/>
                <w:sz w:val="22"/>
                <w:szCs w:val="22"/>
              </w:rPr>
            </w:pPr>
            <w:r w:rsidRPr="006E366F">
              <w:rPr>
                <w:rFonts w:asciiTheme="minorHAnsi" w:hAnsiTheme="minorHAnsi" w:cstheme="minorHAnsi"/>
                <w:b/>
                <w:sz w:val="22"/>
                <w:szCs w:val="22"/>
                <w:u w:val="single"/>
              </w:rPr>
              <w:t>M</w:t>
            </w:r>
            <w:r w:rsidRPr="006E366F">
              <w:rPr>
                <w:rFonts w:asciiTheme="minorHAnsi" w:hAnsiTheme="minorHAnsi" w:cstheme="minorHAnsi"/>
                <w:sz w:val="22"/>
                <w:szCs w:val="22"/>
              </w:rPr>
              <w:t>echanism</w:t>
            </w:r>
          </w:p>
          <w:p w14:paraId="5A455855" w14:textId="77777777" w:rsidR="00184BCF" w:rsidRPr="006E366F" w:rsidRDefault="00184BCF" w:rsidP="008916E6">
            <w:pPr>
              <w:autoSpaceDE w:val="0"/>
              <w:autoSpaceDN w:val="0"/>
              <w:adjustRightInd w:val="0"/>
              <w:spacing w:line="240" w:lineRule="auto"/>
              <w:rPr>
                <w:rFonts w:asciiTheme="minorHAnsi" w:hAnsiTheme="minorHAnsi" w:cstheme="minorHAnsi"/>
                <w:sz w:val="22"/>
                <w:szCs w:val="22"/>
              </w:rPr>
            </w:pPr>
            <w:r w:rsidRPr="006E366F">
              <w:rPr>
                <w:rFonts w:asciiTheme="minorHAnsi" w:hAnsiTheme="minorHAnsi" w:cstheme="minorHAnsi"/>
                <w:sz w:val="22"/>
                <w:szCs w:val="22"/>
              </w:rPr>
              <w:t xml:space="preserve">(__ Item total) </w:t>
            </w:r>
          </w:p>
        </w:tc>
        <w:tc>
          <w:tcPr>
            <w:tcW w:w="2365" w:type="pct"/>
            <w:tcBorders>
              <w:top w:val="single" w:sz="4" w:space="0" w:color="auto"/>
              <w:left w:val="single" w:sz="4" w:space="0" w:color="auto"/>
              <w:bottom w:val="single" w:sz="4" w:space="0" w:color="auto"/>
              <w:right w:val="single" w:sz="4" w:space="0" w:color="auto"/>
            </w:tcBorders>
            <w:vAlign w:val="center"/>
            <w:hideMark/>
          </w:tcPr>
          <w:p w14:paraId="315A8BB9" w14:textId="23762AD2" w:rsidR="00184BCF" w:rsidRPr="006E366F" w:rsidRDefault="00A01FA9" w:rsidP="000A0052">
            <w:pPr>
              <w:autoSpaceDE w:val="0"/>
              <w:autoSpaceDN w:val="0"/>
              <w:adjustRightInd w:val="0"/>
              <w:spacing w:line="240" w:lineRule="auto"/>
              <w:rPr>
                <w:rFonts w:asciiTheme="minorHAnsi" w:hAnsiTheme="minorHAnsi" w:cstheme="minorHAnsi"/>
                <w:i/>
                <w:sz w:val="22"/>
                <w:szCs w:val="22"/>
              </w:rPr>
            </w:pPr>
            <w:r w:rsidRPr="006E366F">
              <w:rPr>
                <w:rFonts w:asciiTheme="minorHAnsi" w:hAnsiTheme="minorHAnsi" w:cstheme="minorHAnsi"/>
                <w:i/>
                <w:sz w:val="22"/>
                <w:szCs w:val="22"/>
              </w:rPr>
              <w:t xml:space="preserve">Multiple gunshot wounds sustained </w:t>
            </w:r>
            <w:r w:rsidR="00A16FE4" w:rsidRPr="006E366F">
              <w:rPr>
                <w:rFonts w:asciiTheme="minorHAnsi" w:hAnsiTheme="minorHAnsi" w:cstheme="minorHAnsi"/>
                <w:i/>
                <w:sz w:val="22"/>
                <w:szCs w:val="22"/>
              </w:rPr>
              <w:t>from ambush</w:t>
            </w:r>
          </w:p>
        </w:tc>
        <w:tc>
          <w:tcPr>
            <w:tcW w:w="583" w:type="pct"/>
            <w:tcBorders>
              <w:top w:val="single" w:sz="4" w:space="0" w:color="auto"/>
              <w:left w:val="single" w:sz="4" w:space="0" w:color="auto"/>
              <w:bottom w:val="single" w:sz="4" w:space="0" w:color="auto"/>
              <w:right w:val="single" w:sz="4" w:space="0" w:color="auto"/>
            </w:tcBorders>
          </w:tcPr>
          <w:p w14:paraId="79AEFFAF" w14:textId="77777777" w:rsidR="00184BCF" w:rsidRPr="006E366F" w:rsidRDefault="00184BCF" w:rsidP="008916E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4993E7B7" w14:textId="77777777" w:rsidR="00184BCF" w:rsidRPr="006E366F" w:rsidRDefault="00184BCF" w:rsidP="008916E6">
            <w:pPr>
              <w:autoSpaceDE w:val="0"/>
              <w:autoSpaceDN w:val="0"/>
              <w:adjustRightInd w:val="0"/>
              <w:spacing w:line="240" w:lineRule="auto"/>
              <w:rPr>
                <w:rFonts w:asciiTheme="minorHAnsi" w:hAnsiTheme="minorHAnsi" w:cstheme="minorHAnsi"/>
                <w:i/>
                <w:sz w:val="22"/>
                <w:szCs w:val="22"/>
              </w:rPr>
            </w:pPr>
          </w:p>
        </w:tc>
      </w:tr>
      <w:tr w:rsidR="00184BCF" w:rsidRPr="006213F7" w14:paraId="10B811A9" w14:textId="77777777" w:rsidTr="008916E6">
        <w:trPr>
          <w:trHeight w:val="285"/>
        </w:trPr>
        <w:tc>
          <w:tcPr>
            <w:tcW w:w="1469" w:type="pct"/>
            <w:vMerge w:val="restart"/>
            <w:tcBorders>
              <w:top w:val="single" w:sz="4" w:space="0" w:color="auto"/>
              <w:left w:val="single" w:sz="4" w:space="0" w:color="auto"/>
              <w:bottom w:val="single" w:sz="4" w:space="0" w:color="auto"/>
              <w:right w:val="single" w:sz="4" w:space="0" w:color="auto"/>
            </w:tcBorders>
            <w:vAlign w:val="center"/>
            <w:hideMark/>
          </w:tcPr>
          <w:p w14:paraId="44901407" w14:textId="77777777" w:rsidR="00184BCF" w:rsidRPr="006E366F" w:rsidRDefault="00184BCF" w:rsidP="002F013C">
            <w:pPr>
              <w:pStyle w:val="ListParagraph"/>
              <w:numPr>
                <w:ilvl w:val="0"/>
                <w:numId w:val="31"/>
              </w:numPr>
              <w:autoSpaceDE w:val="0"/>
              <w:autoSpaceDN w:val="0"/>
              <w:adjustRightInd w:val="0"/>
              <w:spacing w:before="0" w:after="0" w:line="240" w:lineRule="auto"/>
              <w:contextualSpacing w:val="0"/>
              <w:rPr>
                <w:rFonts w:asciiTheme="minorHAnsi" w:hAnsiTheme="minorHAnsi" w:cstheme="minorHAnsi"/>
                <w:b/>
                <w:sz w:val="22"/>
                <w:szCs w:val="22"/>
                <w:u w:val="single"/>
              </w:rPr>
            </w:pPr>
            <w:r w:rsidRPr="006E366F">
              <w:rPr>
                <w:rFonts w:asciiTheme="minorHAnsi" w:hAnsiTheme="minorHAnsi" w:cstheme="minorHAnsi"/>
                <w:b/>
                <w:sz w:val="22"/>
                <w:szCs w:val="22"/>
                <w:u w:val="single"/>
              </w:rPr>
              <w:t>I</w:t>
            </w:r>
            <w:r w:rsidRPr="006E366F">
              <w:rPr>
                <w:rFonts w:asciiTheme="minorHAnsi" w:hAnsiTheme="minorHAnsi" w:cstheme="minorHAnsi"/>
                <w:sz w:val="22"/>
                <w:szCs w:val="22"/>
              </w:rPr>
              <w:t>njury</w:t>
            </w:r>
          </w:p>
          <w:p w14:paraId="665D2AFB" w14:textId="77777777" w:rsidR="00184BCF" w:rsidRPr="006E366F" w:rsidRDefault="00184BCF" w:rsidP="008916E6">
            <w:pPr>
              <w:autoSpaceDE w:val="0"/>
              <w:autoSpaceDN w:val="0"/>
              <w:adjustRightInd w:val="0"/>
              <w:spacing w:line="240" w:lineRule="auto"/>
              <w:rPr>
                <w:rFonts w:asciiTheme="minorHAnsi" w:hAnsiTheme="minorHAnsi" w:cstheme="minorHAnsi"/>
                <w:b/>
                <w:sz w:val="22"/>
                <w:szCs w:val="22"/>
                <w:u w:val="single"/>
              </w:rPr>
            </w:pPr>
            <w:r w:rsidRPr="006E366F">
              <w:rPr>
                <w:rFonts w:asciiTheme="minorHAnsi" w:hAnsiTheme="minorHAnsi" w:cstheme="minorHAnsi"/>
                <w:sz w:val="22"/>
                <w:szCs w:val="22"/>
              </w:rPr>
              <w:t>(__ Items total)</w:t>
            </w:r>
          </w:p>
        </w:tc>
        <w:tc>
          <w:tcPr>
            <w:tcW w:w="2365" w:type="pct"/>
            <w:tcBorders>
              <w:top w:val="single" w:sz="4" w:space="0" w:color="auto"/>
              <w:left w:val="single" w:sz="4" w:space="0" w:color="auto"/>
              <w:bottom w:val="single" w:sz="4" w:space="0" w:color="auto"/>
              <w:right w:val="single" w:sz="4" w:space="0" w:color="auto"/>
            </w:tcBorders>
            <w:vAlign w:val="bottom"/>
          </w:tcPr>
          <w:p w14:paraId="1F46C23E" w14:textId="5B49F37B" w:rsidR="00A16FE4" w:rsidRPr="006E366F" w:rsidRDefault="00A16FE4" w:rsidP="000A0052">
            <w:pPr>
              <w:autoSpaceDE w:val="0"/>
              <w:autoSpaceDN w:val="0"/>
              <w:adjustRightInd w:val="0"/>
              <w:spacing w:line="240" w:lineRule="auto"/>
              <w:rPr>
                <w:rFonts w:asciiTheme="minorHAnsi" w:hAnsiTheme="minorHAnsi" w:cstheme="minorHAnsi"/>
                <w:i/>
                <w:sz w:val="22"/>
                <w:szCs w:val="22"/>
              </w:rPr>
            </w:pPr>
            <w:r w:rsidRPr="006E366F">
              <w:rPr>
                <w:rFonts w:asciiTheme="minorHAnsi" w:hAnsiTheme="minorHAnsi" w:cstheme="minorHAnsi"/>
                <w:i/>
                <w:sz w:val="22"/>
                <w:szCs w:val="22"/>
              </w:rPr>
              <w:t>Gunshot wound to right arm</w:t>
            </w:r>
          </w:p>
        </w:tc>
        <w:tc>
          <w:tcPr>
            <w:tcW w:w="583" w:type="pct"/>
            <w:tcBorders>
              <w:top w:val="single" w:sz="4" w:space="0" w:color="auto"/>
              <w:left w:val="single" w:sz="4" w:space="0" w:color="auto"/>
              <w:bottom w:val="single" w:sz="4" w:space="0" w:color="auto"/>
              <w:right w:val="single" w:sz="4" w:space="0" w:color="auto"/>
            </w:tcBorders>
          </w:tcPr>
          <w:p w14:paraId="78967CF1" w14:textId="77777777" w:rsidR="00184BCF" w:rsidRPr="006E366F" w:rsidRDefault="00184BCF" w:rsidP="008916E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40442123" w14:textId="77777777" w:rsidR="00184BCF" w:rsidRPr="006E366F" w:rsidRDefault="00184BCF" w:rsidP="008916E6">
            <w:pPr>
              <w:autoSpaceDE w:val="0"/>
              <w:autoSpaceDN w:val="0"/>
              <w:adjustRightInd w:val="0"/>
              <w:spacing w:line="240" w:lineRule="auto"/>
              <w:rPr>
                <w:rFonts w:asciiTheme="minorHAnsi" w:hAnsiTheme="minorHAnsi" w:cstheme="minorHAnsi"/>
                <w:i/>
                <w:sz w:val="22"/>
                <w:szCs w:val="22"/>
              </w:rPr>
            </w:pPr>
          </w:p>
        </w:tc>
      </w:tr>
      <w:tr w:rsidR="00184BCF" w:rsidRPr="006213F7" w14:paraId="0912668C" w14:textId="77777777" w:rsidTr="008916E6">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8A40FD" w14:textId="77777777" w:rsidR="00184BCF" w:rsidRPr="006E366F" w:rsidRDefault="00184BCF" w:rsidP="008916E6">
            <w:pPr>
              <w:rPr>
                <w:rFonts w:asciiTheme="minorHAnsi" w:hAnsiTheme="minorHAnsi" w:cstheme="minorHAnsi"/>
                <w:b/>
                <w:sz w:val="22"/>
                <w:szCs w:val="22"/>
                <w:u w:val="single"/>
              </w:rPr>
            </w:pPr>
          </w:p>
        </w:tc>
        <w:tc>
          <w:tcPr>
            <w:tcW w:w="2365" w:type="pct"/>
            <w:tcBorders>
              <w:top w:val="single" w:sz="4" w:space="0" w:color="auto"/>
              <w:left w:val="single" w:sz="4" w:space="0" w:color="auto"/>
              <w:bottom w:val="single" w:sz="4" w:space="0" w:color="auto"/>
              <w:right w:val="single" w:sz="4" w:space="0" w:color="auto"/>
            </w:tcBorders>
            <w:vAlign w:val="center"/>
          </w:tcPr>
          <w:p w14:paraId="52EBCD0D" w14:textId="3434CC9C" w:rsidR="000A0052" w:rsidRPr="006E366F" w:rsidRDefault="000A0052" w:rsidP="000A0052">
            <w:pPr>
              <w:autoSpaceDE w:val="0"/>
              <w:autoSpaceDN w:val="0"/>
              <w:adjustRightInd w:val="0"/>
              <w:spacing w:line="240" w:lineRule="auto"/>
              <w:rPr>
                <w:rFonts w:asciiTheme="minorHAnsi" w:hAnsiTheme="minorHAnsi" w:cstheme="minorHAnsi"/>
                <w:i/>
                <w:sz w:val="22"/>
                <w:szCs w:val="22"/>
              </w:rPr>
            </w:pPr>
            <w:r w:rsidRPr="006E366F">
              <w:rPr>
                <w:rFonts w:asciiTheme="minorHAnsi" w:hAnsiTheme="minorHAnsi" w:cstheme="minorHAnsi"/>
                <w:i/>
                <w:sz w:val="22"/>
                <w:szCs w:val="22"/>
              </w:rPr>
              <w:t>Gunshot wound to right thigh</w:t>
            </w:r>
          </w:p>
        </w:tc>
        <w:tc>
          <w:tcPr>
            <w:tcW w:w="583" w:type="pct"/>
            <w:tcBorders>
              <w:top w:val="single" w:sz="4" w:space="0" w:color="auto"/>
              <w:left w:val="single" w:sz="4" w:space="0" w:color="auto"/>
              <w:bottom w:val="single" w:sz="4" w:space="0" w:color="auto"/>
              <w:right w:val="single" w:sz="4" w:space="0" w:color="auto"/>
            </w:tcBorders>
          </w:tcPr>
          <w:p w14:paraId="3B264CD5" w14:textId="77777777" w:rsidR="00184BCF" w:rsidRPr="006E366F" w:rsidRDefault="00184BCF" w:rsidP="008916E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475E55E7" w14:textId="77777777" w:rsidR="00184BCF" w:rsidRPr="006E366F" w:rsidRDefault="00184BCF" w:rsidP="008916E6">
            <w:pPr>
              <w:autoSpaceDE w:val="0"/>
              <w:autoSpaceDN w:val="0"/>
              <w:adjustRightInd w:val="0"/>
              <w:spacing w:line="240" w:lineRule="auto"/>
              <w:rPr>
                <w:rFonts w:asciiTheme="minorHAnsi" w:hAnsiTheme="minorHAnsi" w:cstheme="minorHAnsi"/>
                <w:i/>
                <w:sz w:val="22"/>
                <w:szCs w:val="22"/>
              </w:rPr>
            </w:pPr>
          </w:p>
        </w:tc>
      </w:tr>
      <w:tr w:rsidR="00184BCF" w:rsidRPr="006213F7" w14:paraId="5BE2AF77" w14:textId="77777777" w:rsidTr="008916E6">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4C45B" w14:textId="77777777" w:rsidR="00184BCF" w:rsidRPr="006E366F" w:rsidRDefault="00184BCF" w:rsidP="008916E6">
            <w:pPr>
              <w:rPr>
                <w:rFonts w:asciiTheme="minorHAnsi" w:hAnsiTheme="minorHAnsi" w:cstheme="minorHAnsi"/>
                <w:b/>
                <w:sz w:val="22"/>
                <w:szCs w:val="22"/>
                <w:u w:val="single"/>
              </w:rPr>
            </w:pPr>
          </w:p>
        </w:tc>
        <w:tc>
          <w:tcPr>
            <w:tcW w:w="2365" w:type="pct"/>
            <w:tcBorders>
              <w:top w:val="single" w:sz="4" w:space="0" w:color="auto"/>
              <w:left w:val="single" w:sz="4" w:space="0" w:color="auto"/>
              <w:bottom w:val="single" w:sz="4" w:space="0" w:color="auto"/>
              <w:right w:val="single" w:sz="4" w:space="0" w:color="auto"/>
            </w:tcBorders>
            <w:vAlign w:val="bottom"/>
          </w:tcPr>
          <w:p w14:paraId="461D9313" w14:textId="6AF71D3E" w:rsidR="00184BCF" w:rsidRPr="006E366F" w:rsidRDefault="000A0052" w:rsidP="008916E6">
            <w:pPr>
              <w:autoSpaceDE w:val="0"/>
              <w:autoSpaceDN w:val="0"/>
              <w:adjustRightInd w:val="0"/>
              <w:spacing w:line="240" w:lineRule="auto"/>
              <w:rPr>
                <w:rFonts w:asciiTheme="minorHAnsi" w:hAnsiTheme="minorHAnsi" w:cstheme="minorHAnsi"/>
                <w:i/>
                <w:sz w:val="22"/>
                <w:szCs w:val="22"/>
              </w:rPr>
            </w:pPr>
            <w:r w:rsidRPr="006E366F">
              <w:rPr>
                <w:rFonts w:asciiTheme="minorHAnsi" w:hAnsiTheme="minorHAnsi" w:cstheme="minorHAnsi"/>
                <w:i/>
                <w:sz w:val="22"/>
                <w:szCs w:val="22"/>
              </w:rPr>
              <w:t xml:space="preserve">Gunshot wound to right side of </w:t>
            </w:r>
            <w:r w:rsidR="00600B97" w:rsidRPr="006E366F">
              <w:rPr>
                <w:rFonts w:asciiTheme="minorHAnsi" w:hAnsiTheme="minorHAnsi" w:cstheme="minorHAnsi"/>
                <w:i/>
                <w:sz w:val="22"/>
                <w:szCs w:val="22"/>
              </w:rPr>
              <w:t>anterior</w:t>
            </w:r>
            <w:r w:rsidRPr="006E366F">
              <w:rPr>
                <w:rFonts w:asciiTheme="minorHAnsi" w:hAnsiTheme="minorHAnsi" w:cstheme="minorHAnsi"/>
                <w:i/>
                <w:sz w:val="22"/>
                <w:szCs w:val="22"/>
              </w:rPr>
              <w:t xml:space="preserve"> chest</w:t>
            </w:r>
          </w:p>
        </w:tc>
        <w:tc>
          <w:tcPr>
            <w:tcW w:w="583" w:type="pct"/>
            <w:tcBorders>
              <w:top w:val="single" w:sz="4" w:space="0" w:color="auto"/>
              <w:left w:val="single" w:sz="4" w:space="0" w:color="auto"/>
              <w:bottom w:val="single" w:sz="4" w:space="0" w:color="auto"/>
              <w:right w:val="single" w:sz="4" w:space="0" w:color="auto"/>
            </w:tcBorders>
          </w:tcPr>
          <w:p w14:paraId="77A02CB2" w14:textId="77777777" w:rsidR="00184BCF" w:rsidRPr="006E366F" w:rsidRDefault="00184BCF" w:rsidP="008916E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56DF9EFA" w14:textId="77777777" w:rsidR="00184BCF" w:rsidRPr="006E366F" w:rsidRDefault="00184BCF" w:rsidP="008916E6">
            <w:pPr>
              <w:autoSpaceDE w:val="0"/>
              <w:autoSpaceDN w:val="0"/>
              <w:adjustRightInd w:val="0"/>
              <w:spacing w:line="240" w:lineRule="auto"/>
              <w:rPr>
                <w:rFonts w:asciiTheme="minorHAnsi" w:hAnsiTheme="minorHAnsi" w:cstheme="minorHAnsi"/>
                <w:i/>
                <w:sz w:val="22"/>
                <w:szCs w:val="22"/>
              </w:rPr>
            </w:pPr>
          </w:p>
        </w:tc>
      </w:tr>
      <w:tr w:rsidR="00184BCF" w:rsidRPr="006213F7" w14:paraId="07CCE18C" w14:textId="77777777" w:rsidTr="008916E6">
        <w:trPr>
          <w:trHeight w:val="217"/>
        </w:trPr>
        <w:tc>
          <w:tcPr>
            <w:tcW w:w="1469" w:type="pct"/>
            <w:vMerge w:val="restart"/>
            <w:tcBorders>
              <w:top w:val="single" w:sz="4" w:space="0" w:color="auto"/>
              <w:left w:val="single" w:sz="4" w:space="0" w:color="auto"/>
              <w:bottom w:val="single" w:sz="4" w:space="0" w:color="auto"/>
              <w:right w:val="single" w:sz="4" w:space="0" w:color="auto"/>
            </w:tcBorders>
            <w:vAlign w:val="center"/>
          </w:tcPr>
          <w:p w14:paraId="22724F7C" w14:textId="07401DDE" w:rsidR="00184BCF" w:rsidRPr="006E366F" w:rsidRDefault="00184BCF" w:rsidP="002F013C">
            <w:pPr>
              <w:pStyle w:val="ListParagraph"/>
              <w:numPr>
                <w:ilvl w:val="0"/>
                <w:numId w:val="31"/>
              </w:numPr>
              <w:autoSpaceDE w:val="0"/>
              <w:autoSpaceDN w:val="0"/>
              <w:adjustRightInd w:val="0"/>
              <w:spacing w:before="0" w:after="0" w:line="240" w:lineRule="auto"/>
              <w:contextualSpacing w:val="0"/>
              <w:rPr>
                <w:rFonts w:asciiTheme="minorHAnsi" w:hAnsiTheme="minorHAnsi" w:cstheme="minorHAnsi"/>
                <w:b/>
                <w:sz w:val="22"/>
                <w:szCs w:val="22"/>
                <w:u w:val="single"/>
              </w:rPr>
            </w:pPr>
            <w:r w:rsidRPr="006E366F">
              <w:rPr>
                <w:rFonts w:asciiTheme="minorHAnsi" w:hAnsiTheme="minorHAnsi" w:cstheme="minorHAnsi"/>
                <w:b/>
                <w:sz w:val="22"/>
                <w:szCs w:val="22"/>
                <w:u w:val="single"/>
              </w:rPr>
              <w:t>S</w:t>
            </w:r>
            <w:r w:rsidRPr="006E366F">
              <w:rPr>
                <w:rFonts w:asciiTheme="minorHAnsi" w:hAnsiTheme="minorHAnsi" w:cstheme="minorHAnsi"/>
                <w:sz w:val="22"/>
                <w:szCs w:val="22"/>
              </w:rPr>
              <w:t>igns/Symptoms</w:t>
            </w:r>
          </w:p>
          <w:p w14:paraId="16600710" w14:textId="77777777" w:rsidR="00184BCF" w:rsidRPr="006E366F" w:rsidRDefault="00184BCF" w:rsidP="008916E6">
            <w:pPr>
              <w:autoSpaceDE w:val="0"/>
              <w:autoSpaceDN w:val="0"/>
              <w:adjustRightInd w:val="0"/>
              <w:spacing w:line="240" w:lineRule="auto"/>
              <w:rPr>
                <w:rFonts w:asciiTheme="minorHAnsi" w:hAnsiTheme="minorHAnsi" w:cstheme="minorHAnsi"/>
                <w:sz w:val="22"/>
                <w:szCs w:val="22"/>
              </w:rPr>
            </w:pPr>
            <w:r w:rsidRPr="006E366F">
              <w:rPr>
                <w:rFonts w:asciiTheme="minorHAnsi" w:hAnsiTheme="minorHAnsi" w:cstheme="minorHAnsi"/>
                <w:sz w:val="22"/>
                <w:szCs w:val="22"/>
              </w:rPr>
              <w:t>(__ Items total)</w:t>
            </w:r>
          </w:p>
          <w:p w14:paraId="7CFBC16F" w14:textId="77777777" w:rsidR="00184BCF" w:rsidRPr="006E366F" w:rsidRDefault="00184BCF" w:rsidP="008916E6">
            <w:pPr>
              <w:pStyle w:val="ListParagraph"/>
              <w:autoSpaceDE w:val="0"/>
              <w:autoSpaceDN w:val="0"/>
              <w:adjustRightInd w:val="0"/>
              <w:spacing w:line="240" w:lineRule="auto"/>
              <w:ind w:left="360"/>
              <w:rPr>
                <w:rFonts w:asciiTheme="minorHAnsi" w:hAnsiTheme="minorHAnsi" w:cstheme="minorHAnsi"/>
                <w:b/>
                <w:sz w:val="22"/>
                <w:szCs w:val="22"/>
                <w:u w:val="single"/>
              </w:rPr>
            </w:pPr>
          </w:p>
        </w:tc>
        <w:tc>
          <w:tcPr>
            <w:tcW w:w="2365" w:type="pct"/>
            <w:tcBorders>
              <w:top w:val="single" w:sz="4" w:space="0" w:color="auto"/>
              <w:left w:val="single" w:sz="4" w:space="0" w:color="auto"/>
              <w:bottom w:val="single" w:sz="4" w:space="0" w:color="auto"/>
              <w:right w:val="single" w:sz="4" w:space="0" w:color="auto"/>
            </w:tcBorders>
            <w:vAlign w:val="center"/>
          </w:tcPr>
          <w:p w14:paraId="6138AA3F" w14:textId="7A345930" w:rsidR="00184BCF" w:rsidRPr="006E366F" w:rsidRDefault="000A0052" w:rsidP="000A0052">
            <w:pPr>
              <w:autoSpaceDE w:val="0"/>
              <w:autoSpaceDN w:val="0"/>
              <w:adjustRightInd w:val="0"/>
              <w:spacing w:line="240" w:lineRule="auto"/>
              <w:rPr>
                <w:rFonts w:asciiTheme="minorHAnsi" w:hAnsiTheme="minorHAnsi" w:cstheme="minorHAnsi"/>
                <w:i/>
                <w:sz w:val="22"/>
                <w:szCs w:val="22"/>
              </w:rPr>
            </w:pPr>
            <w:r w:rsidRPr="006E366F">
              <w:rPr>
                <w:rFonts w:asciiTheme="minorHAnsi" w:hAnsiTheme="minorHAnsi" w:cstheme="minorHAnsi"/>
                <w:i/>
                <w:sz w:val="22"/>
                <w:szCs w:val="22"/>
              </w:rPr>
              <w:t>Conscious/</w:t>
            </w:r>
            <w:r w:rsidR="004E488E">
              <w:rPr>
                <w:rFonts w:asciiTheme="minorHAnsi" w:hAnsiTheme="minorHAnsi" w:cstheme="minorHAnsi"/>
                <w:i/>
                <w:sz w:val="22"/>
                <w:szCs w:val="22"/>
              </w:rPr>
              <w:t>a</w:t>
            </w:r>
            <w:r w:rsidR="00600B97" w:rsidRPr="006E366F">
              <w:rPr>
                <w:rFonts w:asciiTheme="minorHAnsi" w:hAnsiTheme="minorHAnsi" w:cstheme="minorHAnsi"/>
                <w:i/>
                <w:sz w:val="22"/>
                <w:szCs w:val="22"/>
              </w:rPr>
              <w:t>lert</w:t>
            </w:r>
            <w:r w:rsidRPr="006E366F">
              <w:rPr>
                <w:rFonts w:asciiTheme="minorHAnsi" w:hAnsiTheme="minorHAnsi" w:cstheme="minorHAnsi"/>
                <w:i/>
                <w:sz w:val="22"/>
                <w:szCs w:val="22"/>
              </w:rPr>
              <w:t>/</w:t>
            </w:r>
            <w:r w:rsidR="004E488E">
              <w:rPr>
                <w:rFonts w:asciiTheme="minorHAnsi" w:hAnsiTheme="minorHAnsi" w:cstheme="minorHAnsi"/>
                <w:i/>
                <w:sz w:val="22"/>
                <w:szCs w:val="22"/>
              </w:rPr>
              <w:t>s</w:t>
            </w:r>
            <w:r w:rsidRPr="006E366F">
              <w:rPr>
                <w:rFonts w:asciiTheme="minorHAnsi" w:hAnsiTheme="minorHAnsi" w:cstheme="minorHAnsi"/>
                <w:i/>
                <w:sz w:val="22"/>
                <w:szCs w:val="22"/>
              </w:rPr>
              <w:t>peaking</w:t>
            </w:r>
          </w:p>
        </w:tc>
        <w:tc>
          <w:tcPr>
            <w:tcW w:w="583" w:type="pct"/>
            <w:tcBorders>
              <w:top w:val="single" w:sz="4" w:space="0" w:color="auto"/>
              <w:left w:val="single" w:sz="4" w:space="0" w:color="auto"/>
              <w:bottom w:val="single" w:sz="4" w:space="0" w:color="auto"/>
              <w:right w:val="single" w:sz="4" w:space="0" w:color="auto"/>
            </w:tcBorders>
          </w:tcPr>
          <w:p w14:paraId="55E81484" w14:textId="77777777" w:rsidR="00184BCF" w:rsidRPr="006E366F" w:rsidRDefault="00184BCF" w:rsidP="008916E6">
            <w:pPr>
              <w:pStyle w:val="ListParagraph"/>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4367FFCB" w14:textId="77777777" w:rsidR="00184BCF" w:rsidRPr="006E366F" w:rsidRDefault="00184BCF" w:rsidP="008916E6">
            <w:pPr>
              <w:pStyle w:val="ListParagraph"/>
              <w:autoSpaceDE w:val="0"/>
              <w:autoSpaceDN w:val="0"/>
              <w:adjustRightInd w:val="0"/>
              <w:spacing w:line="240" w:lineRule="auto"/>
              <w:rPr>
                <w:rFonts w:asciiTheme="minorHAnsi" w:hAnsiTheme="minorHAnsi" w:cstheme="minorHAnsi"/>
                <w:i/>
                <w:sz w:val="22"/>
                <w:szCs w:val="22"/>
              </w:rPr>
            </w:pPr>
          </w:p>
        </w:tc>
      </w:tr>
      <w:tr w:rsidR="00184BCF" w:rsidRPr="006213F7" w14:paraId="2744DEAB" w14:textId="77777777" w:rsidTr="008916E6">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56052" w14:textId="77777777" w:rsidR="00184BCF" w:rsidRPr="006E366F" w:rsidRDefault="00184BCF" w:rsidP="008916E6">
            <w:pPr>
              <w:rPr>
                <w:rFonts w:asciiTheme="minorHAnsi" w:hAnsiTheme="minorHAnsi" w:cstheme="minorHAnsi"/>
                <w:b/>
                <w:sz w:val="22"/>
                <w:szCs w:val="22"/>
                <w:u w:val="single"/>
              </w:rPr>
            </w:pPr>
          </w:p>
        </w:tc>
        <w:tc>
          <w:tcPr>
            <w:tcW w:w="2365" w:type="pct"/>
            <w:tcBorders>
              <w:top w:val="single" w:sz="4" w:space="0" w:color="auto"/>
              <w:left w:val="single" w:sz="4" w:space="0" w:color="auto"/>
              <w:bottom w:val="single" w:sz="4" w:space="0" w:color="auto"/>
              <w:right w:val="single" w:sz="4" w:space="0" w:color="auto"/>
            </w:tcBorders>
            <w:vAlign w:val="center"/>
          </w:tcPr>
          <w:p w14:paraId="357D06ED" w14:textId="39BF351D" w:rsidR="00184BCF" w:rsidRPr="006E366F" w:rsidRDefault="000A0052" w:rsidP="000A0052">
            <w:pPr>
              <w:autoSpaceDE w:val="0"/>
              <w:autoSpaceDN w:val="0"/>
              <w:adjustRightInd w:val="0"/>
              <w:spacing w:line="240" w:lineRule="auto"/>
              <w:rPr>
                <w:rFonts w:asciiTheme="minorHAnsi" w:hAnsiTheme="minorHAnsi" w:cstheme="minorHAnsi"/>
                <w:i/>
                <w:sz w:val="22"/>
                <w:szCs w:val="22"/>
              </w:rPr>
            </w:pPr>
            <w:r w:rsidRPr="006E366F">
              <w:rPr>
                <w:rFonts w:asciiTheme="minorHAnsi" w:hAnsiTheme="minorHAnsi" w:cstheme="minorHAnsi"/>
                <w:i/>
                <w:sz w:val="22"/>
                <w:szCs w:val="22"/>
              </w:rPr>
              <w:t>Severe bleeding/loss of blood</w:t>
            </w:r>
          </w:p>
        </w:tc>
        <w:tc>
          <w:tcPr>
            <w:tcW w:w="583" w:type="pct"/>
            <w:tcBorders>
              <w:top w:val="single" w:sz="4" w:space="0" w:color="auto"/>
              <w:left w:val="single" w:sz="4" w:space="0" w:color="auto"/>
              <w:bottom w:val="single" w:sz="4" w:space="0" w:color="auto"/>
              <w:right w:val="single" w:sz="4" w:space="0" w:color="auto"/>
            </w:tcBorders>
          </w:tcPr>
          <w:p w14:paraId="187F8379" w14:textId="77777777" w:rsidR="00184BCF" w:rsidRPr="006E366F" w:rsidRDefault="00184BCF" w:rsidP="008916E6">
            <w:pPr>
              <w:pStyle w:val="ListParagraph"/>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6EE37678" w14:textId="77777777" w:rsidR="00184BCF" w:rsidRPr="006E366F" w:rsidRDefault="00184BCF" w:rsidP="008916E6">
            <w:pPr>
              <w:pStyle w:val="ListParagraph"/>
              <w:autoSpaceDE w:val="0"/>
              <w:autoSpaceDN w:val="0"/>
              <w:adjustRightInd w:val="0"/>
              <w:spacing w:line="240" w:lineRule="auto"/>
              <w:rPr>
                <w:rFonts w:asciiTheme="minorHAnsi" w:hAnsiTheme="minorHAnsi" w:cstheme="minorHAnsi"/>
                <w:i/>
                <w:sz w:val="22"/>
                <w:szCs w:val="22"/>
              </w:rPr>
            </w:pPr>
          </w:p>
        </w:tc>
      </w:tr>
      <w:tr w:rsidR="00184BCF" w:rsidRPr="006213F7" w14:paraId="7EAD43A6" w14:textId="77777777" w:rsidTr="008916E6">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1061" w14:textId="77777777" w:rsidR="00184BCF" w:rsidRPr="006E366F" w:rsidRDefault="00184BCF" w:rsidP="008916E6">
            <w:pPr>
              <w:rPr>
                <w:rFonts w:asciiTheme="minorHAnsi" w:hAnsiTheme="minorHAnsi" w:cstheme="minorHAnsi"/>
                <w:b/>
                <w:sz w:val="22"/>
                <w:szCs w:val="22"/>
                <w:u w:val="single"/>
              </w:rPr>
            </w:pPr>
          </w:p>
        </w:tc>
        <w:tc>
          <w:tcPr>
            <w:tcW w:w="2365" w:type="pct"/>
            <w:tcBorders>
              <w:top w:val="single" w:sz="4" w:space="0" w:color="auto"/>
              <w:left w:val="single" w:sz="4" w:space="0" w:color="auto"/>
              <w:bottom w:val="single" w:sz="4" w:space="0" w:color="auto"/>
              <w:right w:val="single" w:sz="4" w:space="0" w:color="auto"/>
            </w:tcBorders>
            <w:vAlign w:val="center"/>
          </w:tcPr>
          <w:p w14:paraId="7AC40CEF" w14:textId="56FB9F5C" w:rsidR="00184BCF" w:rsidRPr="006E366F" w:rsidRDefault="000A0052" w:rsidP="008916E6">
            <w:pPr>
              <w:autoSpaceDE w:val="0"/>
              <w:autoSpaceDN w:val="0"/>
              <w:adjustRightInd w:val="0"/>
              <w:spacing w:line="240" w:lineRule="auto"/>
              <w:rPr>
                <w:rFonts w:asciiTheme="minorHAnsi" w:hAnsiTheme="minorHAnsi" w:cstheme="minorHAnsi"/>
                <w:i/>
                <w:sz w:val="22"/>
                <w:szCs w:val="22"/>
              </w:rPr>
            </w:pPr>
            <w:r w:rsidRPr="006E366F">
              <w:rPr>
                <w:rFonts w:asciiTheme="minorHAnsi" w:hAnsiTheme="minorHAnsi" w:cstheme="minorHAnsi"/>
                <w:i/>
                <w:sz w:val="22"/>
                <w:szCs w:val="22"/>
              </w:rPr>
              <w:t>Pain with breathing</w:t>
            </w:r>
          </w:p>
        </w:tc>
        <w:tc>
          <w:tcPr>
            <w:tcW w:w="583" w:type="pct"/>
            <w:tcBorders>
              <w:top w:val="single" w:sz="4" w:space="0" w:color="auto"/>
              <w:left w:val="single" w:sz="4" w:space="0" w:color="auto"/>
              <w:bottom w:val="single" w:sz="4" w:space="0" w:color="auto"/>
              <w:right w:val="single" w:sz="4" w:space="0" w:color="auto"/>
            </w:tcBorders>
          </w:tcPr>
          <w:p w14:paraId="4E3139C4" w14:textId="77777777" w:rsidR="00184BCF" w:rsidRPr="006E366F" w:rsidRDefault="00184BCF" w:rsidP="008916E6">
            <w:pPr>
              <w:pStyle w:val="ListParagraph"/>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5181E14E" w14:textId="77777777" w:rsidR="00184BCF" w:rsidRPr="006E366F" w:rsidRDefault="00184BCF" w:rsidP="008916E6">
            <w:pPr>
              <w:pStyle w:val="ListParagraph"/>
              <w:autoSpaceDE w:val="0"/>
              <w:autoSpaceDN w:val="0"/>
              <w:adjustRightInd w:val="0"/>
              <w:spacing w:line="240" w:lineRule="auto"/>
              <w:rPr>
                <w:rFonts w:asciiTheme="minorHAnsi" w:hAnsiTheme="minorHAnsi" w:cstheme="minorHAnsi"/>
                <w:i/>
                <w:sz w:val="22"/>
                <w:szCs w:val="22"/>
              </w:rPr>
            </w:pPr>
          </w:p>
        </w:tc>
      </w:tr>
      <w:tr w:rsidR="00184BCF" w:rsidRPr="006213F7" w14:paraId="7552EF87" w14:textId="77777777" w:rsidTr="008916E6">
        <w:trPr>
          <w:trHeight w:val="85"/>
        </w:trPr>
        <w:tc>
          <w:tcPr>
            <w:tcW w:w="1469" w:type="pct"/>
            <w:vMerge w:val="restart"/>
            <w:tcBorders>
              <w:top w:val="single" w:sz="4" w:space="0" w:color="auto"/>
              <w:left w:val="single" w:sz="4" w:space="0" w:color="auto"/>
              <w:bottom w:val="single" w:sz="4" w:space="0" w:color="auto"/>
              <w:right w:val="single" w:sz="4" w:space="0" w:color="auto"/>
            </w:tcBorders>
            <w:vAlign w:val="center"/>
            <w:hideMark/>
          </w:tcPr>
          <w:p w14:paraId="58094119" w14:textId="77777777" w:rsidR="00184BCF" w:rsidRPr="006E366F" w:rsidRDefault="00184BCF" w:rsidP="002F013C">
            <w:pPr>
              <w:pStyle w:val="ListParagraph"/>
              <w:numPr>
                <w:ilvl w:val="0"/>
                <w:numId w:val="31"/>
              </w:numPr>
              <w:autoSpaceDE w:val="0"/>
              <w:autoSpaceDN w:val="0"/>
              <w:adjustRightInd w:val="0"/>
              <w:spacing w:before="0" w:after="0" w:line="240" w:lineRule="auto"/>
              <w:contextualSpacing w:val="0"/>
              <w:rPr>
                <w:rFonts w:asciiTheme="minorHAnsi" w:hAnsiTheme="minorHAnsi" w:cstheme="minorHAnsi"/>
                <w:sz w:val="22"/>
                <w:szCs w:val="22"/>
              </w:rPr>
            </w:pPr>
            <w:r w:rsidRPr="006E366F">
              <w:rPr>
                <w:rFonts w:asciiTheme="minorHAnsi" w:hAnsiTheme="minorHAnsi" w:cstheme="minorHAnsi"/>
                <w:b/>
                <w:sz w:val="22"/>
                <w:szCs w:val="22"/>
                <w:u w:val="single"/>
              </w:rPr>
              <w:t>T</w:t>
            </w:r>
            <w:r w:rsidRPr="006E366F">
              <w:rPr>
                <w:rFonts w:asciiTheme="minorHAnsi" w:hAnsiTheme="minorHAnsi" w:cstheme="minorHAnsi"/>
                <w:sz w:val="22"/>
                <w:szCs w:val="22"/>
              </w:rPr>
              <w:t>reatment</w:t>
            </w:r>
          </w:p>
          <w:p w14:paraId="7613376B" w14:textId="50F714F4" w:rsidR="00184BCF" w:rsidRPr="006E366F" w:rsidRDefault="00184BCF" w:rsidP="008916E6">
            <w:pPr>
              <w:rPr>
                <w:rFonts w:asciiTheme="minorHAnsi" w:hAnsiTheme="minorHAnsi" w:cstheme="minorHAnsi"/>
                <w:sz w:val="22"/>
                <w:szCs w:val="22"/>
              </w:rPr>
            </w:pPr>
            <w:r w:rsidRPr="006E366F">
              <w:rPr>
                <w:rFonts w:asciiTheme="minorHAnsi" w:hAnsiTheme="minorHAnsi" w:cstheme="minorHAnsi"/>
                <w:sz w:val="22"/>
                <w:szCs w:val="22"/>
              </w:rPr>
              <w:t xml:space="preserve">(__ </w:t>
            </w:r>
            <w:r w:rsidR="00A818CC" w:rsidRPr="006E366F">
              <w:rPr>
                <w:rFonts w:asciiTheme="minorHAnsi" w:hAnsiTheme="minorHAnsi" w:cstheme="minorHAnsi"/>
                <w:sz w:val="22"/>
                <w:szCs w:val="22"/>
              </w:rPr>
              <w:t>I</w:t>
            </w:r>
            <w:r w:rsidRPr="006E366F">
              <w:rPr>
                <w:rFonts w:asciiTheme="minorHAnsi" w:hAnsiTheme="minorHAnsi" w:cstheme="minorHAnsi"/>
                <w:sz w:val="22"/>
                <w:szCs w:val="22"/>
              </w:rPr>
              <w:t>tems total)</w:t>
            </w:r>
          </w:p>
        </w:tc>
        <w:tc>
          <w:tcPr>
            <w:tcW w:w="2365" w:type="pct"/>
            <w:tcBorders>
              <w:top w:val="single" w:sz="4" w:space="0" w:color="auto"/>
              <w:left w:val="single" w:sz="4" w:space="0" w:color="auto"/>
              <w:bottom w:val="single" w:sz="4" w:space="0" w:color="auto"/>
              <w:right w:val="single" w:sz="4" w:space="0" w:color="auto"/>
            </w:tcBorders>
            <w:vAlign w:val="center"/>
          </w:tcPr>
          <w:p w14:paraId="5A41EDD2" w14:textId="203466B6" w:rsidR="00184BCF" w:rsidRPr="006E366F" w:rsidRDefault="000A0052" w:rsidP="008916E6">
            <w:pPr>
              <w:autoSpaceDE w:val="0"/>
              <w:autoSpaceDN w:val="0"/>
              <w:adjustRightInd w:val="0"/>
              <w:spacing w:line="240" w:lineRule="auto"/>
              <w:rPr>
                <w:rFonts w:asciiTheme="minorHAnsi" w:hAnsiTheme="minorHAnsi" w:cstheme="minorHAnsi"/>
                <w:i/>
                <w:sz w:val="22"/>
                <w:szCs w:val="22"/>
              </w:rPr>
            </w:pPr>
            <w:r w:rsidRPr="006E366F">
              <w:rPr>
                <w:rFonts w:asciiTheme="minorHAnsi" w:hAnsiTheme="minorHAnsi" w:cstheme="minorHAnsi"/>
                <w:i/>
                <w:sz w:val="22"/>
                <w:szCs w:val="22"/>
              </w:rPr>
              <w:t>Tourniquet on right leg</w:t>
            </w:r>
          </w:p>
        </w:tc>
        <w:tc>
          <w:tcPr>
            <w:tcW w:w="583" w:type="pct"/>
            <w:tcBorders>
              <w:top w:val="single" w:sz="4" w:space="0" w:color="auto"/>
              <w:left w:val="single" w:sz="4" w:space="0" w:color="auto"/>
              <w:bottom w:val="single" w:sz="4" w:space="0" w:color="auto"/>
              <w:right w:val="single" w:sz="4" w:space="0" w:color="auto"/>
            </w:tcBorders>
          </w:tcPr>
          <w:p w14:paraId="2E4D6523" w14:textId="77777777" w:rsidR="00184BCF" w:rsidRPr="006E366F" w:rsidRDefault="00184BCF" w:rsidP="008916E6">
            <w:pPr>
              <w:autoSpaceDE w:val="0"/>
              <w:autoSpaceDN w:val="0"/>
              <w:adjustRightInd w:val="0"/>
              <w:spacing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6A2DAD01" w14:textId="77777777" w:rsidR="00184BCF" w:rsidRPr="006E366F" w:rsidRDefault="00184BCF" w:rsidP="008916E6">
            <w:pPr>
              <w:autoSpaceDE w:val="0"/>
              <w:autoSpaceDN w:val="0"/>
              <w:adjustRightInd w:val="0"/>
              <w:spacing w:line="240" w:lineRule="auto"/>
              <w:rPr>
                <w:rFonts w:asciiTheme="minorHAnsi" w:hAnsiTheme="minorHAnsi" w:cstheme="minorHAnsi"/>
                <w:sz w:val="22"/>
                <w:szCs w:val="22"/>
              </w:rPr>
            </w:pPr>
          </w:p>
        </w:tc>
      </w:tr>
      <w:tr w:rsidR="00184BCF" w:rsidRPr="006213F7" w14:paraId="6EF31C43" w14:textId="77777777" w:rsidTr="008916E6">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C0B07" w14:textId="77777777" w:rsidR="00184BCF" w:rsidRPr="006E366F" w:rsidRDefault="00184BCF" w:rsidP="008916E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0DFFBE1F" w14:textId="76678293" w:rsidR="00184BCF" w:rsidRPr="006E366F" w:rsidRDefault="000A0052" w:rsidP="008916E6">
            <w:pPr>
              <w:autoSpaceDE w:val="0"/>
              <w:autoSpaceDN w:val="0"/>
              <w:adjustRightInd w:val="0"/>
              <w:spacing w:line="240" w:lineRule="auto"/>
              <w:rPr>
                <w:rFonts w:asciiTheme="minorHAnsi" w:hAnsiTheme="minorHAnsi" w:cstheme="minorHAnsi"/>
                <w:i/>
                <w:sz w:val="22"/>
                <w:szCs w:val="22"/>
              </w:rPr>
            </w:pPr>
            <w:r w:rsidRPr="006E366F">
              <w:rPr>
                <w:rFonts w:asciiTheme="minorHAnsi" w:hAnsiTheme="minorHAnsi" w:cstheme="minorHAnsi"/>
                <w:i/>
                <w:sz w:val="22"/>
                <w:szCs w:val="22"/>
              </w:rPr>
              <w:t>Tourniquet on right arm</w:t>
            </w:r>
          </w:p>
        </w:tc>
        <w:tc>
          <w:tcPr>
            <w:tcW w:w="583" w:type="pct"/>
            <w:tcBorders>
              <w:top w:val="single" w:sz="4" w:space="0" w:color="auto"/>
              <w:left w:val="single" w:sz="4" w:space="0" w:color="auto"/>
              <w:bottom w:val="single" w:sz="4" w:space="0" w:color="auto"/>
              <w:right w:val="single" w:sz="4" w:space="0" w:color="auto"/>
            </w:tcBorders>
          </w:tcPr>
          <w:p w14:paraId="272D760B" w14:textId="77777777" w:rsidR="00184BCF" w:rsidRPr="006E366F" w:rsidRDefault="00184BCF" w:rsidP="008916E6">
            <w:pPr>
              <w:autoSpaceDE w:val="0"/>
              <w:autoSpaceDN w:val="0"/>
              <w:adjustRightInd w:val="0"/>
              <w:spacing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1616421D" w14:textId="77777777" w:rsidR="00184BCF" w:rsidRPr="006E366F" w:rsidRDefault="00184BCF" w:rsidP="008916E6">
            <w:pPr>
              <w:autoSpaceDE w:val="0"/>
              <w:autoSpaceDN w:val="0"/>
              <w:adjustRightInd w:val="0"/>
              <w:spacing w:line="240" w:lineRule="auto"/>
              <w:rPr>
                <w:rFonts w:asciiTheme="minorHAnsi" w:hAnsiTheme="minorHAnsi" w:cstheme="minorHAnsi"/>
                <w:sz w:val="22"/>
                <w:szCs w:val="22"/>
              </w:rPr>
            </w:pPr>
          </w:p>
        </w:tc>
      </w:tr>
      <w:tr w:rsidR="00184BCF" w:rsidRPr="006213F7" w14:paraId="56031316" w14:textId="77777777" w:rsidTr="008916E6">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02C59" w14:textId="77777777" w:rsidR="00184BCF" w:rsidRPr="006E366F" w:rsidRDefault="00184BCF" w:rsidP="008916E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590255D4" w14:textId="427F5F3D" w:rsidR="00184BCF" w:rsidRPr="006E366F" w:rsidRDefault="000A0052" w:rsidP="008916E6">
            <w:pPr>
              <w:autoSpaceDE w:val="0"/>
              <w:autoSpaceDN w:val="0"/>
              <w:adjustRightInd w:val="0"/>
              <w:spacing w:line="240" w:lineRule="auto"/>
              <w:rPr>
                <w:rFonts w:asciiTheme="minorHAnsi" w:hAnsiTheme="minorHAnsi" w:cstheme="minorHAnsi"/>
                <w:i/>
                <w:sz w:val="22"/>
                <w:szCs w:val="22"/>
              </w:rPr>
            </w:pPr>
            <w:r w:rsidRPr="006E366F">
              <w:rPr>
                <w:rFonts w:asciiTheme="minorHAnsi" w:hAnsiTheme="minorHAnsi" w:cstheme="minorHAnsi"/>
                <w:i/>
                <w:sz w:val="22"/>
                <w:szCs w:val="22"/>
              </w:rPr>
              <w:t>Occlusive dressing on anterior chest flank</w:t>
            </w:r>
          </w:p>
        </w:tc>
        <w:tc>
          <w:tcPr>
            <w:tcW w:w="583" w:type="pct"/>
            <w:tcBorders>
              <w:top w:val="single" w:sz="4" w:space="0" w:color="auto"/>
              <w:left w:val="single" w:sz="4" w:space="0" w:color="auto"/>
              <w:bottom w:val="single" w:sz="4" w:space="0" w:color="auto"/>
              <w:right w:val="single" w:sz="4" w:space="0" w:color="auto"/>
            </w:tcBorders>
          </w:tcPr>
          <w:p w14:paraId="49A39DD3" w14:textId="77777777" w:rsidR="00184BCF" w:rsidRPr="006E366F" w:rsidRDefault="00184BCF" w:rsidP="008916E6">
            <w:pPr>
              <w:autoSpaceDE w:val="0"/>
              <w:autoSpaceDN w:val="0"/>
              <w:adjustRightInd w:val="0"/>
              <w:spacing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24EA9281" w14:textId="77777777" w:rsidR="00184BCF" w:rsidRPr="006E366F" w:rsidRDefault="00184BCF" w:rsidP="008916E6">
            <w:pPr>
              <w:autoSpaceDE w:val="0"/>
              <w:autoSpaceDN w:val="0"/>
              <w:adjustRightInd w:val="0"/>
              <w:spacing w:line="240" w:lineRule="auto"/>
              <w:rPr>
                <w:rFonts w:asciiTheme="minorHAnsi" w:hAnsiTheme="minorHAnsi" w:cstheme="minorHAnsi"/>
                <w:sz w:val="22"/>
                <w:szCs w:val="22"/>
              </w:rPr>
            </w:pPr>
          </w:p>
        </w:tc>
      </w:tr>
      <w:tr w:rsidR="00184BCF" w:rsidRPr="006213F7" w14:paraId="21CC709D" w14:textId="77777777" w:rsidTr="008916E6">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023FC" w14:textId="77777777" w:rsidR="00184BCF" w:rsidRPr="006E366F" w:rsidRDefault="00184BCF" w:rsidP="008916E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53715117" w14:textId="07D5620B" w:rsidR="00184BCF" w:rsidRPr="006E366F" w:rsidRDefault="000A0052" w:rsidP="008916E6">
            <w:pPr>
              <w:autoSpaceDE w:val="0"/>
              <w:autoSpaceDN w:val="0"/>
              <w:adjustRightInd w:val="0"/>
              <w:spacing w:line="240" w:lineRule="auto"/>
              <w:rPr>
                <w:rFonts w:asciiTheme="minorHAnsi" w:hAnsiTheme="minorHAnsi" w:cstheme="minorHAnsi"/>
                <w:i/>
                <w:sz w:val="22"/>
                <w:szCs w:val="22"/>
              </w:rPr>
            </w:pPr>
            <w:r w:rsidRPr="006E366F">
              <w:rPr>
                <w:rFonts w:asciiTheme="minorHAnsi" w:hAnsiTheme="minorHAnsi" w:cstheme="minorHAnsi"/>
                <w:i/>
                <w:sz w:val="22"/>
                <w:szCs w:val="22"/>
              </w:rPr>
              <w:t>Dressing on right arm</w:t>
            </w:r>
          </w:p>
        </w:tc>
        <w:tc>
          <w:tcPr>
            <w:tcW w:w="583" w:type="pct"/>
            <w:tcBorders>
              <w:top w:val="single" w:sz="4" w:space="0" w:color="auto"/>
              <w:left w:val="single" w:sz="4" w:space="0" w:color="auto"/>
              <w:bottom w:val="single" w:sz="4" w:space="0" w:color="auto"/>
              <w:right w:val="single" w:sz="4" w:space="0" w:color="auto"/>
            </w:tcBorders>
          </w:tcPr>
          <w:p w14:paraId="3D40B154" w14:textId="77777777" w:rsidR="00184BCF" w:rsidRPr="006E366F" w:rsidRDefault="00184BCF" w:rsidP="008916E6">
            <w:pPr>
              <w:autoSpaceDE w:val="0"/>
              <w:autoSpaceDN w:val="0"/>
              <w:adjustRightInd w:val="0"/>
              <w:spacing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75DFB26A" w14:textId="77777777" w:rsidR="00184BCF" w:rsidRPr="006E366F" w:rsidRDefault="00184BCF" w:rsidP="008916E6">
            <w:pPr>
              <w:autoSpaceDE w:val="0"/>
              <w:autoSpaceDN w:val="0"/>
              <w:adjustRightInd w:val="0"/>
              <w:spacing w:line="240" w:lineRule="auto"/>
              <w:rPr>
                <w:rFonts w:asciiTheme="minorHAnsi" w:hAnsiTheme="minorHAnsi" w:cstheme="minorHAnsi"/>
                <w:sz w:val="22"/>
                <w:szCs w:val="22"/>
              </w:rPr>
            </w:pPr>
          </w:p>
        </w:tc>
      </w:tr>
      <w:tr w:rsidR="00184BCF" w:rsidRPr="006213F7" w14:paraId="2AF7DF95" w14:textId="77777777" w:rsidTr="008916E6">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90449" w14:textId="77777777" w:rsidR="00184BCF" w:rsidRPr="006E366F" w:rsidRDefault="00184BCF" w:rsidP="008916E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63F648C6" w14:textId="567BC254" w:rsidR="00184BCF" w:rsidRPr="006E366F" w:rsidRDefault="000A0052" w:rsidP="008916E6">
            <w:pPr>
              <w:autoSpaceDE w:val="0"/>
              <w:autoSpaceDN w:val="0"/>
              <w:adjustRightInd w:val="0"/>
              <w:spacing w:line="240" w:lineRule="auto"/>
              <w:rPr>
                <w:rFonts w:asciiTheme="minorHAnsi" w:hAnsiTheme="minorHAnsi" w:cstheme="minorHAnsi"/>
                <w:i/>
                <w:sz w:val="22"/>
                <w:szCs w:val="22"/>
              </w:rPr>
            </w:pPr>
            <w:r w:rsidRPr="006E366F">
              <w:rPr>
                <w:rFonts w:asciiTheme="minorHAnsi" w:hAnsiTheme="minorHAnsi" w:cstheme="minorHAnsi"/>
                <w:i/>
                <w:sz w:val="22"/>
                <w:szCs w:val="22"/>
              </w:rPr>
              <w:t>Dressing on right thigh</w:t>
            </w:r>
          </w:p>
        </w:tc>
        <w:tc>
          <w:tcPr>
            <w:tcW w:w="583" w:type="pct"/>
            <w:tcBorders>
              <w:top w:val="single" w:sz="4" w:space="0" w:color="auto"/>
              <w:left w:val="single" w:sz="4" w:space="0" w:color="auto"/>
              <w:bottom w:val="single" w:sz="4" w:space="0" w:color="auto"/>
              <w:right w:val="single" w:sz="4" w:space="0" w:color="auto"/>
            </w:tcBorders>
          </w:tcPr>
          <w:p w14:paraId="7A52AF1D" w14:textId="77777777" w:rsidR="00184BCF" w:rsidRPr="006E366F" w:rsidRDefault="00184BCF" w:rsidP="008916E6">
            <w:pPr>
              <w:autoSpaceDE w:val="0"/>
              <w:autoSpaceDN w:val="0"/>
              <w:adjustRightInd w:val="0"/>
              <w:spacing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5114EDE9" w14:textId="77777777" w:rsidR="00184BCF" w:rsidRPr="006E366F" w:rsidRDefault="00184BCF" w:rsidP="008916E6">
            <w:pPr>
              <w:autoSpaceDE w:val="0"/>
              <w:autoSpaceDN w:val="0"/>
              <w:adjustRightInd w:val="0"/>
              <w:spacing w:line="240" w:lineRule="auto"/>
              <w:rPr>
                <w:rFonts w:asciiTheme="minorHAnsi" w:hAnsiTheme="minorHAnsi" w:cstheme="minorHAnsi"/>
                <w:sz w:val="22"/>
                <w:szCs w:val="22"/>
              </w:rPr>
            </w:pPr>
          </w:p>
        </w:tc>
      </w:tr>
      <w:tr w:rsidR="00184BCF" w:rsidRPr="006213F7" w14:paraId="2064DA7B" w14:textId="77777777" w:rsidTr="008916E6">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92C1A" w14:textId="77777777" w:rsidR="00184BCF" w:rsidRPr="006E366F" w:rsidRDefault="00184BCF" w:rsidP="008916E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4C2D942C" w14:textId="00C88E7A" w:rsidR="00184BCF" w:rsidRPr="006E366F" w:rsidRDefault="000A0052" w:rsidP="008916E6">
            <w:pPr>
              <w:autoSpaceDE w:val="0"/>
              <w:autoSpaceDN w:val="0"/>
              <w:adjustRightInd w:val="0"/>
              <w:spacing w:line="240" w:lineRule="auto"/>
              <w:rPr>
                <w:rFonts w:asciiTheme="minorHAnsi" w:hAnsiTheme="minorHAnsi" w:cstheme="minorHAnsi"/>
                <w:i/>
                <w:sz w:val="22"/>
                <w:szCs w:val="22"/>
              </w:rPr>
            </w:pPr>
            <w:r w:rsidRPr="006E366F">
              <w:rPr>
                <w:rFonts w:asciiTheme="minorHAnsi" w:hAnsiTheme="minorHAnsi" w:cstheme="minorHAnsi"/>
                <w:i/>
                <w:sz w:val="22"/>
                <w:szCs w:val="22"/>
              </w:rPr>
              <w:t>Combat pill pack</w:t>
            </w:r>
          </w:p>
        </w:tc>
        <w:tc>
          <w:tcPr>
            <w:tcW w:w="583" w:type="pct"/>
            <w:tcBorders>
              <w:top w:val="single" w:sz="4" w:space="0" w:color="auto"/>
              <w:left w:val="single" w:sz="4" w:space="0" w:color="auto"/>
              <w:bottom w:val="single" w:sz="4" w:space="0" w:color="auto"/>
              <w:right w:val="single" w:sz="4" w:space="0" w:color="auto"/>
            </w:tcBorders>
          </w:tcPr>
          <w:p w14:paraId="0B9A34B5" w14:textId="77777777" w:rsidR="00184BCF" w:rsidRPr="006E366F" w:rsidRDefault="00184BCF" w:rsidP="008916E6">
            <w:pPr>
              <w:autoSpaceDE w:val="0"/>
              <w:autoSpaceDN w:val="0"/>
              <w:adjustRightInd w:val="0"/>
              <w:spacing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35E4AA45" w14:textId="77777777" w:rsidR="00184BCF" w:rsidRPr="006E366F" w:rsidRDefault="00184BCF" w:rsidP="008916E6">
            <w:pPr>
              <w:autoSpaceDE w:val="0"/>
              <w:autoSpaceDN w:val="0"/>
              <w:adjustRightInd w:val="0"/>
              <w:spacing w:line="240" w:lineRule="auto"/>
              <w:rPr>
                <w:rFonts w:asciiTheme="minorHAnsi" w:hAnsiTheme="minorHAnsi" w:cstheme="minorHAnsi"/>
                <w:sz w:val="22"/>
                <w:szCs w:val="22"/>
              </w:rPr>
            </w:pPr>
          </w:p>
        </w:tc>
      </w:tr>
      <w:tr w:rsidR="00184BCF" w:rsidRPr="006213F7" w14:paraId="4CAA0249" w14:textId="77777777" w:rsidTr="008916E6">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E6A1D" w14:textId="77777777" w:rsidR="00184BCF" w:rsidRPr="006E366F" w:rsidRDefault="00184BCF" w:rsidP="008916E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21D9B4AD" w14:textId="168866C7" w:rsidR="00184BCF" w:rsidRPr="006E366F" w:rsidRDefault="000A0052" w:rsidP="008916E6">
            <w:pPr>
              <w:autoSpaceDE w:val="0"/>
              <w:autoSpaceDN w:val="0"/>
              <w:adjustRightInd w:val="0"/>
              <w:spacing w:line="240" w:lineRule="auto"/>
              <w:rPr>
                <w:rFonts w:asciiTheme="minorHAnsi" w:hAnsiTheme="minorHAnsi" w:cstheme="minorHAnsi"/>
                <w:i/>
                <w:sz w:val="22"/>
                <w:szCs w:val="22"/>
              </w:rPr>
            </w:pPr>
            <w:r w:rsidRPr="006E366F">
              <w:rPr>
                <w:rFonts w:asciiTheme="minorHAnsi" w:hAnsiTheme="minorHAnsi" w:cstheme="minorHAnsi"/>
                <w:i/>
                <w:sz w:val="22"/>
                <w:szCs w:val="22"/>
              </w:rPr>
              <w:t xml:space="preserve">Hypothermia prevention management kit </w:t>
            </w:r>
          </w:p>
        </w:tc>
        <w:tc>
          <w:tcPr>
            <w:tcW w:w="583" w:type="pct"/>
            <w:tcBorders>
              <w:top w:val="single" w:sz="4" w:space="0" w:color="auto"/>
              <w:left w:val="single" w:sz="4" w:space="0" w:color="auto"/>
              <w:bottom w:val="single" w:sz="4" w:space="0" w:color="auto"/>
              <w:right w:val="single" w:sz="4" w:space="0" w:color="auto"/>
            </w:tcBorders>
          </w:tcPr>
          <w:p w14:paraId="37F51808" w14:textId="77777777" w:rsidR="00184BCF" w:rsidRPr="006E366F" w:rsidRDefault="00184BCF" w:rsidP="008916E6">
            <w:pPr>
              <w:autoSpaceDE w:val="0"/>
              <w:autoSpaceDN w:val="0"/>
              <w:adjustRightInd w:val="0"/>
              <w:spacing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50A7B3D0" w14:textId="77777777" w:rsidR="00184BCF" w:rsidRPr="006E366F" w:rsidRDefault="00184BCF" w:rsidP="008916E6">
            <w:pPr>
              <w:autoSpaceDE w:val="0"/>
              <w:autoSpaceDN w:val="0"/>
              <w:adjustRightInd w:val="0"/>
              <w:spacing w:line="240" w:lineRule="auto"/>
              <w:rPr>
                <w:rFonts w:asciiTheme="minorHAnsi" w:hAnsiTheme="minorHAnsi" w:cstheme="minorHAnsi"/>
                <w:sz w:val="22"/>
                <w:szCs w:val="22"/>
              </w:rPr>
            </w:pPr>
          </w:p>
        </w:tc>
      </w:tr>
      <w:tr w:rsidR="00184BCF" w:rsidRPr="006213F7" w14:paraId="0BB44CFA" w14:textId="77777777" w:rsidTr="008916E6">
        <w:trPr>
          <w:trHeight w:val="149"/>
        </w:trPr>
        <w:tc>
          <w:tcPr>
            <w:tcW w:w="3834" w:type="pct"/>
            <w:gridSpan w:val="2"/>
            <w:tcBorders>
              <w:top w:val="single" w:sz="4" w:space="0" w:color="auto"/>
              <w:left w:val="single" w:sz="4" w:space="0" w:color="auto"/>
              <w:bottom w:val="single" w:sz="4" w:space="0" w:color="auto"/>
              <w:right w:val="single" w:sz="4" w:space="0" w:color="auto"/>
            </w:tcBorders>
            <w:vAlign w:val="center"/>
            <w:hideMark/>
          </w:tcPr>
          <w:p w14:paraId="31268E8D" w14:textId="454E7302" w:rsidR="00184BCF" w:rsidRPr="006E366F" w:rsidRDefault="00184BCF" w:rsidP="008916E6">
            <w:pPr>
              <w:spacing w:after="0" w:line="240" w:lineRule="auto"/>
              <w:rPr>
                <w:rFonts w:asciiTheme="minorHAnsi" w:hAnsiTheme="minorHAnsi" w:cstheme="minorHAnsi"/>
                <w:sz w:val="22"/>
                <w:szCs w:val="22"/>
              </w:rPr>
            </w:pPr>
            <w:r w:rsidRPr="006E366F">
              <w:rPr>
                <w:rFonts w:asciiTheme="minorHAnsi" w:hAnsiTheme="minorHAnsi" w:cstheme="minorHAnsi"/>
                <w:sz w:val="22"/>
                <w:szCs w:val="22"/>
              </w:rPr>
              <w:t xml:space="preserve">Critical </w:t>
            </w:r>
            <w:r w:rsidR="006621E8">
              <w:rPr>
                <w:rFonts w:asciiTheme="minorHAnsi" w:hAnsiTheme="minorHAnsi" w:cstheme="minorHAnsi"/>
                <w:sz w:val="22"/>
                <w:szCs w:val="22"/>
              </w:rPr>
              <w:t>i</w:t>
            </w:r>
            <w:r w:rsidRPr="006E366F">
              <w:rPr>
                <w:rFonts w:asciiTheme="minorHAnsi" w:hAnsiTheme="minorHAnsi" w:cstheme="minorHAnsi"/>
                <w:sz w:val="22"/>
                <w:szCs w:val="22"/>
              </w:rPr>
              <w:t>tems total:</w:t>
            </w:r>
          </w:p>
        </w:tc>
        <w:tc>
          <w:tcPr>
            <w:tcW w:w="583" w:type="pct"/>
            <w:tcBorders>
              <w:top w:val="single" w:sz="4" w:space="0" w:color="auto"/>
              <w:left w:val="single" w:sz="4" w:space="0" w:color="auto"/>
              <w:bottom w:val="single" w:sz="4" w:space="0" w:color="auto"/>
              <w:right w:val="single" w:sz="4" w:space="0" w:color="auto"/>
            </w:tcBorders>
          </w:tcPr>
          <w:p w14:paraId="2F377D82" w14:textId="77777777" w:rsidR="00184BCF" w:rsidRPr="006E366F" w:rsidRDefault="00184BCF" w:rsidP="008916E6">
            <w:pPr>
              <w:spacing w:after="0"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7ED6A63C" w14:textId="77777777" w:rsidR="00184BCF" w:rsidRPr="006E366F" w:rsidRDefault="00184BCF" w:rsidP="008916E6">
            <w:pPr>
              <w:spacing w:after="0" w:line="240" w:lineRule="auto"/>
              <w:rPr>
                <w:rFonts w:asciiTheme="minorHAnsi" w:hAnsiTheme="minorHAnsi" w:cstheme="minorHAnsi"/>
                <w:sz w:val="22"/>
                <w:szCs w:val="22"/>
              </w:rPr>
            </w:pPr>
          </w:p>
        </w:tc>
      </w:tr>
      <w:tr w:rsidR="00184BCF" w:rsidRPr="006213F7" w14:paraId="0F454A93" w14:textId="77777777" w:rsidTr="008916E6">
        <w:trPr>
          <w:trHeight w:val="26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AF2CA3D" w14:textId="6876F676" w:rsidR="00184BCF" w:rsidRPr="006E366F" w:rsidRDefault="00184BCF" w:rsidP="008916E6">
            <w:pPr>
              <w:spacing w:line="240" w:lineRule="auto"/>
              <w:rPr>
                <w:rFonts w:asciiTheme="minorHAnsi" w:hAnsiTheme="minorHAnsi" w:cstheme="minorHAnsi"/>
                <w:sz w:val="22"/>
                <w:szCs w:val="22"/>
              </w:rPr>
            </w:pPr>
            <w:r w:rsidRPr="006E366F">
              <w:rPr>
                <w:rFonts w:asciiTheme="minorHAnsi" w:hAnsiTheme="minorHAnsi" w:cstheme="minorHAnsi"/>
                <w:b/>
                <w:sz w:val="22"/>
                <w:szCs w:val="22"/>
              </w:rPr>
              <w:t>Additional Comments and Observations:</w:t>
            </w:r>
          </w:p>
        </w:tc>
      </w:tr>
    </w:tbl>
    <w:p w14:paraId="7F81E8D7" w14:textId="77777777" w:rsidR="006E366F" w:rsidRDefault="006E366F" w:rsidP="00DC371B">
      <w:pPr>
        <w:pStyle w:val="Header"/>
        <w:ind w:right="-360"/>
        <w:rPr>
          <w:rFonts w:ascii="Calibri" w:hAnsi="Calibri" w:cs="Calibri"/>
          <w:b/>
          <w:sz w:val="22"/>
          <w:szCs w:val="22"/>
          <w:highlight w:val="lightGray"/>
        </w:rPr>
      </w:pPr>
    </w:p>
    <w:p w14:paraId="4C28FEF3" w14:textId="77777777" w:rsidR="006E366F" w:rsidRDefault="006E366F">
      <w:pPr>
        <w:rPr>
          <w:rFonts w:ascii="Calibri" w:hAnsi="Calibri" w:cs="Calibri"/>
          <w:b/>
          <w:sz w:val="22"/>
          <w:szCs w:val="22"/>
          <w:highlight w:val="lightGray"/>
        </w:rPr>
      </w:pPr>
      <w:r>
        <w:rPr>
          <w:rFonts w:ascii="Calibri" w:hAnsi="Calibri" w:cs="Calibri"/>
          <w:b/>
          <w:sz w:val="22"/>
          <w:szCs w:val="22"/>
          <w:highlight w:val="lightGray"/>
        </w:rPr>
        <w:br w:type="page"/>
      </w:r>
    </w:p>
    <w:p w14:paraId="09CC73C2" w14:textId="35CE7345" w:rsidR="00DC371B" w:rsidRPr="006213F7" w:rsidRDefault="00E57F71" w:rsidP="00DC371B">
      <w:pPr>
        <w:pStyle w:val="Header"/>
        <w:ind w:right="-360"/>
        <w:rPr>
          <w:rFonts w:ascii="Calibri" w:hAnsi="Calibri" w:cs="Calibri"/>
          <w:sz w:val="22"/>
          <w:szCs w:val="22"/>
        </w:rPr>
      </w:pPr>
      <w:r w:rsidRPr="006213F7">
        <w:rPr>
          <w:rFonts w:ascii="Calibri" w:hAnsi="Calibri" w:cs="Calibri"/>
          <w:b/>
          <w:sz w:val="22"/>
          <w:szCs w:val="22"/>
          <w:highlight w:val="lightGray"/>
        </w:rPr>
        <w:lastRenderedPageBreak/>
        <w:t xml:space="preserve">TIER 2 SKILLS CHECK SCENARIO </w:t>
      </w:r>
      <w:r w:rsidR="002F013C" w:rsidRPr="006213F7">
        <w:rPr>
          <w:rFonts w:ascii="Calibri" w:hAnsi="Calibri" w:cs="Calibri"/>
          <w:b/>
          <w:sz w:val="22"/>
          <w:szCs w:val="22"/>
          <w:highlight w:val="lightGray"/>
        </w:rPr>
        <w:t>#</w:t>
      </w:r>
      <w:r w:rsidRPr="006213F7">
        <w:rPr>
          <w:rFonts w:ascii="Calibri" w:hAnsi="Calibri" w:cs="Calibri"/>
          <w:b/>
          <w:sz w:val="22"/>
          <w:szCs w:val="22"/>
          <w:highlight w:val="lightGray"/>
        </w:rPr>
        <w:t>2</w:t>
      </w:r>
      <w:r w:rsidR="00DC371B" w:rsidRPr="006213F7">
        <w:rPr>
          <w:rFonts w:ascii="Calibri" w:hAnsi="Calibri" w:cs="Calibri"/>
          <w:sz w:val="22"/>
          <w:szCs w:val="22"/>
        </w:rPr>
        <w:tab/>
        <w:t xml:space="preserve"> </w:t>
      </w:r>
      <w:r w:rsidR="00DC371B" w:rsidRPr="006213F7">
        <w:rPr>
          <w:rFonts w:ascii="Calibri" w:hAnsi="Calibri" w:cs="Calibri"/>
          <w:sz w:val="22"/>
          <w:szCs w:val="22"/>
        </w:rPr>
        <w:tab/>
      </w:r>
    </w:p>
    <w:p w14:paraId="55775D40" w14:textId="77777777" w:rsidR="00077CE5" w:rsidRPr="006213F7" w:rsidRDefault="00077CE5" w:rsidP="009250D5">
      <w:pPr>
        <w:spacing w:after="0"/>
        <w:ind w:right="-360"/>
        <w:rPr>
          <w:rFonts w:ascii="Calibri" w:hAnsi="Calibri" w:cs="Calibri"/>
          <w:sz w:val="22"/>
          <w:szCs w:val="22"/>
        </w:rPr>
      </w:pPr>
      <w:r w:rsidRPr="006213F7">
        <w:rPr>
          <w:rFonts w:ascii="Calibri" w:hAnsi="Calibri" w:cs="Calibri"/>
          <w:sz w:val="22"/>
          <w:szCs w:val="22"/>
        </w:rPr>
        <w:t>Training Date: _____________</w:t>
      </w:r>
      <w:r w:rsidRPr="006213F7">
        <w:rPr>
          <w:rFonts w:ascii="Calibri" w:hAnsi="Calibri" w:cs="Calibri"/>
          <w:sz w:val="22"/>
          <w:szCs w:val="22"/>
        </w:rPr>
        <w:tab/>
        <w:t xml:space="preserve">                                        </w:t>
      </w:r>
      <w:r w:rsidRPr="006213F7">
        <w:rPr>
          <w:rFonts w:ascii="Calibri" w:hAnsi="Calibri" w:cs="Calibri"/>
          <w:sz w:val="22"/>
          <w:szCs w:val="22"/>
        </w:rPr>
        <w:tab/>
      </w:r>
      <w:r w:rsidRPr="006213F7">
        <w:rPr>
          <w:rFonts w:ascii="Calibri" w:hAnsi="Calibri" w:cs="Calibri"/>
          <w:sz w:val="22"/>
          <w:szCs w:val="22"/>
        </w:rPr>
        <w:tab/>
        <w:t>Instructor Name: _______________</w:t>
      </w:r>
    </w:p>
    <w:p w14:paraId="5F4150B7" w14:textId="77777777" w:rsidR="00077CE5" w:rsidRPr="006213F7" w:rsidRDefault="00077CE5" w:rsidP="009250D5">
      <w:pPr>
        <w:rPr>
          <w:rFonts w:ascii="Calibri" w:hAnsi="Calibri" w:cs="Calibri"/>
          <w:sz w:val="22"/>
          <w:szCs w:val="22"/>
        </w:rPr>
      </w:pPr>
      <w:r w:rsidRPr="006213F7">
        <w:rPr>
          <w:rFonts w:ascii="Calibri" w:hAnsi="Calibri" w:cs="Calibri"/>
          <w:sz w:val="22"/>
          <w:szCs w:val="22"/>
        </w:rPr>
        <w:t xml:space="preserve">Sender </w:t>
      </w:r>
      <w:proofErr w:type="gramStart"/>
      <w:r w:rsidRPr="006213F7">
        <w:rPr>
          <w:rFonts w:ascii="Calibri" w:hAnsi="Calibri" w:cs="Calibri"/>
          <w:sz w:val="22"/>
          <w:szCs w:val="22"/>
        </w:rPr>
        <w:t>ID:_</w:t>
      </w:r>
      <w:proofErr w:type="gramEnd"/>
      <w:r w:rsidRPr="006213F7">
        <w:rPr>
          <w:rFonts w:ascii="Calibri" w:hAnsi="Calibri" w:cs="Calibri"/>
          <w:sz w:val="22"/>
          <w:szCs w:val="22"/>
        </w:rPr>
        <w:t xml:space="preserve">________________                          </w:t>
      </w:r>
      <w:r w:rsidRPr="006213F7">
        <w:rPr>
          <w:rFonts w:ascii="Calibri" w:hAnsi="Calibri" w:cs="Calibri"/>
          <w:sz w:val="22"/>
          <w:szCs w:val="22"/>
        </w:rPr>
        <w:tab/>
      </w:r>
      <w:r w:rsidRPr="006213F7">
        <w:rPr>
          <w:rFonts w:ascii="Calibri" w:hAnsi="Calibri" w:cs="Calibri"/>
          <w:sz w:val="22"/>
          <w:szCs w:val="22"/>
        </w:rPr>
        <w:tab/>
      </w:r>
      <w:r w:rsidRPr="006213F7">
        <w:rPr>
          <w:rFonts w:ascii="Calibri" w:hAnsi="Calibri" w:cs="Calibri"/>
          <w:sz w:val="22"/>
          <w:szCs w:val="22"/>
        </w:rPr>
        <w:tab/>
        <w:t>Receiver ID:____________________</w:t>
      </w:r>
    </w:p>
    <w:p w14:paraId="67C26EF8" w14:textId="77777777" w:rsidR="00077CE5" w:rsidRPr="006213F7" w:rsidRDefault="00077CE5" w:rsidP="00077CE5">
      <w:pPr>
        <w:spacing w:after="0"/>
        <w:ind w:right="-360"/>
        <w:rPr>
          <w:rFonts w:ascii="Calibri" w:hAnsi="Calibri" w:cs="Calibri"/>
          <w:sz w:val="22"/>
          <w:szCs w:val="22"/>
        </w:rPr>
      </w:pPr>
      <w:r w:rsidRPr="006213F7">
        <w:rPr>
          <w:rFonts w:ascii="Calibri" w:hAnsi="Calibri" w:cs="Calibri"/>
          <w:b/>
          <w:sz w:val="22"/>
          <w:szCs w:val="22"/>
        </w:rPr>
        <w:t>Instructions</w:t>
      </w:r>
      <w:r w:rsidRPr="006213F7">
        <w:rPr>
          <w:rFonts w:ascii="Calibri" w:hAnsi="Calibri" w:cs="Calibri"/>
          <w:sz w:val="22"/>
          <w:szCs w:val="22"/>
        </w:rPr>
        <w:t xml:space="preserve">: Check off the items you hear in the verbal handover to the items listed below. </w:t>
      </w:r>
    </w:p>
    <w:tbl>
      <w:tblPr>
        <w:tblpPr w:leftFromText="180" w:rightFromText="180" w:vertAnchor="text" w:horzAnchor="margin" w:tblpXSpec="center" w:tblpY="138"/>
        <w:tblW w:w="55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4528"/>
        <w:gridCol w:w="911"/>
        <w:gridCol w:w="964"/>
        <w:gridCol w:w="26"/>
      </w:tblGrid>
      <w:tr w:rsidR="000E67B1" w:rsidRPr="006213F7" w14:paraId="140C82FD" w14:textId="77777777" w:rsidTr="009E0631">
        <w:trPr>
          <w:trHeight w:val="443"/>
        </w:trPr>
        <w:tc>
          <w:tcPr>
            <w:tcW w:w="5000" w:type="pct"/>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279BC0" w14:textId="324108B3" w:rsidR="004E488E" w:rsidRPr="006213F7" w:rsidRDefault="004E488E" w:rsidP="009E0631">
            <w:pPr>
              <w:spacing w:before="0" w:after="0" w:line="240" w:lineRule="auto"/>
              <w:jc w:val="center"/>
              <w:rPr>
                <w:rFonts w:asciiTheme="minorHAnsi" w:hAnsiTheme="minorHAnsi" w:cstheme="minorHAnsi"/>
                <w:b/>
                <w:sz w:val="22"/>
                <w:szCs w:val="22"/>
              </w:rPr>
            </w:pPr>
            <w:r w:rsidRPr="006213F7">
              <w:rPr>
                <w:rFonts w:asciiTheme="minorHAnsi" w:hAnsiTheme="minorHAnsi" w:cstheme="minorHAnsi"/>
                <w:b/>
                <w:sz w:val="22"/>
                <w:szCs w:val="22"/>
              </w:rPr>
              <w:t>MIST REPORT</w:t>
            </w:r>
          </w:p>
          <w:p w14:paraId="5A088614" w14:textId="03F79B2A" w:rsidR="000E67B1" w:rsidRPr="006213F7" w:rsidRDefault="000E67B1" w:rsidP="001568D4">
            <w:pPr>
              <w:spacing w:after="0" w:line="240" w:lineRule="auto"/>
              <w:jc w:val="center"/>
              <w:rPr>
                <w:rFonts w:asciiTheme="minorHAnsi" w:hAnsiTheme="minorHAnsi" w:cstheme="minorHAnsi"/>
                <w:b/>
                <w:sz w:val="22"/>
                <w:szCs w:val="22"/>
              </w:rPr>
            </w:pPr>
          </w:p>
        </w:tc>
      </w:tr>
      <w:tr w:rsidR="002F013C" w:rsidRPr="006213F7" w14:paraId="573F3FD0" w14:textId="77777777" w:rsidTr="00503BF9">
        <w:trPr>
          <w:trHeight w:val="462"/>
        </w:trPr>
        <w:tc>
          <w:tcPr>
            <w:tcW w:w="146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73041CF" w14:textId="4D084F75" w:rsidR="002F013C" w:rsidRPr="006213F7" w:rsidRDefault="002F013C" w:rsidP="002F013C">
            <w:pPr>
              <w:spacing w:before="0" w:after="0" w:line="240" w:lineRule="auto"/>
              <w:jc w:val="center"/>
              <w:rPr>
                <w:rFonts w:ascii="Calibri" w:hAnsi="Calibri" w:cs="Calibri"/>
                <w:b/>
                <w:sz w:val="22"/>
                <w:szCs w:val="22"/>
              </w:rPr>
            </w:pPr>
            <w:r w:rsidRPr="006213F7">
              <w:rPr>
                <w:rFonts w:ascii="Calibri" w:hAnsi="Calibri" w:cs="Calibri"/>
                <w:b/>
                <w:i/>
                <w:iCs/>
                <w:sz w:val="22"/>
                <w:szCs w:val="22"/>
              </w:rPr>
              <w:t xml:space="preserve">DD1380 </w:t>
            </w:r>
            <w:r w:rsidR="004E488E">
              <w:rPr>
                <w:rFonts w:ascii="Calibri" w:hAnsi="Calibri" w:cs="Calibri"/>
                <w:b/>
                <w:i/>
                <w:iCs/>
                <w:sz w:val="22"/>
                <w:szCs w:val="22"/>
              </w:rPr>
              <w:t>S</w:t>
            </w:r>
            <w:r w:rsidRPr="006213F7">
              <w:rPr>
                <w:rFonts w:ascii="Calibri" w:hAnsi="Calibri" w:cs="Calibri"/>
                <w:b/>
                <w:i/>
                <w:iCs/>
                <w:sz w:val="22"/>
                <w:szCs w:val="22"/>
              </w:rPr>
              <w:t>ection</w:t>
            </w:r>
          </w:p>
        </w:tc>
        <w:tc>
          <w:tcPr>
            <w:tcW w:w="236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1596171" w14:textId="52DD13FE" w:rsidR="002F013C" w:rsidRPr="006213F7" w:rsidRDefault="002F013C" w:rsidP="002F013C">
            <w:pPr>
              <w:spacing w:before="0" w:after="0" w:line="240" w:lineRule="auto"/>
              <w:jc w:val="center"/>
              <w:rPr>
                <w:rFonts w:ascii="Calibri" w:hAnsi="Calibri" w:cs="Calibri"/>
                <w:b/>
                <w:sz w:val="22"/>
                <w:szCs w:val="22"/>
              </w:rPr>
            </w:pPr>
            <w:r w:rsidRPr="006213F7">
              <w:rPr>
                <w:rFonts w:ascii="Calibri" w:hAnsi="Calibri" w:cs="Calibri"/>
                <w:b/>
                <w:i/>
                <w:iCs/>
                <w:sz w:val="22"/>
                <w:szCs w:val="22"/>
              </w:rPr>
              <w:t xml:space="preserve">Critical </w:t>
            </w:r>
            <w:r w:rsidR="00382D69">
              <w:rPr>
                <w:rFonts w:ascii="Calibri" w:hAnsi="Calibri" w:cs="Calibri"/>
                <w:b/>
                <w:i/>
                <w:iCs/>
                <w:sz w:val="22"/>
                <w:szCs w:val="22"/>
              </w:rPr>
              <w:t>I</w:t>
            </w:r>
            <w:r w:rsidRPr="006213F7">
              <w:rPr>
                <w:rFonts w:ascii="Calibri" w:hAnsi="Calibri" w:cs="Calibri"/>
                <w:b/>
                <w:i/>
                <w:iCs/>
                <w:sz w:val="22"/>
                <w:szCs w:val="22"/>
              </w:rPr>
              <w:t>tems</w:t>
            </w:r>
          </w:p>
        </w:tc>
        <w:tc>
          <w:tcPr>
            <w:tcW w:w="618"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CFBEB37" w14:textId="77777777" w:rsidR="002F013C" w:rsidRPr="006213F7" w:rsidRDefault="002F013C" w:rsidP="002F013C">
            <w:pPr>
              <w:spacing w:before="0" w:after="0" w:line="240" w:lineRule="auto"/>
              <w:jc w:val="center"/>
              <w:rPr>
                <w:rFonts w:ascii="Calibri" w:hAnsi="Calibri" w:cs="Calibri"/>
                <w:b/>
                <w:i/>
                <w:iCs/>
                <w:sz w:val="22"/>
                <w:szCs w:val="22"/>
              </w:rPr>
            </w:pPr>
            <w:r w:rsidRPr="006213F7">
              <w:rPr>
                <w:rFonts w:ascii="Calibri" w:hAnsi="Calibri" w:cs="Calibri"/>
                <w:b/>
                <w:i/>
                <w:iCs/>
                <w:sz w:val="22"/>
                <w:szCs w:val="22"/>
              </w:rPr>
              <w:t>Sender</w:t>
            </w:r>
          </w:p>
        </w:tc>
        <w:tc>
          <w:tcPr>
            <w:tcW w:w="559"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77B7B89" w14:textId="77777777" w:rsidR="002F013C" w:rsidRPr="006213F7" w:rsidRDefault="002F013C" w:rsidP="002F013C">
            <w:pPr>
              <w:spacing w:before="0" w:after="0" w:line="240" w:lineRule="auto"/>
              <w:jc w:val="center"/>
              <w:rPr>
                <w:rFonts w:ascii="Calibri" w:hAnsi="Calibri" w:cs="Calibri"/>
                <w:b/>
                <w:i/>
                <w:iCs/>
                <w:sz w:val="22"/>
                <w:szCs w:val="22"/>
              </w:rPr>
            </w:pPr>
            <w:r w:rsidRPr="006213F7">
              <w:rPr>
                <w:rFonts w:ascii="Calibri" w:hAnsi="Calibri" w:cs="Calibri"/>
                <w:b/>
                <w:i/>
                <w:iCs/>
                <w:sz w:val="22"/>
                <w:szCs w:val="22"/>
              </w:rPr>
              <w:t>Receiver</w:t>
            </w:r>
          </w:p>
        </w:tc>
      </w:tr>
      <w:tr w:rsidR="000E67B1" w:rsidRPr="006213F7" w14:paraId="00AD2B27" w14:textId="77777777" w:rsidTr="00503BF9">
        <w:trPr>
          <w:trHeight w:val="462"/>
        </w:trPr>
        <w:tc>
          <w:tcPr>
            <w:tcW w:w="1463" w:type="pct"/>
            <w:tcBorders>
              <w:top w:val="single" w:sz="4" w:space="0" w:color="auto"/>
              <w:left w:val="single" w:sz="4" w:space="0" w:color="auto"/>
              <w:bottom w:val="single" w:sz="4" w:space="0" w:color="auto"/>
              <w:right w:val="single" w:sz="4" w:space="0" w:color="auto"/>
            </w:tcBorders>
            <w:vAlign w:val="center"/>
            <w:hideMark/>
          </w:tcPr>
          <w:p w14:paraId="3F09CF98" w14:textId="77777777" w:rsidR="000E67B1" w:rsidRPr="006E366F" w:rsidRDefault="000E67B1" w:rsidP="001969DA">
            <w:pPr>
              <w:pStyle w:val="ListParagraph"/>
              <w:numPr>
                <w:ilvl w:val="0"/>
                <w:numId w:val="25"/>
              </w:numPr>
              <w:autoSpaceDE w:val="0"/>
              <w:autoSpaceDN w:val="0"/>
              <w:adjustRightInd w:val="0"/>
              <w:spacing w:before="0" w:after="0" w:line="240" w:lineRule="auto"/>
              <w:contextualSpacing w:val="0"/>
              <w:rPr>
                <w:rFonts w:asciiTheme="minorHAnsi" w:hAnsiTheme="minorHAnsi" w:cstheme="minorHAnsi"/>
                <w:sz w:val="22"/>
                <w:szCs w:val="22"/>
              </w:rPr>
            </w:pPr>
            <w:r w:rsidRPr="006E366F">
              <w:rPr>
                <w:rFonts w:asciiTheme="minorHAnsi" w:hAnsiTheme="minorHAnsi" w:cstheme="minorHAnsi"/>
                <w:b/>
                <w:sz w:val="22"/>
                <w:szCs w:val="22"/>
                <w:u w:val="single"/>
              </w:rPr>
              <w:t>M</w:t>
            </w:r>
            <w:r w:rsidRPr="006E366F">
              <w:rPr>
                <w:rFonts w:asciiTheme="minorHAnsi" w:hAnsiTheme="minorHAnsi" w:cstheme="minorHAnsi"/>
                <w:sz w:val="22"/>
                <w:szCs w:val="22"/>
              </w:rPr>
              <w:t>echanism</w:t>
            </w:r>
          </w:p>
          <w:p w14:paraId="766DD015" w14:textId="77777777" w:rsidR="000E67B1" w:rsidRPr="006E366F" w:rsidRDefault="000E67B1">
            <w:pPr>
              <w:autoSpaceDE w:val="0"/>
              <w:autoSpaceDN w:val="0"/>
              <w:adjustRightInd w:val="0"/>
              <w:spacing w:line="240" w:lineRule="auto"/>
              <w:rPr>
                <w:rFonts w:asciiTheme="minorHAnsi" w:hAnsiTheme="minorHAnsi" w:cstheme="minorHAnsi"/>
                <w:sz w:val="22"/>
                <w:szCs w:val="22"/>
              </w:rPr>
            </w:pPr>
            <w:r w:rsidRPr="006E366F">
              <w:rPr>
                <w:rFonts w:asciiTheme="minorHAnsi" w:hAnsiTheme="minorHAnsi" w:cstheme="minorHAnsi"/>
                <w:sz w:val="22"/>
                <w:szCs w:val="22"/>
              </w:rPr>
              <w:t xml:space="preserve">(1 Item total) </w:t>
            </w:r>
          </w:p>
        </w:tc>
        <w:tc>
          <w:tcPr>
            <w:tcW w:w="2360" w:type="pct"/>
            <w:tcBorders>
              <w:top w:val="single" w:sz="4" w:space="0" w:color="auto"/>
              <w:left w:val="single" w:sz="4" w:space="0" w:color="auto"/>
              <w:bottom w:val="single" w:sz="4" w:space="0" w:color="auto"/>
              <w:right w:val="single" w:sz="4" w:space="0" w:color="auto"/>
            </w:tcBorders>
            <w:vAlign w:val="center"/>
            <w:hideMark/>
          </w:tcPr>
          <w:p w14:paraId="6DD4BBF9" w14:textId="77777777" w:rsidR="000E67B1" w:rsidRPr="006E366F" w:rsidRDefault="000E67B1">
            <w:pPr>
              <w:autoSpaceDE w:val="0"/>
              <w:autoSpaceDN w:val="0"/>
              <w:adjustRightInd w:val="0"/>
              <w:spacing w:line="240" w:lineRule="auto"/>
              <w:rPr>
                <w:rFonts w:asciiTheme="minorHAnsi" w:hAnsiTheme="minorHAnsi" w:cstheme="minorHAnsi"/>
                <w:sz w:val="22"/>
                <w:szCs w:val="22"/>
              </w:rPr>
            </w:pPr>
            <w:r w:rsidRPr="006E366F">
              <w:rPr>
                <w:rFonts w:asciiTheme="minorHAnsi" w:hAnsiTheme="minorHAnsi" w:cstheme="minorHAnsi"/>
                <w:i/>
                <w:sz w:val="22"/>
                <w:szCs w:val="22"/>
              </w:rPr>
              <w:t>Command-detonated IED</w:t>
            </w:r>
          </w:p>
        </w:tc>
        <w:tc>
          <w:tcPr>
            <w:tcW w:w="618" w:type="pct"/>
            <w:tcBorders>
              <w:top w:val="single" w:sz="4" w:space="0" w:color="auto"/>
              <w:left w:val="single" w:sz="4" w:space="0" w:color="auto"/>
              <w:bottom w:val="single" w:sz="4" w:space="0" w:color="auto"/>
              <w:right w:val="single" w:sz="4" w:space="0" w:color="auto"/>
            </w:tcBorders>
          </w:tcPr>
          <w:p w14:paraId="153C3386" w14:textId="77777777" w:rsidR="000E67B1" w:rsidRPr="006E366F" w:rsidRDefault="000E67B1">
            <w:pPr>
              <w:autoSpaceDE w:val="0"/>
              <w:autoSpaceDN w:val="0"/>
              <w:adjustRightInd w:val="0"/>
              <w:spacing w:line="240" w:lineRule="auto"/>
              <w:rPr>
                <w:rFonts w:asciiTheme="minorHAnsi" w:hAnsiTheme="minorHAnsi" w:cstheme="minorHAnsi"/>
                <w:i/>
                <w:sz w:val="22"/>
                <w:szCs w:val="22"/>
              </w:rPr>
            </w:pPr>
          </w:p>
        </w:tc>
        <w:tc>
          <w:tcPr>
            <w:tcW w:w="559" w:type="pct"/>
            <w:gridSpan w:val="2"/>
            <w:tcBorders>
              <w:top w:val="single" w:sz="4" w:space="0" w:color="auto"/>
              <w:left w:val="single" w:sz="4" w:space="0" w:color="auto"/>
              <w:bottom w:val="single" w:sz="4" w:space="0" w:color="auto"/>
              <w:right w:val="single" w:sz="4" w:space="0" w:color="auto"/>
            </w:tcBorders>
          </w:tcPr>
          <w:p w14:paraId="41915D18" w14:textId="77777777" w:rsidR="000E67B1" w:rsidRPr="006E366F" w:rsidRDefault="000E67B1">
            <w:pPr>
              <w:autoSpaceDE w:val="0"/>
              <w:autoSpaceDN w:val="0"/>
              <w:adjustRightInd w:val="0"/>
              <w:spacing w:line="240" w:lineRule="auto"/>
              <w:rPr>
                <w:rFonts w:asciiTheme="minorHAnsi" w:hAnsiTheme="minorHAnsi" w:cstheme="minorHAnsi"/>
                <w:i/>
                <w:sz w:val="22"/>
                <w:szCs w:val="22"/>
              </w:rPr>
            </w:pPr>
          </w:p>
        </w:tc>
      </w:tr>
      <w:tr w:rsidR="000E67B1" w:rsidRPr="006213F7" w14:paraId="51EEBE8C" w14:textId="77777777" w:rsidTr="00503BF9">
        <w:trPr>
          <w:trHeight w:val="377"/>
        </w:trPr>
        <w:tc>
          <w:tcPr>
            <w:tcW w:w="1463" w:type="pct"/>
            <w:vMerge w:val="restart"/>
            <w:tcBorders>
              <w:top w:val="single" w:sz="4" w:space="0" w:color="auto"/>
              <w:left w:val="single" w:sz="4" w:space="0" w:color="auto"/>
              <w:bottom w:val="single" w:sz="4" w:space="0" w:color="auto"/>
              <w:right w:val="single" w:sz="4" w:space="0" w:color="auto"/>
            </w:tcBorders>
            <w:vAlign w:val="center"/>
            <w:hideMark/>
          </w:tcPr>
          <w:p w14:paraId="0E5D2AF2" w14:textId="77777777" w:rsidR="000E67B1" w:rsidRPr="006E366F" w:rsidRDefault="000E67B1" w:rsidP="001969DA">
            <w:pPr>
              <w:pStyle w:val="ListParagraph"/>
              <w:numPr>
                <w:ilvl w:val="0"/>
                <w:numId w:val="25"/>
              </w:numPr>
              <w:autoSpaceDE w:val="0"/>
              <w:autoSpaceDN w:val="0"/>
              <w:adjustRightInd w:val="0"/>
              <w:spacing w:before="0" w:after="0" w:line="240" w:lineRule="auto"/>
              <w:contextualSpacing w:val="0"/>
              <w:rPr>
                <w:rFonts w:asciiTheme="minorHAnsi" w:hAnsiTheme="minorHAnsi" w:cstheme="minorHAnsi"/>
                <w:b/>
                <w:sz w:val="22"/>
                <w:szCs w:val="22"/>
                <w:u w:val="single"/>
              </w:rPr>
            </w:pPr>
            <w:r w:rsidRPr="006E366F">
              <w:rPr>
                <w:rFonts w:asciiTheme="minorHAnsi" w:hAnsiTheme="minorHAnsi" w:cstheme="minorHAnsi"/>
                <w:b/>
                <w:sz w:val="22"/>
                <w:szCs w:val="22"/>
                <w:u w:val="single"/>
              </w:rPr>
              <w:t>I</w:t>
            </w:r>
            <w:r w:rsidRPr="006E366F">
              <w:rPr>
                <w:rFonts w:asciiTheme="minorHAnsi" w:hAnsiTheme="minorHAnsi" w:cstheme="minorHAnsi"/>
                <w:sz w:val="22"/>
                <w:szCs w:val="22"/>
              </w:rPr>
              <w:t>njury</w:t>
            </w:r>
          </w:p>
          <w:p w14:paraId="27454D19" w14:textId="77777777" w:rsidR="000E67B1" w:rsidRPr="006E366F" w:rsidRDefault="000E67B1">
            <w:pPr>
              <w:autoSpaceDE w:val="0"/>
              <w:autoSpaceDN w:val="0"/>
              <w:adjustRightInd w:val="0"/>
              <w:spacing w:line="240" w:lineRule="auto"/>
              <w:rPr>
                <w:rFonts w:asciiTheme="minorHAnsi" w:hAnsiTheme="minorHAnsi" w:cstheme="minorHAnsi"/>
                <w:b/>
                <w:sz w:val="22"/>
                <w:szCs w:val="22"/>
                <w:u w:val="single"/>
              </w:rPr>
            </w:pPr>
            <w:r w:rsidRPr="006E366F">
              <w:rPr>
                <w:rFonts w:asciiTheme="minorHAnsi" w:hAnsiTheme="minorHAnsi" w:cstheme="minorHAnsi"/>
                <w:sz w:val="22"/>
                <w:szCs w:val="22"/>
              </w:rPr>
              <w:t>(2 Items total)</w:t>
            </w:r>
          </w:p>
        </w:tc>
        <w:tc>
          <w:tcPr>
            <w:tcW w:w="2360" w:type="pct"/>
            <w:tcBorders>
              <w:top w:val="single" w:sz="4" w:space="0" w:color="auto"/>
              <w:left w:val="single" w:sz="4" w:space="0" w:color="auto"/>
              <w:bottom w:val="single" w:sz="4" w:space="0" w:color="auto"/>
              <w:right w:val="single" w:sz="4" w:space="0" w:color="auto"/>
            </w:tcBorders>
            <w:vAlign w:val="bottom"/>
            <w:hideMark/>
          </w:tcPr>
          <w:p w14:paraId="28AB8C7E" w14:textId="77777777" w:rsidR="000E67B1" w:rsidRPr="006E366F" w:rsidRDefault="000E67B1">
            <w:pPr>
              <w:autoSpaceDE w:val="0"/>
              <w:autoSpaceDN w:val="0"/>
              <w:adjustRightInd w:val="0"/>
              <w:spacing w:line="240" w:lineRule="auto"/>
              <w:rPr>
                <w:rFonts w:asciiTheme="minorHAnsi" w:hAnsiTheme="minorHAnsi" w:cstheme="minorHAnsi"/>
                <w:i/>
                <w:sz w:val="22"/>
                <w:szCs w:val="22"/>
              </w:rPr>
            </w:pPr>
            <w:r w:rsidRPr="006E366F">
              <w:rPr>
                <w:rFonts w:asciiTheme="minorHAnsi" w:hAnsiTheme="minorHAnsi" w:cstheme="minorHAnsi"/>
                <w:i/>
                <w:sz w:val="22"/>
                <w:szCs w:val="22"/>
              </w:rPr>
              <w:t>Left lower limb traumatic amputation/blown off</w:t>
            </w:r>
          </w:p>
        </w:tc>
        <w:tc>
          <w:tcPr>
            <w:tcW w:w="618" w:type="pct"/>
            <w:tcBorders>
              <w:top w:val="single" w:sz="4" w:space="0" w:color="auto"/>
              <w:left w:val="single" w:sz="4" w:space="0" w:color="auto"/>
              <w:bottom w:val="single" w:sz="4" w:space="0" w:color="auto"/>
              <w:right w:val="single" w:sz="4" w:space="0" w:color="auto"/>
            </w:tcBorders>
          </w:tcPr>
          <w:p w14:paraId="583975C8" w14:textId="77777777" w:rsidR="000E67B1" w:rsidRPr="006E366F" w:rsidRDefault="000E67B1">
            <w:pPr>
              <w:autoSpaceDE w:val="0"/>
              <w:autoSpaceDN w:val="0"/>
              <w:adjustRightInd w:val="0"/>
              <w:spacing w:line="240" w:lineRule="auto"/>
              <w:rPr>
                <w:rFonts w:asciiTheme="minorHAnsi" w:hAnsiTheme="minorHAnsi" w:cstheme="minorHAnsi"/>
                <w:i/>
                <w:sz w:val="22"/>
                <w:szCs w:val="22"/>
              </w:rPr>
            </w:pPr>
          </w:p>
        </w:tc>
        <w:tc>
          <w:tcPr>
            <w:tcW w:w="559" w:type="pct"/>
            <w:gridSpan w:val="2"/>
            <w:tcBorders>
              <w:top w:val="single" w:sz="4" w:space="0" w:color="auto"/>
              <w:left w:val="single" w:sz="4" w:space="0" w:color="auto"/>
              <w:bottom w:val="single" w:sz="4" w:space="0" w:color="auto"/>
              <w:right w:val="single" w:sz="4" w:space="0" w:color="auto"/>
            </w:tcBorders>
          </w:tcPr>
          <w:p w14:paraId="2F685E19" w14:textId="77777777" w:rsidR="000E67B1" w:rsidRPr="006E366F" w:rsidRDefault="000E67B1">
            <w:pPr>
              <w:autoSpaceDE w:val="0"/>
              <w:autoSpaceDN w:val="0"/>
              <w:adjustRightInd w:val="0"/>
              <w:spacing w:line="240" w:lineRule="auto"/>
              <w:rPr>
                <w:rFonts w:asciiTheme="minorHAnsi" w:hAnsiTheme="minorHAnsi" w:cstheme="minorHAnsi"/>
                <w:i/>
                <w:sz w:val="22"/>
                <w:szCs w:val="22"/>
              </w:rPr>
            </w:pPr>
          </w:p>
        </w:tc>
      </w:tr>
      <w:tr w:rsidR="000E67B1" w:rsidRPr="006213F7" w14:paraId="5200B6F5" w14:textId="77777777" w:rsidTr="00503BF9">
        <w:trPr>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0D60D" w14:textId="77777777" w:rsidR="000E67B1" w:rsidRPr="006E366F" w:rsidRDefault="000E67B1">
            <w:pPr>
              <w:rPr>
                <w:rFonts w:asciiTheme="minorHAnsi" w:hAnsiTheme="minorHAnsi" w:cstheme="minorHAnsi"/>
                <w:b/>
                <w:sz w:val="22"/>
                <w:szCs w:val="22"/>
                <w:u w:val="single"/>
              </w:rPr>
            </w:pPr>
          </w:p>
        </w:tc>
        <w:tc>
          <w:tcPr>
            <w:tcW w:w="2360" w:type="pct"/>
            <w:tcBorders>
              <w:top w:val="single" w:sz="4" w:space="0" w:color="auto"/>
              <w:left w:val="single" w:sz="4" w:space="0" w:color="auto"/>
              <w:bottom w:val="single" w:sz="4" w:space="0" w:color="auto"/>
              <w:right w:val="single" w:sz="4" w:space="0" w:color="auto"/>
            </w:tcBorders>
            <w:vAlign w:val="center"/>
            <w:hideMark/>
          </w:tcPr>
          <w:p w14:paraId="53F09EB7" w14:textId="77777777" w:rsidR="000E67B1" w:rsidRPr="006E366F" w:rsidRDefault="000E67B1">
            <w:pPr>
              <w:autoSpaceDE w:val="0"/>
              <w:autoSpaceDN w:val="0"/>
              <w:adjustRightInd w:val="0"/>
              <w:spacing w:line="240" w:lineRule="auto"/>
              <w:rPr>
                <w:rFonts w:asciiTheme="minorHAnsi" w:hAnsiTheme="minorHAnsi" w:cstheme="minorHAnsi"/>
                <w:i/>
                <w:sz w:val="22"/>
                <w:szCs w:val="22"/>
              </w:rPr>
            </w:pPr>
            <w:r w:rsidRPr="006E366F">
              <w:rPr>
                <w:rFonts w:asciiTheme="minorHAnsi" w:hAnsiTheme="minorHAnsi" w:cstheme="minorHAnsi"/>
                <w:i/>
                <w:sz w:val="22"/>
                <w:szCs w:val="22"/>
              </w:rPr>
              <w:t>Right leg open fracture, bones sticking out</w:t>
            </w:r>
          </w:p>
        </w:tc>
        <w:tc>
          <w:tcPr>
            <w:tcW w:w="618" w:type="pct"/>
            <w:tcBorders>
              <w:top w:val="single" w:sz="4" w:space="0" w:color="auto"/>
              <w:left w:val="single" w:sz="4" w:space="0" w:color="auto"/>
              <w:bottom w:val="single" w:sz="4" w:space="0" w:color="auto"/>
              <w:right w:val="single" w:sz="4" w:space="0" w:color="auto"/>
            </w:tcBorders>
          </w:tcPr>
          <w:p w14:paraId="5105C532" w14:textId="77777777" w:rsidR="000E67B1" w:rsidRPr="006E366F" w:rsidRDefault="000E67B1">
            <w:pPr>
              <w:autoSpaceDE w:val="0"/>
              <w:autoSpaceDN w:val="0"/>
              <w:adjustRightInd w:val="0"/>
              <w:spacing w:line="240" w:lineRule="auto"/>
              <w:rPr>
                <w:rFonts w:asciiTheme="minorHAnsi" w:hAnsiTheme="minorHAnsi" w:cstheme="minorHAnsi"/>
                <w:i/>
                <w:sz w:val="22"/>
                <w:szCs w:val="22"/>
              </w:rPr>
            </w:pPr>
          </w:p>
        </w:tc>
        <w:tc>
          <w:tcPr>
            <w:tcW w:w="559" w:type="pct"/>
            <w:gridSpan w:val="2"/>
            <w:tcBorders>
              <w:top w:val="single" w:sz="4" w:space="0" w:color="auto"/>
              <w:left w:val="single" w:sz="4" w:space="0" w:color="auto"/>
              <w:bottom w:val="single" w:sz="4" w:space="0" w:color="auto"/>
              <w:right w:val="single" w:sz="4" w:space="0" w:color="auto"/>
            </w:tcBorders>
          </w:tcPr>
          <w:p w14:paraId="656AEC86" w14:textId="77777777" w:rsidR="000E67B1" w:rsidRPr="006E366F" w:rsidRDefault="000E67B1">
            <w:pPr>
              <w:autoSpaceDE w:val="0"/>
              <w:autoSpaceDN w:val="0"/>
              <w:adjustRightInd w:val="0"/>
              <w:spacing w:line="240" w:lineRule="auto"/>
              <w:rPr>
                <w:rFonts w:asciiTheme="minorHAnsi" w:hAnsiTheme="minorHAnsi" w:cstheme="minorHAnsi"/>
                <w:i/>
                <w:sz w:val="22"/>
                <w:szCs w:val="22"/>
              </w:rPr>
            </w:pPr>
          </w:p>
        </w:tc>
      </w:tr>
      <w:tr w:rsidR="000E67B1" w:rsidRPr="006213F7" w14:paraId="7AE787BF" w14:textId="77777777" w:rsidTr="00503BF9">
        <w:trPr>
          <w:trHeight w:val="470"/>
        </w:trPr>
        <w:tc>
          <w:tcPr>
            <w:tcW w:w="1463" w:type="pct"/>
            <w:vMerge w:val="restart"/>
            <w:tcBorders>
              <w:top w:val="single" w:sz="4" w:space="0" w:color="auto"/>
              <w:left w:val="single" w:sz="4" w:space="0" w:color="auto"/>
              <w:bottom w:val="single" w:sz="4" w:space="0" w:color="auto"/>
              <w:right w:val="single" w:sz="4" w:space="0" w:color="auto"/>
            </w:tcBorders>
            <w:vAlign w:val="center"/>
          </w:tcPr>
          <w:p w14:paraId="0077AC86" w14:textId="0654E4F9" w:rsidR="000E67B1" w:rsidRPr="006E366F" w:rsidRDefault="000E67B1" w:rsidP="001969DA">
            <w:pPr>
              <w:pStyle w:val="ListParagraph"/>
              <w:numPr>
                <w:ilvl w:val="0"/>
                <w:numId w:val="25"/>
              </w:numPr>
              <w:autoSpaceDE w:val="0"/>
              <w:autoSpaceDN w:val="0"/>
              <w:adjustRightInd w:val="0"/>
              <w:spacing w:before="0" w:after="0" w:line="240" w:lineRule="auto"/>
              <w:contextualSpacing w:val="0"/>
              <w:rPr>
                <w:rFonts w:asciiTheme="minorHAnsi" w:hAnsiTheme="minorHAnsi" w:cstheme="minorHAnsi"/>
                <w:b/>
                <w:sz w:val="22"/>
                <w:szCs w:val="22"/>
                <w:u w:val="single"/>
              </w:rPr>
            </w:pPr>
            <w:r w:rsidRPr="006E366F">
              <w:rPr>
                <w:rFonts w:asciiTheme="minorHAnsi" w:hAnsiTheme="minorHAnsi" w:cstheme="minorHAnsi"/>
                <w:b/>
                <w:sz w:val="22"/>
                <w:szCs w:val="22"/>
                <w:u w:val="single"/>
              </w:rPr>
              <w:t>S</w:t>
            </w:r>
            <w:r w:rsidRPr="006E366F">
              <w:rPr>
                <w:rFonts w:asciiTheme="minorHAnsi" w:hAnsiTheme="minorHAnsi" w:cstheme="minorHAnsi"/>
                <w:sz w:val="22"/>
                <w:szCs w:val="22"/>
              </w:rPr>
              <w:t>igns/Symptoms</w:t>
            </w:r>
          </w:p>
          <w:p w14:paraId="0A224A27" w14:textId="0EAF0DA6" w:rsidR="000E67B1" w:rsidRPr="006E366F" w:rsidRDefault="000E67B1">
            <w:pPr>
              <w:autoSpaceDE w:val="0"/>
              <w:autoSpaceDN w:val="0"/>
              <w:adjustRightInd w:val="0"/>
              <w:spacing w:line="240" w:lineRule="auto"/>
              <w:rPr>
                <w:rFonts w:asciiTheme="minorHAnsi" w:hAnsiTheme="minorHAnsi" w:cstheme="minorHAnsi"/>
                <w:sz w:val="22"/>
                <w:szCs w:val="22"/>
              </w:rPr>
            </w:pPr>
            <w:r w:rsidRPr="006E366F">
              <w:rPr>
                <w:rFonts w:asciiTheme="minorHAnsi" w:hAnsiTheme="minorHAnsi" w:cstheme="minorHAnsi"/>
                <w:sz w:val="22"/>
                <w:szCs w:val="22"/>
              </w:rPr>
              <w:t>(3 Items total)</w:t>
            </w:r>
          </w:p>
          <w:p w14:paraId="608379DB" w14:textId="77777777" w:rsidR="000E67B1" w:rsidRPr="006E366F" w:rsidRDefault="000E67B1">
            <w:pPr>
              <w:pStyle w:val="ListParagraph"/>
              <w:autoSpaceDE w:val="0"/>
              <w:autoSpaceDN w:val="0"/>
              <w:adjustRightInd w:val="0"/>
              <w:spacing w:line="240" w:lineRule="auto"/>
              <w:ind w:left="360"/>
              <w:rPr>
                <w:rFonts w:asciiTheme="minorHAnsi" w:hAnsiTheme="minorHAnsi" w:cstheme="minorHAnsi"/>
                <w:b/>
                <w:sz w:val="22"/>
                <w:szCs w:val="22"/>
                <w:u w:val="single"/>
              </w:rPr>
            </w:pPr>
          </w:p>
        </w:tc>
        <w:tc>
          <w:tcPr>
            <w:tcW w:w="2360" w:type="pct"/>
            <w:tcBorders>
              <w:top w:val="single" w:sz="4" w:space="0" w:color="auto"/>
              <w:left w:val="single" w:sz="4" w:space="0" w:color="auto"/>
              <w:bottom w:val="single" w:sz="4" w:space="0" w:color="auto"/>
              <w:right w:val="single" w:sz="4" w:space="0" w:color="auto"/>
            </w:tcBorders>
            <w:vAlign w:val="center"/>
            <w:hideMark/>
          </w:tcPr>
          <w:p w14:paraId="2EE6BB09" w14:textId="01E0D4F1" w:rsidR="000E67B1" w:rsidRPr="006E366F" w:rsidRDefault="000E67B1" w:rsidP="00503BF9">
            <w:pPr>
              <w:autoSpaceDE w:val="0"/>
              <w:autoSpaceDN w:val="0"/>
              <w:adjustRightInd w:val="0"/>
              <w:spacing w:before="0" w:after="0" w:line="240" w:lineRule="auto"/>
              <w:rPr>
                <w:rFonts w:asciiTheme="minorHAnsi" w:hAnsiTheme="minorHAnsi" w:cstheme="minorHAnsi"/>
                <w:bCs/>
                <w:i/>
                <w:sz w:val="22"/>
                <w:szCs w:val="22"/>
              </w:rPr>
            </w:pPr>
            <w:r w:rsidRPr="006E366F">
              <w:rPr>
                <w:rFonts w:asciiTheme="minorHAnsi" w:hAnsiTheme="minorHAnsi" w:cstheme="minorHAnsi"/>
                <w:bCs/>
                <w:i/>
                <w:sz w:val="22"/>
                <w:szCs w:val="22"/>
              </w:rPr>
              <w:t>Confused/</w:t>
            </w:r>
            <w:r w:rsidR="00382D69">
              <w:rPr>
                <w:rFonts w:asciiTheme="minorHAnsi" w:hAnsiTheme="minorHAnsi" w:cstheme="minorHAnsi"/>
                <w:bCs/>
                <w:i/>
                <w:sz w:val="22"/>
                <w:szCs w:val="22"/>
              </w:rPr>
              <w:t>r</w:t>
            </w:r>
            <w:r w:rsidRPr="006E366F">
              <w:rPr>
                <w:rFonts w:asciiTheme="minorHAnsi" w:hAnsiTheme="minorHAnsi" w:cstheme="minorHAnsi"/>
                <w:bCs/>
                <w:i/>
                <w:sz w:val="22"/>
                <w:szCs w:val="22"/>
              </w:rPr>
              <w:t>esponding only to voice stimuli</w:t>
            </w:r>
          </w:p>
        </w:tc>
        <w:tc>
          <w:tcPr>
            <w:tcW w:w="618" w:type="pct"/>
            <w:tcBorders>
              <w:top w:val="single" w:sz="4" w:space="0" w:color="auto"/>
              <w:left w:val="single" w:sz="4" w:space="0" w:color="auto"/>
              <w:bottom w:val="single" w:sz="4" w:space="0" w:color="auto"/>
              <w:right w:val="single" w:sz="4" w:space="0" w:color="auto"/>
            </w:tcBorders>
          </w:tcPr>
          <w:p w14:paraId="3A374707" w14:textId="77777777" w:rsidR="000E67B1" w:rsidRPr="006E366F" w:rsidRDefault="000E67B1">
            <w:pPr>
              <w:rPr>
                <w:rFonts w:asciiTheme="minorHAnsi" w:hAnsiTheme="minorHAnsi" w:cstheme="minorHAnsi"/>
                <w:sz w:val="22"/>
                <w:szCs w:val="22"/>
              </w:rPr>
            </w:pPr>
          </w:p>
        </w:tc>
        <w:tc>
          <w:tcPr>
            <w:tcW w:w="559" w:type="pct"/>
            <w:gridSpan w:val="2"/>
            <w:tcBorders>
              <w:top w:val="single" w:sz="4" w:space="0" w:color="auto"/>
              <w:left w:val="single" w:sz="4" w:space="0" w:color="auto"/>
              <w:bottom w:val="single" w:sz="4" w:space="0" w:color="auto"/>
              <w:right w:val="single" w:sz="4" w:space="0" w:color="auto"/>
            </w:tcBorders>
            <w:hideMark/>
          </w:tcPr>
          <w:p w14:paraId="75ACA29E" w14:textId="77777777" w:rsidR="000E67B1" w:rsidRPr="006E366F" w:rsidRDefault="000E67B1">
            <w:pPr>
              <w:tabs>
                <w:tab w:val="left" w:pos="468"/>
              </w:tabs>
              <w:rPr>
                <w:rFonts w:asciiTheme="minorHAnsi" w:hAnsiTheme="minorHAnsi" w:cstheme="minorHAnsi"/>
                <w:sz w:val="22"/>
                <w:szCs w:val="22"/>
              </w:rPr>
            </w:pPr>
            <w:r w:rsidRPr="006E366F">
              <w:rPr>
                <w:rFonts w:asciiTheme="minorHAnsi" w:hAnsiTheme="minorHAnsi" w:cstheme="minorHAnsi"/>
                <w:sz w:val="22"/>
                <w:szCs w:val="22"/>
              </w:rPr>
              <w:tab/>
            </w:r>
          </w:p>
        </w:tc>
      </w:tr>
      <w:tr w:rsidR="000E67B1" w:rsidRPr="006213F7" w14:paraId="0CAF43F7" w14:textId="77777777" w:rsidTr="00503BF9">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FB070" w14:textId="77777777" w:rsidR="000E67B1" w:rsidRPr="006E366F" w:rsidRDefault="000E67B1">
            <w:pPr>
              <w:rPr>
                <w:rFonts w:asciiTheme="minorHAnsi" w:hAnsiTheme="minorHAnsi" w:cstheme="minorHAnsi"/>
                <w:b/>
                <w:sz w:val="22"/>
                <w:szCs w:val="22"/>
                <w:u w:val="single"/>
              </w:rPr>
            </w:pPr>
          </w:p>
        </w:tc>
        <w:tc>
          <w:tcPr>
            <w:tcW w:w="2360" w:type="pct"/>
            <w:tcBorders>
              <w:top w:val="single" w:sz="4" w:space="0" w:color="auto"/>
              <w:left w:val="single" w:sz="4" w:space="0" w:color="auto"/>
              <w:bottom w:val="single" w:sz="4" w:space="0" w:color="auto"/>
              <w:right w:val="single" w:sz="4" w:space="0" w:color="auto"/>
            </w:tcBorders>
            <w:vAlign w:val="center"/>
            <w:hideMark/>
          </w:tcPr>
          <w:p w14:paraId="4F306A84" w14:textId="77777777" w:rsidR="000E67B1" w:rsidRPr="006E366F" w:rsidRDefault="000E67B1">
            <w:pPr>
              <w:autoSpaceDE w:val="0"/>
              <w:autoSpaceDN w:val="0"/>
              <w:adjustRightInd w:val="0"/>
              <w:spacing w:line="240" w:lineRule="auto"/>
              <w:rPr>
                <w:rFonts w:asciiTheme="minorHAnsi" w:hAnsiTheme="minorHAnsi" w:cstheme="minorHAnsi"/>
                <w:bCs/>
                <w:i/>
                <w:sz w:val="22"/>
                <w:szCs w:val="22"/>
              </w:rPr>
            </w:pPr>
            <w:r w:rsidRPr="006E366F">
              <w:rPr>
                <w:rFonts w:asciiTheme="minorHAnsi" w:hAnsiTheme="minorHAnsi" w:cstheme="minorHAnsi"/>
                <w:bCs/>
                <w:i/>
                <w:sz w:val="22"/>
                <w:szCs w:val="22"/>
              </w:rPr>
              <w:t>Difficulty speaking/catching his breath/unequal rise and fall of chest, tracheal deviation</w:t>
            </w:r>
          </w:p>
        </w:tc>
        <w:tc>
          <w:tcPr>
            <w:tcW w:w="618" w:type="pct"/>
            <w:tcBorders>
              <w:top w:val="single" w:sz="4" w:space="0" w:color="auto"/>
              <w:left w:val="single" w:sz="4" w:space="0" w:color="auto"/>
              <w:bottom w:val="single" w:sz="4" w:space="0" w:color="auto"/>
              <w:right w:val="single" w:sz="4" w:space="0" w:color="auto"/>
            </w:tcBorders>
          </w:tcPr>
          <w:p w14:paraId="0F731BC7" w14:textId="77777777" w:rsidR="000E67B1" w:rsidRPr="006E366F" w:rsidRDefault="000E67B1">
            <w:pPr>
              <w:pStyle w:val="ListParagraph"/>
              <w:autoSpaceDE w:val="0"/>
              <w:autoSpaceDN w:val="0"/>
              <w:adjustRightInd w:val="0"/>
              <w:spacing w:line="240" w:lineRule="auto"/>
              <w:rPr>
                <w:rFonts w:asciiTheme="minorHAnsi" w:hAnsiTheme="minorHAnsi" w:cstheme="minorHAnsi"/>
                <w:bCs/>
                <w:i/>
                <w:sz w:val="22"/>
                <w:szCs w:val="22"/>
              </w:rPr>
            </w:pPr>
          </w:p>
        </w:tc>
        <w:tc>
          <w:tcPr>
            <w:tcW w:w="559" w:type="pct"/>
            <w:gridSpan w:val="2"/>
            <w:tcBorders>
              <w:top w:val="single" w:sz="4" w:space="0" w:color="auto"/>
              <w:left w:val="single" w:sz="4" w:space="0" w:color="auto"/>
              <w:bottom w:val="single" w:sz="4" w:space="0" w:color="auto"/>
              <w:right w:val="single" w:sz="4" w:space="0" w:color="auto"/>
            </w:tcBorders>
          </w:tcPr>
          <w:p w14:paraId="4DFD6241" w14:textId="77777777" w:rsidR="000E67B1" w:rsidRPr="006E366F" w:rsidRDefault="000E67B1">
            <w:pPr>
              <w:pStyle w:val="ListParagraph"/>
              <w:autoSpaceDE w:val="0"/>
              <w:autoSpaceDN w:val="0"/>
              <w:adjustRightInd w:val="0"/>
              <w:spacing w:line="240" w:lineRule="auto"/>
              <w:rPr>
                <w:rFonts w:asciiTheme="minorHAnsi" w:hAnsiTheme="minorHAnsi" w:cstheme="minorHAnsi"/>
                <w:bCs/>
                <w:i/>
                <w:sz w:val="22"/>
                <w:szCs w:val="22"/>
              </w:rPr>
            </w:pPr>
          </w:p>
        </w:tc>
      </w:tr>
      <w:tr w:rsidR="000E67B1" w:rsidRPr="006213F7" w14:paraId="2F607B4A" w14:textId="77777777" w:rsidTr="00503BF9">
        <w:trPr>
          <w:trHeight w:val="4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CF00DF" w14:textId="77777777" w:rsidR="000E67B1" w:rsidRPr="006E366F" w:rsidRDefault="000E67B1">
            <w:pPr>
              <w:rPr>
                <w:rFonts w:asciiTheme="minorHAnsi" w:hAnsiTheme="minorHAnsi" w:cstheme="minorHAnsi"/>
                <w:b/>
                <w:sz w:val="22"/>
                <w:szCs w:val="22"/>
                <w:u w:val="single"/>
              </w:rPr>
            </w:pPr>
          </w:p>
        </w:tc>
        <w:tc>
          <w:tcPr>
            <w:tcW w:w="2360" w:type="pct"/>
            <w:tcBorders>
              <w:top w:val="single" w:sz="4" w:space="0" w:color="auto"/>
              <w:left w:val="single" w:sz="4" w:space="0" w:color="auto"/>
              <w:bottom w:val="single" w:sz="4" w:space="0" w:color="auto"/>
              <w:right w:val="single" w:sz="4" w:space="0" w:color="auto"/>
            </w:tcBorders>
            <w:vAlign w:val="center"/>
            <w:hideMark/>
          </w:tcPr>
          <w:p w14:paraId="32612FF2" w14:textId="77777777" w:rsidR="000E67B1" w:rsidRPr="006E366F" w:rsidRDefault="000E67B1">
            <w:pPr>
              <w:autoSpaceDE w:val="0"/>
              <w:autoSpaceDN w:val="0"/>
              <w:adjustRightInd w:val="0"/>
              <w:spacing w:line="240" w:lineRule="auto"/>
              <w:rPr>
                <w:rFonts w:asciiTheme="minorHAnsi" w:hAnsiTheme="minorHAnsi" w:cstheme="minorHAnsi"/>
                <w:bCs/>
                <w:i/>
                <w:sz w:val="22"/>
                <w:szCs w:val="22"/>
              </w:rPr>
            </w:pPr>
            <w:r w:rsidRPr="006E366F">
              <w:rPr>
                <w:rFonts w:asciiTheme="minorHAnsi" w:hAnsiTheme="minorHAnsi" w:cstheme="minorHAnsi"/>
                <w:bCs/>
                <w:i/>
                <w:sz w:val="22"/>
                <w:szCs w:val="22"/>
              </w:rPr>
              <w:t>Severe bleeding/loss of blood</w:t>
            </w:r>
          </w:p>
        </w:tc>
        <w:tc>
          <w:tcPr>
            <w:tcW w:w="618" w:type="pct"/>
            <w:tcBorders>
              <w:top w:val="single" w:sz="4" w:space="0" w:color="auto"/>
              <w:left w:val="single" w:sz="4" w:space="0" w:color="auto"/>
              <w:bottom w:val="single" w:sz="4" w:space="0" w:color="auto"/>
              <w:right w:val="single" w:sz="4" w:space="0" w:color="auto"/>
            </w:tcBorders>
          </w:tcPr>
          <w:p w14:paraId="557934F3" w14:textId="77777777" w:rsidR="000E67B1" w:rsidRPr="006E366F" w:rsidRDefault="000E67B1">
            <w:pPr>
              <w:pStyle w:val="ListParagraph"/>
              <w:autoSpaceDE w:val="0"/>
              <w:autoSpaceDN w:val="0"/>
              <w:adjustRightInd w:val="0"/>
              <w:spacing w:line="240" w:lineRule="auto"/>
              <w:rPr>
                <w:rFonts w:asciiTheme="minorHAnsi" w:hAnsiTheme="minorHAnsi" w:cstheme="minorHAnsi"/>
                <w:bCs/>
                <w:i/>
                <w:sz w:val="22"/>
                <w:szCs w:val="22"/>
              </w:rPr>
            </w:pPr>
          </w:p>
        </w:tc>
        <w:tc>
          <w:tcPr>
            <w:tcW w:w="559" w:type="pct"/>
            <w:gridSpan w:val="2"/>
            <w:tcBorders>
              <w:top w:val="single" w:sz="4" w:space="0" w:color="auto"/>
              <w:left w:val="single" w:sz="4" w:space="0" w:color="auto"/>
              <w:bottom w:val="single" w:sz="4" w:space="0" w:color="auto"/>
              <w:right w:val="single" w:sz="4" w:space="0" w:color="auto"/>
            </w:tcBorders>
          </w:tcPr>
          <w:p w14:paraId="25F1268B" w14:textId="77777777" w:rsidR="000E67B1" w:rsidRPr="006E366F" w:rsidRDefault="000E67B1">
            <w:pPr>
              <w:pStyle w:val="ListParagraph"/>
              <w:autoSpaceDE w:val="0"/>
              <w:autoSpaceDN w:val="0"/>
              <w:adjustRightInd w:val="0"/>
              <w:spacing w:line="240" w:lineRule="auto"/>
              <w:rPr>
                <w:rFonts w:asciiTheme="minorHAnsi" w:hAnsiTheme="minorHAnsi" w:cstheme="minorHAnsi"/>
                <w:bCs/>
                <w:i/>
                <w:sz w:val="22"/>
                <w:szCs w:val="22"/>
              </w:rPr>
            </w:pPr>
          </w:p>
        </w:tc>
      </w:tr>
      <w:tr w:rsidR="000E67B1" w:rsidRPr="006213F7" w14:paraId="16D36A5B" w14:textId="77777777" w:rsidTr="00503BF9">
        <w:trPr>
          <w:trHeight w:val="91"/>
        </w:trPr>
        <w:tc>
          <w:tcPr>
            <w:tcW w:w="1463" w:type="pct"/>
            <w:vMerge w:val="restart"/>
            <w:tcBorders>
              <w:top w:val="single" w:sz="4" w:space="0" w:color="auto"/>
              <w:left w:val="single" w:sz="4" w:space="0" w:color="auto"/>
              <w:bottom w:val="single" w:sz="4" w:space="0" w:color="auto"/>
              <w:right w:val="single" w:sz="4" w:space="0" w:color="auto"/>
            </w:tcBorders>
            <w:vAlign w:val="center"/>
            <w:hideMark/>
          </w:tcPr>
          <w:p w14:paraId="236682BA" w14:textId="77777777" w:rsidR="000E67B1" w:rsidRPr="006E366F" w:rsidRDefault="000E67B1" w:rsidP="001969DA">
            <w:pPr>
              <w:pStyle w:val="ListParagraph"/>
              <w:numPr>
                <w:ilvl w:val="0"/>
                <w:numId w:val="25"/>
              </w:numPr>
              <w:autoSpaceDE w:val="0"/>
              <w:autoSpaceDN w:val="0"/>
              <w:adjustRightInd w:val="0"/>
              <w:spacing w:before="0" w:after="0" w:line="240" w:lineRule="auto"/>
              <w:contextualSpacing w:val="0"/>
              <w:rPr>
                <w:rFonts w:asciiTheme="minorHAnsi" w:hAnsiTheme="minorHAnsi" w:cstheme="minorHAnsi"/>
                <w:sz w:val="22"/>
                <w:szCs w:val="22"/>
              </w:rPr>
            </w:pPr>
            <w:r w:rsidRPr="006E366F">
              <w:rPr>
                <w:rFonts w:asciiTheme="minorHAnsi" w:hAnsiTheme="minorHAnsi" w:cstheme="minorHAnsi"/>
                <w:b/>
                <w:sz w:val="22"/>
                <w:szCs w:val="22"/>
                <w:u w:val="single"/>
              </w:rPr>
              <w:t>T</w:t>
            </w:r>
            <w:r w:rsidRPr="006E366F">
              <w:rPr>
                <w:rFonts w:asciiTheme="minorHAnsi" w:hAnsiTheme="minorHAnsi" w:cstheme="minorHAnsi"/>
                <w:sz w:val="22"/>
                <w:szCs w:val="22"/>
              </w:rPr>
              <w:t>reatment</w:t>
            </w:r>
          </w:p>
          <w:p w14:paraId="2EB1DFEE" w14:textId="57B91E91" w:rsidR="000E67B1" w:rsidRPr="006E366F" w:rsidRDefault="000E67B1">
            <w:pPr>
              <w:rPr>
                <w:rFonts w:asciiTheme="minorHAnsi" w:hAnsiTheme="minorHAnsi" w:cstheme="minorHAnsi"/>
                <w:sz w:val="22"/>
                <w:szCs w:val="22"/>
              </w:rPr>
            </w:pPr>
            <w:r w:rsidRPr="006E366F">
              <w:rPr>
                <w:rFonts w:asciiTheme="minorHAnsi" w:hAnsiTheme="minorHAnsi" w:cstheme="minorHAnsi"/>
                <w:sz w:val="22"/>
                <w:szCs w:val="22"/>
              </w:rPr>
              <w:t>(8</w:t>
            </w:r>
            <w:r w:rsidRPr="006E366F" w:rsidDel="00B61524">
              <w:rPr>
                <w:rFonts w:asciiTheme="minorHAnsi" w:hAnsiTheme="minorHAnsi" w:cstheme="minorHAnsi"/>
                <w:sz w:val="22"/>
                <w:szCs w:val="22"/>
              </w:rPr>
              <w:t xml:space="preserve"> </w:t>
            </w:r>
            <w:r w:rsidR="00916DF9" w:rsidRPr="006E366F">
              <w:rPr>
                <w:rFonts w:asciiTheme="minorHAnsi" w:hAnsiTheme="minorHAnsi" w:cstheme="minorHAnsi"/>
                <w:sz w:val="22"/>
                <w:szCs w:val="22"/>
              </w:rPr>
              <w:t>I</w:t>
            </w:r>
            <w:r w:rsidRPr="006E366F">
              <w:rPr>
                <w:rFonts w:asciiTheme="minorHAnsi" w:hAnsiTheme="minorHAnsi" w:cstheme="minorHAnsi"/>
                <w:sz w:val="22"/>
                <w:szCs w:val="22"/>
              </w:rPr>
              <w:t>tems total)</w:t>
            </w:r>
          </w:p>
        </w:tc>
        <w:tc>
          <w:tcPr>
            <w:tcW w:w="2360" w:type="pct"/>
            <w:tcBorders>
              <w:top w:val="single" w:sz="4" w:space="0" w:color="auto"/>
              <w:left w:val="single" w:sz="4" w:space="0" w:color="auto"/>
              <w:bottom w:val="single" w:sz="4" w:space="0" w:color="auto"/>
              <w:right w:val="single" w:sz="4" w:space="0" w:color="auto"/>
            </w:tcBorders>
            <w:vAlign w:val="center"/>
            <w:hideMark/>
          </w:tcPr>
          <w:p w14:paraId="78E87670" w14:textId="77777777" w:rsidR="000E67B1" w:rsidRPr="006E366F" w:rsidRDefault="000E67B1">
            <w:pPr>
              <w:autoSpaceDE w:val="0"/>
              <w:autoSpaceDN w:val="0"/>
              <w:adjustRightInd w:val="0"/>
              <w:spacing w:line="240" w:lineRule="auto"/>
              <w:rPr>
                <w:rFonts w:asciiTheme="minorHAnsi" w:hAnsiTheme="minorHAnsi" w:cstheme="minorHAnsi"/>
                <w:bCs/>
                <w:i/>
                <w:sz w:val="22"/>
                <w:szCs w:val="22"/>
              </w:rPr>
            </w:pPr>
            <w:r w:rsidRPr="006E366F">
              <w:rPr>
                <w:rFonts w:asciiTheme="minorHAnsi" w:hAnsiTheme="minorHAnsi" w:cstheme="minorHAnsi"/>
                <w:bCs/>
                <w:i/>
                <w:sz w:val="22"/>
                <w:szCs w:val="22"/>
              </w:rPr>
              <w:t>Tourniquet on left leg</w:t>
            </w:r>
          </w:p>
        </w:tc>
        <w:tc>
          <w:tcPr>
            <w:tcW w:w="618" w:type="pct"/>
            <w:tcBorders>
              <w:top w:val="single" w:sz="4" w:space="0" w:color="auto"/>
              <w:left w:val="single" w:sz="4" w:space="0" w:color="auto"/>
              <w:bottom w:val="single" w:sz="4" w:space="0" w:color="auto"/>
              <w:right w:val="single" w:sz="4" w:space="0" w:color="auto"/>
            </w:tcBorders>
          </w:tcPr>
          <w:p w14:paraId="0914A3BF" w14:textId="77777777" w:rsidR="000E67B1" w:rsidRPr="006E366F" w:rsidRDefault="000E67B1">
            <w:pPr>
              <w:autoSpaceDE w:val="0"/>
              <w:autoSpaceDN w:val="0"/>
              <w:adjustRightInd w:val="0"/>
              <w:spacing w:line="240" w:lineRule="auto"/>
              <w:rPr>
                <w:rFonts w:asciiTheme="minorHAnsi" w:hAnsiTheme="minorHAnsi" w:cstheme="minorHAnsi"/>
                <w:bCs/>
                <w:sz w:val="22"/>
                <w:szCs w:val="22"/>
              </w:rPr>
            </w:pPr>
          </w:p>
        </w:tc>
        <w:tc>
          <w:tcPr>
            <w:tcW w:w="559" w:type="pct"/>
            <w:gridSpan w:val="2"/>
            <w:tcBorders>
              <w:top w:val="single" w:sz="4" w:space="0" w:color="auto"/>
              <w:left w:val="single" w:sz="4" w:space="0" w:color="auto"/>
              <w:bottom w:val="single" w:sz="4" w:space="0" w:color="auto"/>
              <w:right w:val="single" w:sz="4" w:space="0" w:color="auto"/>
            </w:tcBorders>
          </w:tcPr>
          <w:p w14:paraId="77DA9001" w14:textId="77777777" w:rsidR="000E67B1" w:rsidRPr="006E366F" w:rsidRDefault="000E67B1">
            <w:pPr>
              <w:autoSpaceDE w:val="0"/>
              <w:autoSpaceDN w:val="0"/>
              <w:adjustRightInd w:val="0"/>
              <w:spacing w:line="240" w:lineRule="auto"/>
              <w:rPr>
                <w:rFonts w:asciiTheme="minorHAnsi" w:hAnsiTheme="minorHAnsi" w:cstheme="minorHAnsi"/>
                <w:bCs/>
                <w:sz w:val="22"/>
                <w:szCs w:val="22"/>
              </w:rPr>
            </w:pPr>
          </w:p>
        </w:tc>
      </w:tr>
      <w:tr w:rsidR="000E67B1" w:rsidRPr="006213F7" w14:paraId="18A77B5E" w14:textId="77777777" w:rsidTr="00503BF9">
        <w:trPr>
          <w:trHeight w:val="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3DF6D" w14:textId="77777777" w:rsidR="000E67B1" w:rsidRPr="006E366F" w:rsidRDefault="000E67B1">
            <w:pPr>
              <w:rPr>
                <w:rFonts w:asciiTheme="minorHAnsi" w:hAnsiTheme="minorHAnsi" w:cstheme="minorHAnsi"/>
                <w:sz w:val="22"/>
                <w:szCs w:val="22"/>
              </w:rPr>
            </w:pPr>
          </w:p>
        </w:tc>
        <w:tc>
          <w:tcPr>
            <w:tcW w:w="2360" w:type="pct"/>
            <w:tcBorders>
              <w:top w:val="single" w:sz="4" w:space="0" w:color="auto"/>
              <w:left w:val="single" w:sz="4" w:space="0" w:color="auto"/>
              <w:bottom w:val="single" w:sz="4" w:space="0" w:color="auto"/>
              <w:right w:val="single" w:sz="4" w:space="0" w:color="auto"/>
            </w:tcBorders>
            <w:vAlign w:val="center"/>
            <w:hideMark/>
          </w:tcPr>
          <w:p w14:paraId="74BF458A" w14:textId="77777777" w:rsidR="000E67B1" w:rsidRPr="006E366F" w:rsidRDefault="000E67B1">
            <w:pPr>
              <w:autoSpaceDE w:val="0"/>
              <w:autoSpaceDN w:val="0"/>
              <w:adjustRightInd w:val="0"/>
              <w:spacing w:line="240" w:lineRule="auto"/>
              <w:rPr>
                <w:rFonts w:asciiTheme="minorHAnsi" w:hAnsiTheme="minorHAnsi" w:cstheme="minorHAnsi"/>
                <w:bCs/>
                <w:i/>
                <w:sz w:val="22"/>
                <w:szCs w:val="22"/>
              </w:rPr>
            </w:pPr>
            <w:r w:rsidRPr="006E366F">
              <w:rPr>
                <w:rFonts w:asciiTheme="minorHAnsi" w:hAnsiTheme="minorHAnsi" w:cstheme="minorHAnsi"/>
                <w:bCs/>
                <w:i/>
                <w:sz w:val="22"/>
                <w:szCs w:val="22"/>
              </w:rPr>
              <w:t>Tourniquet on right leg</w:t>
            </w:r>
          </w:p>
        </w:tc>
        <w:tc>
          <w:tcPr>
            <w:tcW w:w="618" w:type="pct"/>
            <w:tcBorders>
              <w:top w:val="single" w:sz="4" w:space="0" w:color="auto"/>
              <w:left w:val="single" w:sz="4" w:space="0" w:color="auto"/>
              <w:bottom w:val="single" w:sz="4" w:space="0" w:color="auto"/>
              <w:right w:val="single" w:sz="4" w:space="0" w:color="auto"/>
            </w:tcBorders>
          </w:tcPr>
          <w:p w14:paraId="68DBC361" w14:textId="77777777" w:rsidR="000E67B1" w:rsidRPr="006E366F" w:rsidRDefault="000E67B1">
            <w:pPr>
              <w:autoSpaceDE w:val="0"/>
              <w:autoSpaceDN w:val="0"/>
              <w:adjustRightInd w:val="0"/>
              <w:spacing w:line="240" w:lineRule="auto"/>
              <w:rPr>
                <w:rFonts w:asciiTheme="minorHAnsi" w:hAnsiTheme="minorHAnsi" w:cstheme="minorHAnsi"/>
                <w:bCs/>
                <w:sz w:val="22"/>
                <w:szCs w:val="22"/>
              </w:rPr>
            </w:pPr>
          </w:p>
        </w:tc>
        <w:tc>
          <w:tcPr>
            <w:tcW w:w="559" w:type="pct"/>
            <w:gridSpan w:val="2"/>
            <w:tcBorders>
              <w:top w:val="single" w:sz="4" w:space="0" w:color="auto"/>
              <w:left w:val="single" w:sz="4" w:space="0" w:color="auto"/>
              <w:bottom w:val="single" w:sz="4" w:space="0" w:color="auto"/>
              <w:right w:val="single" w:sz="4" w:space="0" w:color="auto"/>
            </w:tcBorders>
          </w:tcPr>
          <w:p w14:paraId="51E35101" w14:textId="77777777" w:rsidR="000E67B1" w:rsidRPr="006E366F" w:rsidRDefault="000E67B1">
            <w:pPr>
              <w:autoSpaceDE w:val="0"/>
              <w:autoSpaceDN w:val="0"/>
              <w:adjustRightInd w:val="0"/>
              <w:spacing w:line="240" w:lineRule="auto"/>
              <w:rPr>
                <w:rFonts w:asciiTheme="minorHAnsi" w:hAnsiTheme="minorHAnsi" w:cstheme="minorHAnsi"/>
                <w:bCs/>
                <w:sz w:val="22"/>
                <w:szCs w:val="22"/>
              </w:rPr>
            </w:pPr>
          </w:p>
        </w:tc>
      </w:tr>
      <w:tr w:rsidR="000E67B1" w:rsidRPr="006213F7" w14:paraId="61F27764" w14:textId="77777777" w:rsidTr="00503BF9">
        <w:trPr>
          <w:trHeight w:val="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47D1E" w14:textId="77777777" w:rsidR="000E67B1" w:rsidRPr="006E366F" w:rsidRDefault="000E67B1">
            <w:pPr>
              <w:rPr>
                <w:rFonts w:asciiTheme="minorHAnsi" w:hAnsiTheme="minorHAnsi" w:cstheme="minorHAnsi"/>
                <w:sz w:val="22"/>
                <w:szCs w:val="22"/>
              </w:rPr>
            </w:pPr>
          </w:p>
        </w:tc>
        <w:tc>
          <w:tcPr>
            <w:tcW w:w="2360" w:type="pct"/>
            <w:tcBorders>
              <w:top w:val="single" w:sz="4" w:space="0" w:color="auto"/>
              <w:left w:val="single" w:sz="4" w:space="0" w:color="auto"/>
              <w:bottom w:val="single" w:sz="4" w:space="0" w:color="auto"/>
              <w:right w:val="single" w:sz="4" w:space="0" w:color="auto"/>
            </w:tcBorders>
            <w:vAlign w:val="center"/>
            <w:hideMark/>
          </w:tcPr>
          <w:p w14:paraId="34B0DC0A" w14:textId="77777777" w:rsidR="000E67B1" w:rsidRPr="006E366F" w:rsidRDefault="000E67B1">
            <w:pPr>
              <w:autoSpaceDE w:val="0"/>
              <w:autoSpaceDN w:val="0"/>
              <w:adjustRightInd w:val="0"/>
              <w:spacing w:line="240" w:lineRule="auto"/>
              <w:rPr>
                <w:rFonts w:asciiTheme="minorHAnsi" w:hAnsiTheme="minorHAnsi" w:cstheme="minorHAnsi"/>
                <w:bCs/>
                <w:i/>
                <w:sz w:val="22"/>
                <w:szCs w:val="22"/>
              </w:rPr>
            </w:pPr>
            <w:r w:rsidRPr="006E366F">
              <w:rPr>
                <w:rFonts w:asciiTheme="minorHAnsi" w:hAnsiTheme="minorHAnsi" w:cstheme="minorHAnsi"/>
                <w:bCs/>
                <w:i/>
                <w:sz w:val="22"/>
                <w:szCs w:val="22"/>
              </w:rPr>
              <w:t>Needle decompression on right side of chest</w:t>
            </w:r>
          </w:p>
        </w:tc>
        <w:tc>
          <w:tcPr>
            <w:tcW w:w="618" w:type="pct"/>
            <w:tcBorders>
              <w:top w:val="single" w:sz="4" w:space="0" w:color="auto"/>
              <w:left w:val="single" w:sz="4" w:space="0" w:color="auto"/>
              <w:bottom w:val="single" w:sz="4" w:space="0" w:color="auto"/>
              <w:right w:val="single" w:sz="4" w:space="0" w:color="auto"/>
            </w:tcBorders>
          </w:tcPr>
          <w:p w14:paraId="7FF63416" w14:textId="77777777" w:rsidR="000E67B1" w:rsidRPr="006E366F" w:rsidRDefault="000E67B1">
            <w:pPr>
              <w:autoSpaceDE w:val="0"/>
              <w:autoSpaceDN w:val="0"/>
              <w:adjustRightInd w:val="0"/>
              <w:spacing w:line="240" w:lineRule="auto"/>
              <w:rPr>
                <w:rFonts w:asciiTheme="minorHAnsi" w:hAnsiTheme="minorHAnsi" w:cstheme="minorHAnsi"/>
                <w:bCs/>
                <w:sz w:val="22"/>
                <w:szCs w:val="22"/>
              </w:rPr>
            </w:pPr>
          </w:p>
        </w:tc>
        <w:tc>
          <w:tcPr>
            <w:tcW w:w="559" w:type="pct"/>
            <w:gridSpan w:val="2"/>
            <w:tcBorders>
              <w:top w:val="single" w:sz="4" w:space="0" w:color="auto"/>
              <w:left w:val="single" w:sz="4" w:space="0" w:color="auto"/>
              <w:bottom w:val="single" w:sz="4" w:space="0" w:color="auto"/>
              <w:right w:val="single" w:sz="4" w:space="0" w:color="auto"/>
            </w:tcBorders>
          </w:tcPr>
          <w:p w14:paraId="233922A2" w14:textId="77777777" w:rsidR="000E67B1" w:rsidRPr="006E366F" w:rsidRDefault="000E67B1">
            <w:pPr>
              <w:autoSpaceDE w:val="0"/>
              <w:autoSpaceDN w:val="0"/>
              <w:adjustRightInd w:val="0"/>
              <w:spacing w:line="240" w:lineRule="auto"/>
              <w:rPr>
                <w:rFonts w:asciiTheme="minorHAnsi" w:hAnsiTheme="minorHAnsi" w:cstheme="minorHAnsi"/>
                <w:bCs/>
                <w:sz w:val="22"/>
                <w:szCs w:val="22"/>
              </w:rPr>
            </w:pPr>
          </w:p>
        </w:tc>
      </w:tr>
      <w:tr w:rsidR="000E67B1" w:rsidRPr="006213F7" w14:paraId="00AC06FD" w14:textId="77777777" w:rsidTr="00503BF9">
        <w:trPr>
          <w:trHeight w:val="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B2FAA" w14:textId="77777777" w:rsidR="000E67B1" w:rsidRPr="006E366F" w:rsidRDefault="000E67B1">
            <w:pPr>
              <w:rPr>
                <w:rFonts w:asciiTheme="minorHAnsi" w:hAnsiTheme="minorHAnsi" w:cstheme="minorHAnsi"/>
                <w:sz w:val="22"/>
                <w:szCs w:val="22"/>
              </w:rPr>
            </w:pPr>
          </w:p>
        </w:tc>
        <w:tc>
          <w:tcPr>
            <w:tcW w:w="2360" w:type="pct"/>
            <w:tcBorders>
              <w:top w:val="single" w:sz="4" w:space="0" w:color="auto"/>
              <w:left w:val="single" w:sz="4" w:space="0" w:color="auto"/>
              <w:bottom w:val="single" w:sz="4" w:space="0" w:color="auto"/>
              <w:right w:val="single" w:sz="4" w:space="0" w:color="auto"/>
            </w:tcBorders>
            <w:vAlign w:val="center"/>
            <w:hideMark/>
          </w:tcPr>
          <w:p w14:paraId="4CC05BA8" w14:textId="77777777" w:rsidR="000E67B1" w:rsidRPr="006E366F" w:rsidRDefault="000E67B1">
            <w:pPr>
              <w:autoSpaceDE w:val="0"/>
              <w:autoSpaceDN w:val="0"/>
              <w:adjustRightInd w:val="0"/>
              <w:spacing w:line="240" w:lineRule="auto"/>
              <w:rPr>
                <w:rFonts w:asciiTheme="minorHAnsi" w:hAnsiTheme="minorHAnsi" w:cstheme="minorHAnsi"/>
                <w:bCs/>
                <w:i/>
                <w:sz w:val="22"/>
                <w:szCs w:val="22"/>
              </w:rPr>
            </w:pPr>
            <w:r w:rsidRPr="006E366F">
              <w:rPr>
                <w:rFonts w:asciiTheme="minorHAnsi" w:hAnsiTheme="minorHAnsi" w:cstheme="minorHAnsi"/>
                <w:bCs/>
                <w:i/>
                <w:sz w:val="22"/>
                <w:szCs w:val="22"/>
              </w:rPr>
              <w:t xml:space="preserve">Placed dressing on stump of left leg </w:t>
            </w:r>
          </w:p>
        </w:tc>
        <w:tc>
          <w:tcPr>
            <w:tcW w:w="618" w:type="pct"/>
            <w:tcBorders>
              <w:top w:val="single" w:sz="4" w:space="0" w:color="auto"/>
              <w:left w:val="single" w:sz="4" w:space="0" w:color="auto"/>
              <w:bottom w:val="single" w:sz="4" w:space="0" w:color="auto"/>
              <w:right w:val="single" w:sz="4" w:space="0" w:color="auto"/>
            </w:tcBorders>
          </w:tcPr>
          <w:p w14:paraId="0A892024" w14:textId="77777777" w:rsidR="000E67B1" w:rsidRPr="006E366F" w:rsidRDefault="000E67B1">
            <w:pPr>
              <w:autoSpaceDE w:val="0"/>
              <w:autoSpaceDN w:val="0"/>
              <w:adjustRightInd w:val="0"/>
              <w:spacing w:line="240" w:lineRule="auto"/>
              <w:rPr>
                <w:rFonts w:asciiTheme="minorHAnsi" w:hAnsiTheme="minorHAnsi" w:cstheme="minorHAnsi"/>
                <w:bCs/>
                <w:sz w:val="22"/>
                <w:szCs w:val="22"/>
              </w:rPr>
            </w:pPr>
          </w:p>
        </w:tc>
        <w:tc>
          <w:tcPr>
            <w:tcW w:w="559" w:type="pct"/>
            <w:gridSpan w:val="2"/>
            <w:tcBorders>
              <w:top w:val="single" w:sz="4" w:space="0" w:color="auto"/>
              <w:left w:val="single" w:sz="4" w:space="0" w:color="auto"/>
              <w:bottom w:val="single" w:sz="4" w:space="0" w:color="auto"/>
              <w:right w:val="single" w:sz="4" w:space="0" w:color="auto"/>
            </w:tcBorders>
          </w:tcPr>
          <w:p w14:paraId="49A2ABF7" w14:textId="77777777" w:rsidR="000E67B1" w:rsidRPr="006E366F" w:rsidRDefault="000E67B1">
            <w:pPr>
              <w:autoSpaceDE w:val="0"/>
              <w:autoSpaceDN w:val="0"/>
              <w:adjustRightInd w:val="0"/>
              <w:spacing w:line="240" w:lineRule="auto"/>
              <w:rPr>
                <w:rFonts w:asciiTheme="minorHAnsi" w:hAnsiTheme="minorHAnsi" w:cstheme="minorHAnsi"/>
                <w:bCs/>
                <w:sz w:val="22"/>
                <w:szCs w:val="22"/>
              </w:rPr>
            </w:pPr>
          </w:p>
        </w:tc>
      </w:tr>
      <w:tr w:rsidR="000E67B1" w:rsidRPr="006213F7" w14:paraId="3EE7A8EF" w14:textId="77777777" w:rsidTr="00503BF9">
        <w:trPr>
          <w:trHeight w:val="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4CCBC" w14:textId="77777777" w:rsidR="000E67B1" w:rsidRPr="006E366F" w:rsidRDefault="000E67B1">
            <w:pPr>
              <w:rPr>
                <w:rFonts w:asciiTheme="minorHAnsi" w:hAnsiTheme="minorHAnsi" w:cstheme="minorHAnsi"/>
                <w:sz w:val="22"/>
                <w:szCs w:val="22"/>
              </w:rPr>
            </w:pPr>
          </w:p>
        </w:tc>
        <w:tc>
          <w:tcPr>
            <w:tcW w:w="2360" w:type="pct"/>
            <w:tcBorders>
              <w:top w:val="single" w:sz="4" w:space="0" w:color="auto"/>
              <w:left w:val="single" w:sz="4" w:space="0" w:color="auto"/>
              <w:bottom w:val="single" w:sz="4" w:space="0" w:color="auto"/>
              <w:right w:val="single" w:sz="4" w:space="0" w:color="auto"/>
            </w:tcBorders>
            <w:vAlign w:val="center"/>
            <w:hideMark/>
          </w:tcPr>
          <w:p w14:paraId="017F2450" w14:textId="77777777" w:rsidR="000E67B1" w:rsidRPr="006E366F" w:rsidRDefault="000E67B1">
            <w:pPr>
              <w:autoSpaceDE w:val="0"/>
              <w:autoSpaceDN w:val="0"/>
              <w:adjustRightInd w:val="0"/>
              <w:spacing w:line="240" w:lineRule="auto"/>
              <w:rPr>
                <w:rFonts w:asciiTheme="minorHAnsi" w:hAnsiTheme="minorHAnsi" w:cstheme="minorHAnsi"/>
                <w:bCs/>
                <w:i/>
                <w:sz w:val="22"/>
                <w:szCs w:val="22"/>
              </w:rPr>
            </w:pPr>
            <w:r w:rsidRPr="006E366F">
              <w:rPr>
                <w:rFonts w:asciiTheme="minorHAnsi" w:hAnsiTheme="minorHAnsi" w:cstheme="minorHAnsi"/>
                <w:bCs/>
                <w:i/>
                <w:sz w:val="22"/>
                <w:szCs w:val="22"/>
              </w:rPr>
              <w:t>Splint on the right leg</w:t>
            </w:r>
          </w:p>
        </w:tc>
        <w:tc>
          <w:tcPr>
            <w:tcW w:w="618" w:type="pct"/>
            <w:tcBorders>
              <w:top w:val="single" w:sz="4" w:space="0" w:color="auto"/>
              <w:left w:val="single" w:sz="4" w:space="0" w:color="auto"/>
              <w:bottom w:val="single" w:sz="4" w:space="0" w:color="auto"/>
              <w:right w:val="single" w:sz="4" w:space="0" w:color="auto"/>
            </w:tcBorders>
          </w:tcPr>
          <w:p w14:paraId="05A0D21B" w14:textId="77777777" w:rsidR="000E67B1" w:rsidRPr="006E366F" w:rsidRDefault="000E67B1">
            <w:pPr>
              <w:autoSpaceDE w:val="0"/>
              <w:autoSpaceDN w:val="0"/>
              <w:adjustRightInd w:val="0"/>
              <w:spacing w:line="240" w:lineRule="auto"/>
              <w:rPr>
                <w:rFonts w:asciiTheme="minorHAnsi" w:hAnsiTheme="minorHAnsi" w:cstheme="minorHAnsi"/>
                <w:bCs/>
                <w:sz w:val="22"/>
                <w:szCs w:val="22"/>
              </w:rPr>
            </w:pPr>
          </w:p>
        </w:tc>
        <w:tc>
          <w:tcPr>
            <w:tcW w:w="559" w:type="pct"/>
            <w:gridSpan w:val="2"/>
            <w:tcBorders>
              <w:top w:val="single" w:sz="4" w:space="0" w:color="auto"/>
              <w:left w:val="single" w:sz="4" w:space="0" w:color="auto"/>
              <w:bottom w:val="single" w:sz="4" w:space="0" w:color="auto"/>
              <w:right w:val="single" w:sz="4" w:space="0" w:color="auto"/>
            </w:tcBorders>
          </w:tcPr>
          <w:p w14:paraId="05A8FC67" w14:textId="77777777" w:rsidR="000E67B1" w:rsidRPr="006E366F" w:rsidRDefault="000E67B1">
            <w:pPr>
              <w:autoSpaceDE w:val="0"/>
              <w:autoSpaceDN w:val="0"/>
              <w:adjustRightInd w:val="0"/>
              <w:spacing w:line="240" w:lineRule="auto"/>
              <w:rPr>
                <w:rFonts w:asciiTheme="minorHAnsi" w:hAnsiTheme="minorHAnsi" w:cstheme="minorHAnsi"/>
                <w:bCs/>
                <w:sz w:val="22"/>
                <w:szCs w:val="22"/>
              </w:rPr>
            </w:pPr>
          </w:p>
        </w:tc>
      </w:tr>
      <w:tr w:rsidR="000E67B1" w:rsidRPr="006213F7" w14:paraId="5ADBA4C7" w14:textId="77777777" w:rsidTr="00503BF9">
        <w:trPr>
          <w:trHeight w:val="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48A527" w14:textId="77777777" w:rsidR="000E67B1" w:rsidRPr="006E366F" w:rsidRDefault="000E67B1">
            <w:pPr>
              <w:rPr>
                <w:rFonts w:asciiTheme="minorHAnsi" w:hAnsiTheme="minorHAnsi" w:cstheme="minorHAnsi"/>
                <w:sz w:val="22"/>
                <w:szCs w:val="22"/>
              </w:rPr>
            </w:pPr>
          </w:p>
        </w:tc>
        <w:tc>
          <w:tcPr>
            <w:tcW w:w="2360" w:type="pct"/>
            <w:tcBorders>
              <w:top w:val="single" w:sz="4" w:space="0" w:color="auto"/>
              <w:left w:val="single" w:sz="4" w:space="0" w:color="auto"/>
              <w:bottom w:val="single" w:sz="4" w:space="0" w:color="auto"/>
              <w:right w:val="single" w:sz="4" w:space="0" w:color="auto"/>
            </w:tcBorders>
            <w:vAlign w:val="center"/>
            <w:hideMark/>
          </w:tcPr>
          <w:p w14:paraId="75F4A6C0" w14:textId="77777777" w:rsidR="000E67B1" w:rsidRPr="006E366F" w:rsidRDefault="000E67B1">
            <w:pPr>
              <w:autoSpaceDE w:val="0"/>
              <w:autoSpaceDN w:val="0"/>
              <w:adjustRightInd w:val="0"/>
              <w:spacing w:line="240" w:lineRule="auto"/>
              <w:rPr>
                <w:rFonts w:asciiTheme="minorHAnsi" w:hAnsiTheme="minorHAnsi" w:cstheme="minorHAnsi"/>
                <w:bCs/>
                <w:i/>
                <w:sz w:val="22"/>
                <w:szCs w:val="22"/>
              </w:rPr>
            </w:pPr>
            <w:r w:rsidRPr="006E366F">
              <w:rPr>
                <w:rFonts w:asciiTheme="minorHAnsi" w:hAnsiTheme="minorHAnsi" w:cstheme="minorHAnsi"/>
                <w:bCs/>
                <w:i/>
                <w:sz w:val="22"/>
                <w:szCs w:val="22"/>
              </w:rPr>
              <w:t>Placed dressing on right leg wound</w:t>
            </w:r>
          </w:p>
        </w:tc>
        <w:tc>
          <w:tcPr>
            <w:tcW w:w="618" w:type="pct"/>
            <w:tcBorders>
              <w:top w:val="single" w:sz="4" w:space="0" w:color="auto"/>
              <w:left w:val="single" w:sz="4" w:space="0" w:color="auto"/>
              <w:bottom w:val="single" w:sz="4" w:space="0" w:color="auto"/>
              <w:right w:val="single" w:sz="4" w:space="0" w:color="auto"/>
            </w:tcBorders>
          </w:tcPr>
          <w:p w14:paraId="45AE0EEF" w14:textId="77777777" w:rsidR="000E67B1" w:rsidRPr="006E366F" w:rsidRDefault="000E67B1">
            <w:pPr>
              <w:autoSpaceDE w:val="0"/>
              <w:autoSpaceDN w:val="0"/>
              <w:adjustRightInd w:val="0"/>
              <w:spacing w:line="240" w:lineRule="auto"/>
              <w:rPr>
                <w:rFonts w:asciiTheme="minorHAnsi" w:hAnsiTheme="minorHAnsi" w:cstheme="minorHAnsi"/>
                <w:bCs/>
                <w:sz w:val="22"/>
                <w:szCs w:val="22"/>
              </w:rPr>
            </w:pPr>
          </w:p>
        </w:tc>
        <w:tc>
          <w:tcPr>
            <w:tcW w:w="559" w:type="pct"/>
            <w:gridSpan w:val="2"/>
            <w:tcBorders>
              <w:top w:val="single" w:sz="4" w:space="0" w:color="auto"/>
              <w:left w:val="single" w:sz="4" w:space="0" w:color="auto"/>
              <w:bottom w:val="single" w:sz="4" w:space="0" w:color="auto"/>
              <w:right w:val="single" w:sz="4" w:space="0" w:color="auto"/>
            </w:tcBorders>
          </w:tcPr>
          <w:p w14:paraId="417FB1FA" w14:textId="77777777" w:rsidR="000E67B1" w:rsidRPr="006E366F" w:rsidRDefault="000E67B1">
            <w:pPr>
              <w:autoSpaceDE w:val="0"/>
              <w:autoSpaceDN w:val="0"/>
              <w:adjustRightInd w:val="0"/>
              <w:spacing w:line="240" w:lineRule="auto"/>
              <w:rPr>
                <w:rFonts w:asciiTheme="minorHAnsi" w:hAnsiTheme="minorHAnsi" w:cstheme="minorHAnsi"/>
                <w:bCs/>
                <w:sz w:val="22"/>
                <w:szCs w:val="22"/>
              </w:rPr>
            </w:pPr>
          </w:p>
        </w:tc>
      </w:tr>
      <w:tr w:rsidR="000E67B1" w:rsidRPr="006213F7" w14:paraId="3245DA93" w14:textId="77777777" w:rsidTr="00503BF9">
        <w:trPr>
          <w:trHeight w:val="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4D41C8" w14:textId="77777777" w:rsidR="000E67B1" w:rsidRPr="006E366F" w:rsidRDefault="000E67B1">
            <w:pPr>
              <w:rPr>
                <w:rFonts w:asciiTheme="minorHAnsi" w:hAnsiTheme="minorHAnsi" w:cstheme="minorHAnsi"/>
                <w:sz w:val="22"/>
                <w:szCs w:val="22"/>
              </w:rPr>
            </w:pPr>
          </w:p>
        </w:tc>
        <w:tc>
          <w:tcPr>
            <w:tcW w:w="2360" w:type="pct"/>
            <w:tcBorders>
              <w:top w:val="single" w:sz="4" w:space="0" w:color="auto"/>
              <w:left w:val="single" w:sz="4" w:space="0" w:color="auto"/>
              <w:bottom w:val="single" w:sz="4" w:space="0" w:color="auto"/>
              <w:right w:val="single" w:sz="4" w:space="0" w:color="auto"/>
            </w:tcBorders>
            <w:vAlign w:val="center"/>
            <w:hideMark/>
          </w:tcPr>
          <w:p w14:paraId="29E1672E" w14:textId="77777777" w:rsidR="000E67B1" w:rsidRPr="006E366F" w:rsidRDefault="000E67B1">
            <w:pPr>
              <w:autoSpaceDE w:val="0"/>
              <w:autoSpaceDN w:val="0"/>
              <w:adjustRightInd w:val="0"/>
              <w:spacing w:line="240" w:lineRule="auto"/>
              <w:rPr>
                <w:rFonts w:asciiTheme="minorHAnsi" w:hAnsiTheme="minorHAnsi" w:cstheme="minorHAnsi"/>
                <w:bCs/>
                <w:i/>
                <w:sz w:val="22"/>
                <w:szCs w:val="22"/>
              </w:rPr>
            </w:pPr>
            <w:r w:rsidRPr="006E366F">
              <w:rPr>
                <w:rFonts w:asciiTheme="minorHAnsi" w:hAnsiTheme="minorHAnsi" w:cstheme="minorHAnsi"/>
                <w:bCs/>
                <w:i/>
                <w:sz w:val="22"/>
                <w:szCs w:val="22"/>
              </w:rPr>
              <w:t>Hypothermia prevention/treatment kit</w:t>
            </w:r>
          </w:p>
        </w:tc>
        <w:tc>
          <w:tcPr>
            <w:tcW w:w="618" w:type="pct"/>
            <w:tcBorders>
              <w:top w:val="single" w:sz="4" w:space="0" w:color="auto"/>
              <w:left w:val="single" w:sz="4" w:space="0" w:color="auto"/>
              <w:bottom w:val="single" w:sz="4" w:space="0" w:color="auto"/>
              <w:right w:val="single" w:sz="4" w:space="0" w:color="auto"/>
            </w:tcBorders>
          </w:tcPr>
          <w:p w14:paraId="47401B2A" w14:textId="77777777" w:rsidR="000E67B1" w:rsidRPr="006E366F" w:rsidRDefault="000E67B1">
            <w:pPr>
              <w:autoSpaceDE w:val="0"/>
              <w:autoSpaceDN w:val="0"/>
              <w:adjustRightInd w:val="0"/>
              <w:spacing w:line="240" w:lineRule="auto"/>
              <w:rPr>
                <w:rFonts w:asciiTheme="minorHAnsi" w:hAnsiTheme="minorHAnsi" w:cstheme="minorHAnsi"/>
                <w:bCs/>
                <w:sz w:val="22"/>
                <w:szCs w:val="22"/>
              </w:rPr>
            </w:pPr>
          </w:p>
        </w:tc>
        <w:tc>
          <w:tcPr>
            <w:tcW w:w="559" w:type="pct"/>
            <w:gridSpan w:val="2"/>
            <w:tcBorders>
              <w:top w:val="single" w:sz="4" w:space="0" w:color="auto"/>
              <w:left w:val="single" w:sz="4" w:space="0" w:color="auto"/>
              <w:bottom w:val="single" w:sz="4" w:space="0" w:color="auto"/>
              <w:right w:val="single" w:sz="4" w:space="0" w:color="auto"/>
            </w:tcBorders>
          </w:tcPr>
          <w:p w14:paraId="015EF0BB" w14:textId="77777777" w:rsidR="000E67B1" w:rsidRPr="006E366F" w:rsidRDefault="000E67B1">
            <w:pPr>
              <w:autoSpaceDE w:val="0"/>
              <w:autoSpaceDN w:val="0"/>
              <w:adjustRightInd w:val="0"/>
              <w:spacing w:line="240" w:lineRule="auto"/>
              <w:rPr>
                <w:rFonts w:asciiTheme="minorHAnsi" w:hAnsiTheme="minorHAnsi" w:cstheme="minorHAnsi"/>
                <w:bCs/>
                <w:sz w:val="22"/>
                <w:szCs w:val="22"/>
              </w:rPr>
            </w:pPr>
          </w:p>
        </w:tc>
      </w:tr>
      <w:tr w:rsidR="000E67B1" w:rsidRPr="006213F7" w14:paraId="0029B3D0" w14:textId="77777777" w:rsidTr="00503BF9">
        <w:trPr>
          <w:trHeight w:val="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F0C6D" w14:textId="77777777" w:rsidR="000E67B1" w:rsidRPr="006E366F" w:rsidRDefault="000E67B1">
            <w:pPr>
              <w:rPr>
                <w:rFonts w:asciiTheme="minorHAnsi" w:hAnsiTheme="minorHAnsi" w:cstheme="minorHAnsi"/>
                <w:sz w:val="22"/>
                <w:szCs w:val="22"/>
              </w:rPr>
            </w:pPr>
          </w:p>
        </w:tc>
        <w:tc>
          <w:tcPr>
            <w:tcW w:w="2360" w:type="pct"/>
            <w:tcBorders>
              <w:top w:val="single" w:sz="4" w:space="0" w:color="auto"/>
              <w:left w:val="single" w:sz="4" w:space="0" w:color="auto"/>
              <w:bottom w:val="single" w:sz="4" w:space="0" w:color="auto"/>
              <w:right w:val="single" w:sz="4" w:space="0" w:color="auto"/>
            </w:tcBorders>
            <w:vAlign w:val="center"/>
            <w:hideMark/>
          </w:tcPr>
          <w:p w14:paraId="53EC7A77" w14:textId="77777777" w:rsidR="000E67B1" w:rsidRPr="006E366F" w:rsidRDefault="000E67B1">
            <w:pPr>
              <w:autoSpaceDE w:val="0"/>
              <w:autoSpaceDN w:val="0"/>
              <w:adjustRightInd w:val="0"/>
              <w:spacing w:line="240" w:lineRule="auto"/>
              <w:rPr>
                <w:rFonts w:asciiTheme="minorHAnsi" w:hAnsiTheme="minorHAnsi" w:cstheme="minorHAnsi"/>
                <w:bCs/>
                <w:i/>
                <w:sz w:val="22"/>
                <w:szCs w:val="22"/>
              </w:rPr>
            </w:pPr>
            <w:r w:rsidRPr="006E366F">
              <w:rPr>
                <w:rFonts w:asciiTheme="minorHAnsi" w:hAnsiTheme="minorHAnsi" w:cstheme="minorHAnsi"/>
                <w:bCs/>
                <w:i/>
                <w:sz w:val="22"/>
                <w:szCs w:val="22"/>
              </w:rPr>
              <w:t>Combat pill pack</w:t>
            </w:r>
          </w:p>
        </w:tc>
        <w:tc>
          <w:tcPr>
            <w:tcW w:w="618" w:type="pct"/>
            <w:tcBorders>
              <w:top w:val="single" w:sz="4" w:space="0" w:color="auto"/>
              <w:left w:val="single" w:sz="4" w:space="0" w:color="auto"/>
              <w:bottom w:val="single" w:sz="4" w:space="0" w:color="auto"/>
              <w:right w:val="single" w:sz="4" w:space="0" w:color="auto"/>
            </w:tcBorders>
          </w:tcPr>
          <w:p w14:paraId="322306B1" w14:textId="77777777" w:rsidR="000E67B1" w:rsidRPr="006E366F" w:rsidRDefault="000E67B1">
            <w:pPr>
              <w:autoSpaceDE w:val="0"/>
              <w:autoSpaceDN w:val="0"/>
              <w:adjustRightInd w:val="0"/>
              <w:spacing w:line="240" w:lineRule="auto"/>
              <w:rPr>
                <w:rFonts w:asciiTheme="minorHAnsi" w:hAnsiTheme="minorHAnsi" w:cstheme="minorHAnsi"/>
                <w:bCs/>
                <w:sz w:val="22"/>
                <w:szCs w:val="22"/>
              </w:rPr>
            </w:pPr>
          </w:p>
        </w:tc>
        <w:tc>
          <w:tcPr>
            <w:tcW w:w="559" w:type="pct"/>
            <w:gridSpan w:val="2"/>
            <w:tcBorders>
              <w:top w:val="single" w:sz="4" w:space="0" w:color="auto"/>
              <w:left w:val="single" w:sz="4" w:space="0" w:color="auto"/>
              <w:bottom w:val="single" w:sz="4" w:space="0" w:color="auto"/>
              <w:right w:val="single" w:sz="4" w:space="0" w:color="auto"/>
            </w:tcBorders>
          </w:tcPr>
          <w:p w14:paraId="04C47784" w14:textId="77777777" w:rsidR="000E67B1" w:rsidRPr="006E366F" w:rsidRDefault="000E67B1">
            <w:pPr>
              <w:autoSpaceDE w:val="0"/>
              <w:autoSpaceDN w:val="0"/>
              <w:adjustRightInd w:val="0"/>
              <w:spacing w:line="240" w:lineRule="auto"/>
              <w:rPr>
                <w:rFonts w:asciiTheme="minorHAnsi" w:hAnsiTheme="minorHAnsi" w:cstheme="minorHAnsi"/>
                <w:bCs/>
                <w:sz w:val="22"/>
                <w:szCs w:val="22"/>
              </w:rPr>
            </w:pPr>
          </w:p>
        </w:tc>
      </w:tr>
      <w:tr w:rsidR="000E67B1" w:rsidRPr="006213F7" w14:paraId="79B2F5D4" w14:textId="77777777" w:rsidTr="00503BF9">
        <w:trPr>
          <w:trHeight w:val="250"/>
        </w:trPr>
        <w:tc>
          <w:tcPr>
            <w:tcW w:w="3823" w:type="pct"/>
            <w:gridSpan w:val="2"/>
            <w:tcBorders>
              <w:top w:val="single" w:sz="4" w:space="0" w:color="auto"/>
              <w:left w:val="single" w:sz="4" w:space="0" w:color="auto"/>
              <w:bottom w:val="single" w:sz="4" w:space="0" w:color="auto"/>
              <w:right w:val="single" w:sz="4" w:space="0" w:color="auto"/>
            </w:tcBorders>
            <w:vAlign w:val="center"/>
            <w:hideMark/>
          </w:tcPr>
          <w:p w14:paraId="5AE3D028" w14:textId="2955C2AC" w:rsidR="000E67B1" w:rsidRPr="006E366F" w:rsidRDefault="000E67B1">
            <w:pPr>
              <w:spacing w:line="240" w:lineRule="auto"/>
              <w:rPr>
                <w:rFonts w:asciiTheme="minorHAnsi" w:hAnsiTheme="minorHAnsi" w:cstheme="minorHAnsi"/>
                <w:sz w:val="22"/>
                <w:szCs w:val="22"/>
              </w:rPr>
            </w:pPr>
            <w:r w:rsidRPr="006E366F">
              <w:rPr>
                <w:rFonts w:asciiTheme="minorHAnsi" w:hAnsiTheme="minorHAnsi" w:cstheme="minorHAnsi"/>
                <w:sz w:val="22"/>
                <w:szCs w:val="22"/>
              </w:rPr>
              <w:t xml:space="preserve">Key </w:t>
            </w:r>
            <w:r w:rsidR="00382D69">
              <w:rPr>
                <w:rFonts w:asciiTheme="minorHAnsi" w:hAnsiTheme="minorHAnsi" w:cstheme="minorHAnsi"/>
                <w:sz w:val="22"/>
                <w:szCs w:val="22"/>
              </w:rPr>
              <w:t>i</w:t>
            </w:r>
            <w:r w:rsidRPr="006E366F">
              <w:rPr>
                <w:rFonts w:asciiTheme="minorHAnsi" w:hAnsiTheme="minorHAnsi" w:cstheme="minorHAnsi"/>
                <w:sz w:val="22"/>
                <w:szCs w:val="22"/>
              </w:rPr>
              <w:t>tems total:</w:t>
            </w:r>
          </w:p>
        </w:tc>
        <w:tc>
          <w:tcPr>
            <w:tcW w:w="618" w:type="pct"/>
            <w:tcBorders>
              <w:top w:val="single" w:sz="4" w:space="0" w:color="auto"/>
              <w:left w:val="single" w:sz="4" w:space="0" w:color="auto"/>
              <w:bottom w:val="single" w:sz="4" w:space="0" w:color="auto"/>
              <w:right w:val="single" w:sz="4" w:space="0" w:color="auto"/>
            </w:tcBorders>
          </w:tcPr>
          <w:p w14:paraId="70B58511" w14:textId="77777777" w:rsidR="000E67B1" w:rsidRPr="006E366F" w:rsidRDefault="000E67B1">
            <w:pPr>
              <w:spacing w:line="240" w:lineRule="auto"/>
              <w:rPr>
                <w:rFonts w:asciiTheme="minorHAnsi" w:hAnsiTheme="minorHAnsi" w:cstheme="minorHAnsi"/>
                <w:sz w:val="22"/>
                <w:szCs w:val="22"/>
              </w:rPr>
            </w:pPr>
          </w:p>
        </w:tc>
        <w:tc>
          <w:tcPr>
            <w:tcW w:w="559" w:type="pct"/>
            <w:gridSpan w:val="2"/>
            <w:tcBorders>
              <w:top w:val="single" w:sz="4" w:space="0" w:color="auto"/>
              <w:left w:val="single" w:sz="4" w:space="0" w:color="auto"/>
              <w:bottom w:val="single" w:sz="4" w:space="0" w:color="auto"/>
              <w:right w:val="single" w:sz="4" w:space="0" w:color="auto"/>
            </w:tcBorders>
          </w:tcPr>
          <w:p w14:paraId="7EBED309" w14:textId="77777777" w:rsidR="000E67B1" w:rsidRPr="006E366F" w:rsidRDefault="000E67B1">
            <w:pPr>
              <w:spacing w:line="240" w:lineRule="auto"/>
              <w:rPr>
                <w:rFonts w:asciiTheme="minorHAnsi" w:hAnsiTheme="minorHAnsi" w:cstheme="minorHAnsi"/>
                <w:sz w:val="22"/>
                <w:szCs w:val="22"/>
              </w:rPr>
            </w:pPr>
          </w:p>
        </w:tc>
      </w:tr>
      <w:tr w:rsidR="000E67B1" w:rsidRPr="006213F7" w14:paraId="3311E868" w14:textId="77777777" w:rsidTr="002F013C">
        <w:trPr>
          <w:gridAfter w:val="1"/>
          <w:wAfter w:w="15" w:type="pct"/>
          <w:trHeight w:val="250"/>
        </w:trPr>
        <w:tc>
          <w:tcPr>
            <w:tcW w:w="4985" w:type="pct"/>
            <w:gridSpan w:val="4"/>
            <w:tcBorders>
              <w:top w:val="single" w:sz="4" w:space="0" w:color="auto"/>
              <w:left w:val="single" w:sz="4" w:space="0" w:color="auto"/>
              <w:bottom w:val="single" w:sz="4" w:space="0" w:color="auto"/>
              <w:right w:val="single" w:sz="4" w:space="0" w:color="auto"/>
            </w:tcBorders>
            <w:vAlign w:val="center"/>
          </w:tcPr>
          <w:p w14:paraId="68DE4BE1" w14:textId="04F125D8" w:rsidR="000E67B1" w:rsidRPr="006E366F" w:rsidRDefault="000E67B1">
            <w:pPr>
              <w:spacing w:line="240" w:lineRule="auto"/>
              <w:rPr>
                <w:rFonts w:asciiTheme="minorHAnsi" w:hAnsiTheme="minorHAnsi" w:cstheme="minorHAnsi"/>
                <w:sz w:val="22"/>
                <w:szCs w:val="22"/>
              </w:rPr>
            </w:pPr>
            <w:r w:rsidRPr="006E366F">
              <w:rPr>
                <w:rFonts w:asciiTheme="minorHAnsi" w:hAnsiTheme="minorHAnsi" w:cstheme="minorHAnsi"/>
                <w:b/>
                <w:sz w:val="22"/>
                <w:szCs w:val="22"/>
              </w:rPr>
              <w:t>Additional Comments and Observations:</w:t>
            </w:r>
          </w:p>
        </w:tc>
      </w:tr>
    </w:tbl>
    <w:p w14:paraId="2B319F40" w14:textId="77777777" w:rsidR="00324C46" w:rsidRPr="006213F7" w:rsidRDefault="00D451A6" w:rsidP="00324C46">
      <w:pPr>
        <w:pStyle w:val="Header"/>
        <w:ind w:right="-360"/>
        <w:rPr>
          <w:rFonts w:ascii="Calibri" w:hAnsi="Calibri" w:cs="Calibri"/>
          <w:sz w:val="22"/>
          <w:szCs w:val="22"/>
        </w:rPr>
      </w:pPr>
      <w:r w:rsidRPr="006213F7">
        <w:rPr>
          <w:rFonts w:ascii="Calibri" w:hAnsi="Calibri" w:cs="Calibri"/>
          <w:b/>
          <w:sz w:val="22"/>
          <w:szCs w:val="22"/>
        </w:rPr>
        <w:lastRenderedPageBreak/>
        <w:t>SKILLS CHECK SCENARIO</w:t>
      </w:r>
      <w:r w:rsidR="00324C46" w:rsidRPr="006213F7">
        <w:rPr>
          <w:rFonts w:ascii="Calibri" w:hAnsi="Calibri" w:cs="Calibri"/>
          <w:b/>
          <w:sz w:val="22"/>
          <w:szCs w:val="22"/>
        </w:rPr>
        <w:t xml:space="preserve"> # _____________ </w:t>
      </w:r>
      <w:r w:rsidR="00324C46" w:rsidRPr="006E366F">
        <w:rPr>
          <w:rFonts w:ascii="Calibri" w:hAnsi="Calibri" w:cs="Calibri"/>
          <w:sz w:val="22"/>
          <w:szCs w:val="22"/>
        </w:rPr>
        <w:t>(</w:t>
      </w:r>
      <w:r w:rsidR="00126572" w:rsidRPr="006E366F">
        <w:rPr>
          <w:rFonts w:ascii="Calibri" w:hAnsi="Calibri" w:cs="Calibri"/>
          <w:bCs/>
          <w:i/>
          <w:iCs/>
          <w:sz w:val="22"/>
          <w:szCs w:val="22"/>
        </w:rPr>
        <w:t xml:space="preserve">Use this form if creating your own scenario. </w:t>
      </w:r>
      <w:r w:rsidR="00324C46" w:rsidRPr="006E366F">
        <w:rPr>
          <w:rFonts w:ascii="Calibri" w:hAnsi="Calibri" w:cs="Calibri"/>
          <w:i/>
          <w:sz w:val="22"/>
          <w:szCs w:val="22"/>
        </w:rPr>
        <w:t>Add # of critical item total for each section in DD1380 section and critical items in Critical Items column</w:t>
      </w:r>
      <w:r w:rsidR="00324C46" w:rsidRPr="006E366F">
        <w:rPr>
          <w:rFonts w:ascii="Calibri" w:hAnsi="Calibri" w:cs="Calibri"/>
          <w:sz w:val="22"/>
          <w:szCs w:val="22"/>
        </w:rPr>
        <w:t xml:space="preserve">) </w:t>
      </w:r>
      <w:r w:rsidR="00324C46" w:rsidRPr="006213F7">
        <w:rPr>
          <w:rFonts w:ascii="Calibri" w:hAnsi="Calibri" w:cs="Calibri"/>
          <w:sz w:val="22"/>
          <w:szCs w:val="22"/>
        </w:rPr>
        <w:tab/>
      </w:r>
    </w:p>
    <w:p w14:paraId="29B71166" w14:textId="77777777" w:rsidR="00324C46" w:rsidRPr="006213F7" w:rsidRDefault="00324C46" w:rsidP="00324C46">
      <w:pPr>
        <w:spacing w:after="0"/>
        <w:ind w:right="-360"/>
        <w:rPr>
          <w:rFonts w:ascii="Calibri" w:hAnsi="Calibri" w:cs="Calibri"/>
          <w:sz w:val="22"/>
          <w:szCs w:val="22"/>
        </w:rPr>
      </w:pPr>
      <w:r w:rsidRPr="006213F7">
        <w:rPr>
          <w:rFonts w:ascii="Calibri" w:hAnsi="Calibri" w:cs="Calibri"/>
          <w:sz w:val="22"/>
          <w:szCs w:val="22"/>
        </w:rPr>
        <w:t>Training Date: ______________</w:t>
      </w:r>
      <w:r w:rsidRPr="006213F7">
        <w:rPr>
          <w:rFonts w:ascii="Calibri" w:hAnsi="Calibri" w:cs="Calibri"/>
          <w:sz w:val="22"/>
          <w:szCs w:val="22"/>
        </w:rPr>
        <w:tab/>
        <w:t xml:space="preserve">                                        </w:t>
      </w:r>
      <w:r w:rsidRPr="006213F7">
        <w:rPr>
          <w:rFonts w:ascii="Calibri" w:hAnsi="Calibri" w:cs="Calibri"/>
          <w:sz w:val="22"/>
          <w:szCs w:val="22"/>
        </w:rPr>
        <w:tab/>
      </w:r>
      <w:r w:rsidRPr="006213F7">
        <w:rPr>
          <w:rFonts w:ascii="Calibri" w:hAnsi="Calibri" w:cs="Calibri"/>
          <w:sz w:val="22"/>
          <w:szCs w:val="22"/>
        </w:rPr>
        <w:tab/>
        <w:t>Instructor Name: _______________</w:t>
      </w:r>
    </w:p>
    <w:p w14:paraId="6F2343E7" w14:textId="77777777" w:rsidR="00324C46" w:rsidRPr="006213F7" w:rsidRDefault="00324C46" w:rsidP="00324C46">
      <w:pPr>
        <w:rPr>
          <w:rFonts w:ascii="Calibri" w:hAnsi="Calibri" w:cs="Calibri"/>
          <w:sz w:val="22"/>
          <w:szCs w:val="22"/>
        </w:rPr>
      </w:pPr>
      <w:r w:rsidRPr="006213F7">
        <w:rPr>
          <w:rFonts w:ascii="Calibri" w:hAnsi="Calibri" w:cs="Calibri"/>
          <w:sz w:val="22"/>
          <w:szCs w:val="22"/>
        </w:rPr>
        <w:t xml:space="preserve">Sender </w:t>
      </w:r>
      <w:proofErr w:type="gramStart"/>
      <w:r w:rsidRPr="006213F7">
        <w:rPr>
          <w:rFonts w:ascii="Calibri" w:hAnsi="Calibri" w:cs="Calibri"/>
          <w:sz w:val="22"/>
          <w:szCs w:val="22"/>
        </w:rPr>
        <w:t>ID:_</w:t>
      </w:r>
      <w:proofErr w:type="gramEnd"/>
      <w:r w:rsidRPr="006213F7">
        <w:rPr>
          <w:rFonts w:ascii="Calibri" w:hAnsi="Calibri" w:cs="Calibri"/>
          <w:sz w:val="22"/>
          <w:szCs w:val="22"/>
        </w:rPr>
        <w:t xml:space="preserve">_________________                          </w:t>
      </w:r>
      <w:r w:rsidRPr="006213F7">
        <w:rPr>
          <w:rFonts w:ascii="Calibri" w:hAnsi="Calibri" w:cs="Calibri"/>
          <w:sz w:val="22"/>
          <w:szCs w:val="22"/>
        </w:rPr>
        <w:tab/>
      </w:r>
      <w:r w:rsidRPr="006213F7">
        <w:rPr>
          <w:rFonts w:ascii="Calibri" w:hAnsi="Calibri" w:cs="Calibri"/>
          <w:sz w:val="22"/>
          <w:szCs w:val="22"/>
        </w:rPr>
        <w:tab/>
      </w:r>
      <w:r w:rsidRPr="006213F7">
        <w:rPr>
          <w:rFonts w:ascii="Calibri" w:hAnsi="Calibri" w:cs="Calibri"/>
          <w:sz w:val="22"/>
          <w:szCs w:val="22"/>
        </w:rPr>
        <w:tab/>
        <w:t>Receiver ID:____________________</w:t>
      </w:r>
    </w:p>
    <w:p w14:paraId="36F0EA8E" w14:textId="77777777" w:rsidR="00324C46" w:rsidRPr="006213F7" w:rsidRDefault="00324C46" w:rsidP="00324C46">
      <w:pPr>
        <w:spacing w:after="0"/>
        <w:ind w:right="-360"/>
        <w:rPr>
          <w:rFonts w:ascii="Calibri" w:hAnsi="Calibri" w:cs="Calibri"/>
          <w:sz w:val="22"/>
          <w:szCs w:val="22"/>
        </w:rPr>
      </w:pPr>
      <w:r w:rsidRPr="006213F7">
        <w:rPr>
          <w:rFonts w:ascii="Calibri" w:hAnsi="Calibri" w:cs="Calibri"/>
          <w:b/>
          <w:sz w:val="22"/>
          <w:szCs w:val="22"/>
        </w:rPr>
        <w:t>Instructions</w:t>
      </w:r>
      <w:r w:rsidRPr="006213F7">
        <w:rPr>
          <w:rFonts w:ascii="Calibri" w:hAnsi="Calibri" w:cs="Calibri"/>
          <w:sz w:val="22"/>
          <w:szCs w:val="22"/>
        </w:rPr>
        <w:t xml:space="preserve">: Check off the items you hear in the verbal handover to the items listed below. </w:t>
      </w:r>
    </w:p>
    <w:tbl>
      <w:tblPr>
        <w:tblpPr w:leftFromText="180" w:rightFromText="180" w:vertAnchor="text" w:horzAnchor="margin" w:tblpXSpec="center" w:tblpY="138"/>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4644"/>
        <w:gridCol w:w="1145"/>
        <w:gridCol w:w="1145"/>
      </w:tblGrid>
      <w:tr w:rsidR="00324C46" w:rsidRPr="006213F7" w14:paraId="443CF96D" w14:textId="77777777" w:rsidTr="008916E6">
        <w:trPr>
          <w:trHeight w:val="437"/>
        </w:trPr>
        <w:tc>
          <w:tcPr>
            <w:tcW w:w="5000" w:type="pct"/>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704CBE" w14:textId="77777777" w:rsidR="00324C46" w:rsidRPr="006E366F" w:rsidRDefault="00324C46" w:rsidP="008916E6">
            <w:pPr>
              <w:spacing w:before="0" w:after="0" w:line="240" w:lineRule="auto"/>
              <w:jc w:val="center"/>
              <w:rPr>
                <w:rFonts w:ascii="Calibri" w:hAnsi="Calibri" w:cs="Calibri"/>
                <w:b/>
                <w:sz w:val="22"/>
                <w:szCs w:val="22"/>
              </w:rPr>
            </w:pPr>
            <w:r w:rsidRPr="006E366F">
              <w:rPr>
                <w:rFonts w:ascii="Calibri" w:hAnsi="Calibri" w:cs="Calibri"/>
                <w:b/>
                <w:sz w:val="22"/>
                <w:szCs w:val="22"/>
              </w:rPr>
              <w:t>MIST REPORT</w:t>
            </w:r>
          </w:p>
        </w:tc>
      </w:tr>
      <w:tr w:rsidR="00324C46" w:rsidRPr="006213F7" w14:paraId="7D451130" w14:textId="77777777" w:rsidTr="008916E6">
        <w:trPr>
          <w:trHeight w:val="462"/>
        </w:trPr>
        <w:tc>
          <w:tcPr>
            <w:tcW w:w="146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239B3B8" w14:textId="5A19FEE7" w:rsidR="00324C46" w:rsidRPr="006E366F" w:rsidRDefault="00324C46" w:rsidP="008916E6">
            <w:pPr>
              <w:spacing w:before="0" w:after="0" w:line="240" w:lineRule="auto"/>
              <w:jc w:val="center"/>
              <w:rPr>
                <w:rFonts w:ascii="Calibri" w:hAnsi="Calibri" w:cs="Calibri"/>
                <w:b/>
                <w:sz w:val="22"/>
                <w:szCs w:val="22"/>
              </w:rPr>
            </w:pPr>
            <w:r w:rsidRPr="006E366F">
              <w:rPr>
                <w:rFonts w:ascii="Calibri" w:hAnsi="Calibri" w:cs="Calibri"/>
                <w:b/>
                <w:i/>
                <w:sz w:val="22"/>
                <w:szCs w:val="22"/>
              </w:rPr>
              <w:t xml:space="preserve">DD1380 </w:t>
            </w:r>
            <w:r w:rsidR="0044350F">
              <w:rPr>
                <w:rFonts w:ascii="Calibri" w:hAnsi="Calibri" w:cs="Calibri"/>
                <w:b/>
                <w:i/>
                <w:sz w:val="22"/>
                <w:szCs w:val="22"/>
              </w:rPr>
              <w:t>S</w:t>
            </w:r>
            <w:r w:rsidRPr="006E366F">
              <w:rPr>
                <w:rFonts w:ascii="Calibri" w:hAnsi="Calibri" w:cs="Calibri"/>
                <w:b/>
                <w:i/>
                <w:sz w:val="22"/>
                <w:szCs w:val="22"/>
              </w:rPr>
              <w:t>ection</w:t>
            </w:r>
          </w:p>
        </w:tc>
        <w:tc>
          <w:tcPr>
            <w:tcW w:w="236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AB093FA" w14:textId="3254BA29" w:rsidR="00324C46" w:rsidRPr="006E366F" w:rsidRDefault="00324C46" w:rsidP="008916E6">
            <w:pPr>
              <w:spacing w:before="0" w:after="0" w:line="240" w:lineRule="auto"/>
              <w:jc w:val="center"/>
              <w:rPr>
                <w:rFonts w:ascii="Calibri" w:hAnsi="Calibri" w:cs="Calibri"/>
                <w:b/>
                <w:sz w:val="22"/>
                <w:szCs w:val="22"/>
              </w:rPr>
            </w:pPr>
            <w:r w:rsidRPr="006E366F">
              <w:rPr>
                <w:rFonts w:ascii="Calibri" w:hAnsi="Calibri" w:cs="Calibri"/>
                <w:b/>
                <w:i/>
                <w:sz w:val="22"/>
                <w:szCs w:val="22"/>
              </w:rPr>
              <w:t xml:space="preserve">Critical </w:t>
            </w:r>
            <w:r w:rsidR="0044350F">
              <w:rPr>
                <w:rFonts w:ascii="Calibri" w:hAnsi="Calibri" w:cs="Calibri"/>
                <w:b/>
                <w:i/>
                <w:sz w:val="22"/>
                <w:szCs w:val="22"/>
              </w:rPr>
              <w:t>I</w:t>
            </w:r>
            <w:r w:rsidRPr="006E366F">
              <w:rPr>
                <w:rFonts w:ascii="Calibri" w:hAnsi="Calibri" w:cs="Calibri"/>
                <w:b/>
                <w:i/>
                <w:sz w:val="22"/>
                <w:szCs w:val="22"/>
              </w:rPr>
              <w:t>tems</w:t>
            </w:r>
          </w:p>
        </w:tc>
        <w:tc>
          <w:tcPr>
            <w:tcW w:w="58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329BAA8" w14:textId="77777777" w:rsidR="00324C46" w:rsidRPr="006E366F" w:rsidRDefault="00324C46" w:rsidP="008916E6">
            <w:pPr>
              <w:spacing w:before="0" w:after="0" w:line="240" w:lineRule="auto"/>
              <w:jc w:val="center"/>
              <w:rPr>
                <w:rFonts w:ascii="Calibri" w:hAnsi="Calibri" w:cs="Calibri"/>
                <w:b/>
                <w:i/>
                <w:sz w:val="22"/>
                <w:szCs w:val="22"/>
              </w:rPr>
            </w:pPr>
            <w:r w:rsidRPr="006E366F">
              <w:rPr>
                <w:rFonts w:ascii="Calibri" w:hAnsi="Calibri" w:cs="Calibri"/>
                <w:b/>
                <w:i/>
                <w:sz w:val="22"/>
                <w:szCs w:val="22"/>
              </w:rPr>
              <w:t>Sender</w:t>
            </w:r>
          </w:p>
        </w:tc>
        <w:tc>
          <w:tcPr>
            <w:tcW w:w="58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2EA9AE6" w14:textId="77777777" w:rsidR="00324C46" w:rsidRPr="006E366F" w:rsidRDefault="00324C46" w:rsidP="008916E6">
            <w:pPr>
              <w:spacing w:before="0" w:after="0" w:line="240" w:lineRule="auto"/>
              <w:jc w:val="center"/>
              <w:rPr>
                <w:rFonts w:ascii="Calibri" w:hAnsi="Calibri" w:cs="Calibri"/>
                <w:b/>
                <w:i/>
                <w:sz w:val="22"/>
                <w:szCs w:val="22"/>
              </w:rPr>
            </w:pPr>
            <w:r w:rsidRPr="006E366F">
              <w:rPr>
                <w:rFonts w:ascii="Calibri" w:hAnsi="Calibri" w:cs="Calibri"/>
                <w:b/>
                <w:i/>
                <w:sz w:val="22"/>
                <w:szCs w:val="22"/>
              </w:rPr>
              <w:t>Receiver</w:t>
            </w:r>
          </w:p>
        </w:tc>
      </w:tr>
      <w:tr w:rsidR="00324C46" w:rsidRPr="006213F7" w14:paraId="6392B70E" w14:textId="77777777" w:rsidTr="008916E6">
        <w:trPr>
          <w:trHeight w:val="518"/>
        </w:trPr>
        <w:tc>
          <w:tcPr>
            <w:tcW w:w="1469" w:type="pct"/>
            <w:tcBorders>
              <w:top w:val="single" w:sz="4" w:space="0" w:color="auto"/>
              <w:left w:val="single" w:sz="4" w:space="0" w:color="auto"/>
              <w:bottom w:val="single" w:sz="4" w:space="0" w:color="auto"/>
              <w:right w:val="single" w:sz="4" w:space="0" w:color="auto"/>
            </w:tcBorders>
            <w:vAlign w:val="center"/>
            <w:hideMark/>
          </w:tcPr>
          <w:p w14:paraId="5DB16203" w14:textId="77777777" w:rsidR="00324C46" w:rsidRPr="006E366F" w:rsidRDefault="00324C46" w:rsidP="00324C46">
            <w:pPr>
              <w:pStyle w:val="ListParagraph"/>
              <w:numPr>
                <w:ilvl w:val="0"/>
                <w:numId w:val="26"/>
              </w:numPr>
              <w:autoSpaceDE w:val="0"/>
              <w:autoSpaceDN w:val="0"/>
              <w:adjustRightInd w:val="0"/>
              <w:spacing w:before="0" w:after="0" w:line="240" w:lineRule="auto"/>
              <w:contextualSpacing w:val="0"/>
              <w:rPr>
                <w:rFonts w:ascii="Calibri" w:hAnsi="Calibri" w:cs="Calibri"/>
                <w:sz w:val="22"/>
                <w:szCs w:val="22"/>
              </w:rPr>
            </w:pPr>
            <w:r w:rsidRPr="006E366F">
              <w:rPr>
                <w:rFonts w:ascii="Calibri" w:hAnsi="Calibri" w:cs="Calibri"/>
                <w:b/>
                <w:sz w:val="22"/>
                <w:szCs w:val="22"/>
                <w:u w:val="single"/>
              </w:rPr>
              <w:t>M</w:t>
            </w:r>
            <w:r w:rsidRPr="006E366F">
              <w:rPr>
                <w:rFonts w:ascii="Calibri" w:hAnsi="Calibri" w:cs="Calibri"/>
                <w:sz w:val="22"/>
                <w:szCs w:val="22"/>
              </w:rPr>
              <w:t>echanism</w:t>
            </w:r>
          </w:p>
          <w:p w14:paraId="7909FC81" w14:textId="77777777" w:rsidR="00324C46" w:rsidRPr="006E366F" w:rsidRDefault="00324C46" w:rsidP="008916E6">
            <w:pPr>
              <w:autoSpaceDE w:val="0"/>
              <w:autoSpaceDN w:val="0"/>
              <w:adjustRightInd w:val="0"/>
              <w:spacing w:line="240" w:lineRule="auto"/>
              <w:rPr>
                <w:rFonts w:ascii="Calibri" w:hAnsi="Calibri" w:cs="Calibri"/>
                <w:sz w:val="22"/>
                <w:szCs w:val="22"/>
              </w:rPr>
            </w:pPr>
            <w:r w:rsidRPr="006E366F">
              <w:rPr>
                <w:rFonts w:ascii="Calibri" w:hAnsi="Calibri" w:cs="Calibri"/>
                <w:sz w:val="22"/>
                <w:szCs w:val="22"/>
              </w:rPr>
              <w:t xml:space="preserve">(__ Item total) </w:t>
            </w:r>
          </w:p>
        </w:tc>
        <w:tc>
          <w:tcPr>
            <w:tcW w:w="2365" w:type="pct"/>
            <w:tcBorders>
              <w:top w:val="single" w:sz="4" w:space="0" w:color="auto"/>
              <w:left w:val="single" w:sz="4" w:space="0" w:color="auto"/>
              <w:bottom w:val="single" w:sz="4" w:space="0" w:color="auto"/>
              <w:right w:val="single" w:sz="4" w:space="0" w:color="auto"/>
            </w:tcBorders>
            <w:vAlign w:val="center"/>
            <w:hideMark/>
          </w:tcPr>
          <w:p w14:paraId="0F28E4E4" w14:textId="77777777" w:rsidR="00324C46" w:rsidRPr="006E366F" w:rsidRDefault="00324C46" w:rsidP="008916E6">
            <w:pPr>
              <w:autoSpaceDE w:val="0"/>
              <w:autoSpaceDN w:val="0"/>
              <w:adjustRightInd w:val="0"/>
              <w:spacing w:line="240" w:lineRule="auto"/>
              <w:rPr>
                <w:rFonts w:ascii="Calibri" w:hAnsi="Calibri" w:cs="Calibri"/>
                <w:sz w:val="22"/>
                <w:szCs w:val="22"/>
              </w:rPr>
            </w:pPr>
          </w:p>
        </w:tc>
        <w:tc>
          <w:tcPr>
            <w:tcW w:w="583" w:type="pct"/>
            <w:tcBorders>
              <w:top w:val="single" w:sz="4" w:space="0" w:color="auto"/>
              <w:left w:val="single" w:sz="4" w:space="0" w:color="auto"/>
              <w:bottom w:val="single" w:sz="4" w:space="0" w:color="auto"/>
              <w:right w:val="single" w:sz="4" w:space="0" w:color="auto"/>
            </w:tcBorders>
          </w:tcPr>
          <w:p w14:paraId="2EE1B467" w14:textId="77777777" w:rsidR="00324C46" w:rsidRPr="006E366F" w:rsidRDefault="00324C46" w:rsidP="008916E6">
            <w:pPr>
              <w:autoSpaceDE w:val="0"/>
              <w:autoSpaceDN w:val="0"/>
              <w:adjustRightInd w:val="0"/>
              <w:spacing w:line="240" w:lineRule="auto"/>
              <w:rPr>
                <w:rFonts w:ascii="Calibri" w:hAnsi="Calibri" w:cs="Calibr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23D2A864" w14:textId="77777777" w:rsidR="00324C46" w:rsidRPr="006E366F" w:rsidRDefault="00324C46" w:rsidP="008916E6">
            <w:pPr>
              <w:autoSpaceDE w:val="0"/>
              <w:autoSpaceDN w:val="0"/>
              <w:adjustRightInd w:val="0"/>
              <w:spacing w:line="240" w:lineRule="auto"/>
              <w:rPr>
                <w:rFonts w:ascii="Calibri" w:hAnsi="Calibri" w:cs="Calibri"/>
                <w:i/>
                <w:sz w:val="22"/>
                <w:szCs w:val="22"/>
              </w:rPr>
            </w:pPr>
          </w:p>
        </w:tc>
      </w:tr>
      <w:tr w:rsidR="00922D15" w:rsidRPr="006213F7" w14:paraId="71B7B9B0" w14:textId="77777777" w:rsidTr="008916E6">
        <w:trPr>
          <w:trHeight w:val="1652"/>
        </w:trPr>
        <w:tc>
          <w:tcPr>
            <w:tcW w:w="1469" w:type="pct"/>
            <w:tcBorders>
              <w:top w:val="single" w:sz="4" w:space="0" w:color="auto"/>
              <w:left w:val="single" w:sz="4" w:space="0" w:color="auto"/>
              <w:bottom w:val="single" w:sz="4" w:space="0" w:color="auto"/>
              <w:right w:val="single" w:sz="4" w:space="0" w:color="auto"/>
            </w:tcBorders>
            <w:vAlign w:val="center"/>
            <w:hideMark/>
          </w:tcPr>
          <w:p w14:paraId="0E856CCE" w14:textId="77777777" w:rsidR="00922D15" w:rsidRPr="006E366F" w:rsidRDefault="00922D15" w:rsidP="00324C46">
            <w:pPr>
              <w:pStyle w:val="ListParagraph"/>
              <w:numPr>
                <w:ilvl w:val="0"/>
                <w:numId w:val="26"/>
              </w:numPr>
              <w:autoSpaceDE w:val="0"/>
              <w:autoSpaceDN w:val="0"/>
              <w:adjustRightInd w:val="0"/>
              <w:spacing w:before="0" w:after="0" w:line="240" w:lineRule="auto"/>
              <w:contextualSpacing w:val="0"/>
              <w:rPr>
                <w:rFonts w:ascii="Calibri" w:hAnsi="Calibri" w:cs="Calibri"/>
                <w:b/>
                <w:sz w:val="22"/>
                <w:szCs w:val="22"/>
                <w:u w:val="single"/>
              </w:rPr>
            </w:pPr>
            <w:r w:rsidRPr="006E366F">
              <w:rPr>
                <w:rFonts w:ascii="Calibri" w:hAnsi="Calibri" w:cs="Calibri"/>
                <w:b/>
                <w:sz w:val="22"/>
                <w:szCs w:val="22"/>
                <w:u w:val="single"/>
              </w:rPr>
              <w:t>I</w:t>
            </w:r>
            <w:r w:rsidRPr="006E366F">
              <w:rPr>
                <w:rFonts w:ascii="Calibri" w:hAnsi="Calibri" w:cs="Calibri"/>
                <w:sz w:val="22"/>
                <w:szCs w:val="22"/>
              </w:rPr>
              <w:t>njury</w:t>
            </w:r>
          </w:p>
          <w:p w14:paraId="2FABD0B6" w14:textId="77777777" w:rsidR="00922D15" w:rsidRPr="006E366F" w:rsidRDefault="00922D15" w:rsidP="008916E6">
            <w:pPr>
              <w:autoSpaceDE w:val="0"/>
              <w:autoSpaceDN w:val="0"/>
              <w:adjustRightInd w:val="0"/>
              <w:spacing w:line="240" w:lineRule="auto"/>
              <w:rPr>
                <w:rFonts w:ascii="Calibri" w:hAnsi="Calibri" w:cs="Calibri"/>
                <w:b/>
                <w:sz w:val="22"/>
                <w:szCs w:val="22"/>
                <w:u w:val="single"/>
              </w:rPr>
            </w:pPr>
            <w:r w:rsidRPr="006E366F">
              <w:rPr>
                <w:rFonts w:ascii="Calibri" w:hAnsi="Calibri" w:cs="Calibri"/>
                <w:sz w:val="22"/>
                <w:szCs w:val="22"/>
              </w:rPr>
              <w:t>(__ Items total)</w:t>
            </w:r>
          </w:p>
        </w:tc>
        <w:tc>
          <w:tcPr>
            <w:tcW w:w="2365" w:type="pct"/>
            <w:tcBorders>
              <w:top w:val="single" w:sz="4" w:space="0" w:color="auto"/>
              <w:left w:val="single" w:sz="4" w:space="0" w:color="auto"/>
              <w:right w:val="single" w:sz="4" w:space="0" w:color="auto"/>
            </w:tcBorders>
            <w:vAlign w:val="bottom"/>
          </w:tcPr>
          <w:p w14:paraId="6D72A098" w14:textId="77777777" w:rsidR="00922D15" w:rsidRPr="006E366F" w:rsidRDefault="00922D15" w:rsidP="008916E6">
            <w:pPr>
              <w:autoSpaceDE w:val="0"/>
              <w:autoSpaceDN w:val="0"/>
              <w:adjustRightInd w:val="0"/>
              <w:spacing w:line="240" w:lineRule="auto"/>
              <w:rPr>
                <w:rFonts w:ascii="Calibri" w:hAnsi="Calibri" w:cs="Calibri"/>
                <w:i/>
                <w:sz w:val="22"/>
                <w:szCs w:val="22"/>
              </w:rPr>
            </w:pPr>
          </w:p>
        </w:tc>
        <w:tc>
          <w:tcPr>
            <w:tcW w:w="583" w:type="pct"/>
            <w:tcBorders>
              <w:top w:val="single" w:sz="4" w:space="0" w:color="auto"/>
              <w:left w:val="single" w:sz="4" w:space="0" w:color="auto"/>
              <w:right w:val="single" w:sz="4" w:space="0" w:color="auto"/>
            </w:tcBorders>
          </w:tcPr>
          <w:p w14:paraId="6187D630" w14:textId="77777777" w:rsidR="00922D15" w:rsidRPr="006E366F" w:rsidRDefault="00922D15" w:rsidP="008916E6">
            <w:pPr>
              <w:autoSpaceDE w:val="0"/>
              <w:autoSpaceDN w:val="0"/>
              <w:adjustRightInd w:val="0"/>
              <w:spacing w:line="240" w:lineRule="auto"/>
              <w:rPr>
                <w:rFonts w:ascii="Calibri" w:hAnsi="Calibri" w:cs="Calibri"/>
                <w:i/>
                <w:sz w:val="22"/>
                <w:szCs w:val="22"/>
              </w:rPr>
            </w:pPr>
          </w:p>
        </w:tc>
        <w:tc>
          <w:tcPr>
            <w:tcW w:w="583" w:type="pct"/>
            <w:tcBorders>
              <w:top w:val="single" w:sz="4" w:space="0" w:color="auto"/>
              <w:left w:val="single" w:sz="4" w:space="0" w:color="auto"/>
              <w:right w:val="single" w:sz="4" w:space="0" w:color="auto"/>
            </w:tcBorders>
          </w:tcPr>
          <w:p w14:paraId="3330C9BA" w14:textId="77777777" w:rsidR="00922D15" w:rsidRPr="006E366F" w:rsidRDefault="00922D15" w:rsidP="008916E6">
            <w:pPr>
              <w:autoSpaceDE w:val="0"/>
              <w:autoSpaceDN w:val="0"/>
              <w:adjustRightInd w:val="0"/>
              <w:spacing w:line="240" w:lineRule="auto"/>
              <w:rPr>
                <w:rFonts w:ascii="Calibri" w:hAnsi="Calibri" w:cs="Calibri"/>
                <w:i/>
                <w:sz w:val="22"/>
                <w:szCs w:val="22"/>
              </w:rPr>
            </w:pPr>
          </w:p>
        </w:tc>
      </w:tr>
      <w:tr w:rsidR="00922D15" w:rsidRPr="006213F7" w14:paraId="34EEA6A6" w14:textId="77777777" w:rsidTr="008916E6">
        <w:trPr>
          <w:trHeight w:val="1352"/>
        </w:trPr>
        <w:tc>
          <w:tcPr>
            <w:tcW w:w="1469" w:type="pct"/>
            <w:tcBorders>
              <w:top w:val="single" w:sz="4" w:space="0" w:color="auto"/>
              <w:left w:val="single" w:sz="4" w:space="0" w:color="auto"/>
              <w:bottom w:val="single" w:sz="4" w:space="0" w:color="auto"/>
              <w:right w:val="single" w:sz="4" w:space="0" w:color="auto"/>
            </w:tcBorders>
            <w:vAlign w:val="center"/>
          </w:tcPr>
          <w:p w14:paraId="1A9B9D04" w14:textId="7776935A" w:rsidR="00922D15" w:rsidRPr="006E366F" w:rsidRDefault="00922D15" w:rsidP="00324C46">
            <w:pPr>
              <w:pStyle w:val="ListParagraph"/>
              <w:numPr>
                <w:ilvl w:val="0"/>
                <w:numId w:val="26"/>
              </w:numPr>
              <w:autoSpaceDE w:val="0"/>
              <w:autoSpaceDN w:val="0"/>
              <w:adjustRightInd w:val="0"/>
              <w:spacing w:before="0" w:after="0" w:line="240" w:lineRule="auto"/>
              <w:contextualSpacing w:val="0"/>
              <w:rPr>
                <w:rFonts w:ascii="Calibri" w:hAnsi="Calibri" w:cs="Calibri"/>
                <w:b/>
                <w:sz w:val="22"/>
                <w:szCs w:val="22"/>
                <w:u w:val="single"/>
              </w:rPr>
            </w:pPr>
            <w:r w:rsidRPr="006E366F">
              <w:rPr>
                <w:rFonts w:ascii="Calibri" w:hAnsi="Calibri" w:cs="Calibri"/>
                <w:b/>
                <w:sz w:val="22"/>
                <w:szCs w:val="22"/>
                <w:u w:val="single"/>
              </w:rPr>
              <w:t>S</w:t>
            </w:r>
            <w:r w:rsidRPr="006E366F">
              <w:rPr>
                <w:rFonts w:ascii="Calibri" w:hAnsi="Calibri" w:cs="Calibri"/>
                <w:sz w:val="22"/>
                <w:szCs w:val="22"/>
              </w:rPr>
              <w:t>igns/Symptoms</w:t>
            </w:r>
          </w:p>
          <w:p w14:paraId="5EE36C1B" w14:textId="77777777" w:rsidR="00922D15" w:rsidRPr="006E366F" w:rsidRDefault="00922D15" w:rsidP="008916E6">
            <w:pPr>
              <w:autoSpaceDE w:val="0"/>
              <w:autoSpaceDN w:val="0"/>
              <w:adjustRightInd w:val="0"/>
              <w:spacing w:line="240" w:lineRule="auto"/>
              <w:rPr>
                <w:rFonts w:ascii="Calibri" w:hAnsi="Calibri" w:cs="Calibri"/>
                <w:sz w:val="22"/>
                <w:szCs w:val="22"/>
              </w:rPr>
            </w:pPr>
            <w:r w:rsidRPr="006E366F">
              <w:rPr>
                <w:rFonts w:ascii="Calibri" w:hAnsi="Calibri" w:cs="Calibri"/>
                <w:sz w:val="22"/>
                <w:szCs w:val="22"/>
              </w:rPr>
              <w:t>(__ Items total)</w:t>
            </w:r>
          </w:p>
          <w:p w14:paraId="55B736DA" w14:textId="77777777" w:rsidR="00922D15" w:rsidRPr="006E366F" w:rsidRDefault="00922D15" w:rsidP="008916E6">
            <w:pPr>
              <w:pStyle w:val="ListParagraph"/>
              <w:autoSpaceDE w:val="0"/>
              <w:autoSpaceDN w:val="0"/>
              <w:adjustRightInd w:val="0"/>
              <w:spacing w:line="240" w:lineRule="auto"/>
              <w:ind w:left="360"/>
              <w:rPr>
                <w:rFonts w:ascii="Calibri" w:hAnsi="Calibri" w:cs="Calibri"/>
                <w:b/>
                <w:sz w:val="22"/>
                <w:szCs w:val="22"/>
                <w:u w:val="single"/>
              </w:rPr>
            </w:pPr>
          </w:p>
        </w:tc>
        <w:tc>
          <w:tcPr>
            <w:tcW w:w="2365" w:type="pct"/>
            <w:tcBorders>
              <w:top w:val="single" w:sz="4" w:space="0" w:color="auto"/>
              <w:left w:val="single" w:sz="4" w:space="0" w:color="auto"/>
              <w:right w:val="single" w:sz="4" w:space="0" w:color="auto"/>
            </w:tcBorders>
            <w:vAlign w:val="center"/>
          </w:tcPr>
          <w:p w14:paraId="70C02A60" w14:textId="77777777" w:rsidR="00922D15" w:rsidRPr="006E366F" w:rsidRDefault="00922D15" w:rsidP="008916E6">
            <w:pPr>
              <w:autoSpaceDE w:val="0"/>
              <w:autoSpaceDN w:val="0"/>
              <w:adjustRightInd w:val="0"/>
              <w:spacing w:line="240" w:lineRule="auto"/>
              <w:rPr>
                <w:rFonts w:ascii="Calibri" w:hAnsi="Calibri" w:cs="Calibri"/>
                <w:bCs/>
                <w:i/>
                <w:sz w:val="22"/>
                <w:szCs w:val="22"/>
              </w:rPr>
            </w:pPr>
          </w:p>
        </w:tc>
        <w:tc>
          <w:tcPr>
            <w:tcW w:w="583" w:type="pct"/>
            <w:tcBorders>
              <w:top w:val="single" w:sz="4" w:space="0" w:color="auto"/>
              <w:left w:val="single" w:sz="4" w:space="0" w:color="auto"/>
              <w:right w:val="single" w:sz="4" w:space="0" w:color="auto"/>
            </w:tcBorders>
          </w:tcPr>
          <w:p w14:paraId="17269545" w14:textId="77777777" w:rsidR="00922D15" w:rsidRPr="006E366F" w:rsidRDefault="00922D15" w:rsidP="008916E6">
            <w:pPr>
              <w:pStyle w:val="ListParagraph"/>
              <w:autoSpaceDE w:val="0"/>
              <w:autoSpaceDN w:val="0"/>
              <w:adjustRightInd w:val="0"/>
              <w:spacing w:line="240" w:lineRule="auto"/>
              <w:rPr>
                <w:rFonts w:ascii="Calibri" w:hAnsi="Calibri" w:cs="Calibri"/>
                <w:bCs/>
                <w:i/>
                <w:sz w:val="22"/>
                <w:szCs w:val="22"/>
              </w:rPr>
            </w:pPr>
          </w:p>
        </w:tc>
        <w:tc>
          <w:tcPr>
            <w:tcW w:w="583" w:type="pct"/>
            <w:tcBorders>
              <w:top w:val="single" w:sz="4" w:space="0" w:color="auto"/>
              <w:left w:val="single" w:sz="4" w:space="0" w:color="auto"/>
              <w:right w:val="single" w:sz="4" w:space="0" w:color="auto"/>
            </w:tcBorders>
          </w:tcPr>
          <w:p w14:paraId="3E393D3A" w14:textId="77777777" w:rsidR="00922D15" w:rsidRPr="006E366F" w:rsidRDefault="00922D15" w:rsidP="008916E6">
            <w:pPr>
              <w:pStyle w:val="ListParagraph"/>
              <w:autoSpaceDE w:val="0"/>
              <w:autoSpaceDN w:val="0"/>
              <w:adjustRightInd w:val="0"/>
              <w:spacing w:line="240" w:lineRule="auto"/>
              <w:rPr>
                <w:rFonts w:ascii="Calibri" w:hAnsi="Calibri" w:cs="Calibri"/>
                <w:bCs/>
                <w:i/>
                <w:sz w:val="22"/>
                <w:szCs w:val="22"/>
              </w:rPr>
            </w:pPr>
          </w:p>
        </w:tc>
      </w:tr>
      <w:tr w:rsidR="00922D15" w:rsidRPr="006213F7" w14:paraId="402DB7E3" w14:textId="77777777" w:rsidTr="008916E6">
        <w:trPr>
          <w:trHeight w:val="3869"/>
        </w:trPr>
        <w:tc>
          <w:tcPr>
            <w:tcW w:w="1469" w:type="pct"/>
            <w:tcBorders>
              <w:top w:val="single" w:sz="4" w:space="0" w:color="auto"/>
              <w:left w:val="single" w:sz="4" w:space="0" w:color="auto"/>
              <w:bottom w:val="single" w:sz="4" w:space="0" w:color="auto"/>
              <w:right w:val="single" w:sz="4" w:space="0" w:color="auto"/>
            </w:tcBorders>
            <w:vAlign w:val="center"/>
            <w:hideMark/>
          </w:tcPr>
          <w:p w14:paraId="2AE715DF" w14:textId="77777777" w:rsidR="00922D15" w:rsidRPr="006E366F" w:rsidRDefault="00922D15" w:rsidP="00324C46">
            <w:pPr>
              <w:pStyle w:val="ListParagraph"/>
              <w:numPr>
                <w:ilvl w:val="0"/>
                <w:numId w:val="26"/>
              </w:numPr>
              <w:autoSpaceDE w:val="0"/>
              <w:autoSpaceDN w:val="0"/>
              <w:adjustRightInd w:val="0"/>
              <w:spacing w:before="0" w:after="0" w:line="240" w:lineRule="auto"/>
              <w:contextualSpacing w:val="0"/>
              <w:rPr>
                <w:rFonts w:ascii="Calibri" w:hAnsi="Calibri" w:cs="Calibri"/>
                <w:sz w:val="22"/>
                <w:szCs w:val="22"/>
              </w:rPr>
            </w:pPr>
            <w:r w:rsidRPr="006E366F">
              <w:rPr>
                <w:rFonts w:ascii="Calibri" w:hAnsi="Calibri" w:cs="Calibri"/>
                <w:b/>
                <w:sz w:val="22"/>
                <w:szCs w:val="22"/>
                <w:u w:val="single"/>
              </w:rPr>
              <w:t>T</w:t>
            </w:r>
            <w:r w:rsidRPr="006E366F">
              <w:rPr>
                <w:rFonts w:ascii="Calibri" w:hAnsi="Calibri" w:cs="Calibri"/>
                <w:sz w:val="22"/>
                <w:szCs w:val="22"/>
              </w:rPr>
              <w:t>reatment</w:t>
            </w:r>
          </w:p>
          <w:p w14:paraId="7E3EE64C" w14:textId="3EA9A8C8" w:rsidR="00922D15" w:rsidRPr="006E366F" w:rsidRDefault="00922D15" w:rsidP="008916E6">
            <w:pPr>
              <w:rPr>
                <w:rFonts w:ascii="Calibri" w:hAnsi="Calibri" w:cs="Calibri"/>
                <w:sz w:val="22"/>
                <w:szCs w:val="22"/>
              </w:rPr>
            </w:pPr>
            <w:r w:rsidRPr="006E366F">
              <w:rPr>
                <w:rFonts w:ascii="Calibri" w:hAnsi="Calibri" w:cs="Calibri"/>
                <w:sz w:val="22"/>
                <w:szCs w:val="22"/>
              </w:rPr>
              <w:t xml:space="preserve">(__ </w:t>
            </w:r>
            <w:r w:rsidR="00916DF9" w:rsidRPr="006E366F">
              <w:rPr>
                <w:rFonts w:ascii="Calibri" w:hAnsi="Calibri" w:cs="Calibri"/>
                <w:sz w:val="22"/>
                <w:szCs w:val="22"/>
              </w:rPr>
              <w:t>I</w:t>
            </w:r>
            <w:r w:rsidRPr="006E366F">
              <w:rPr>
                <w:rFonts w:ascii="Calibri" w:hAnsi="Calibri" w:cs="Calibri"/>
                <w:sz w:val="22"/>
                <w:szCs w:val="22"/>
              </w:rPr>
              <w:t>tems total)</w:t>
            </w:r>
          </w:p>
        </w:tc>
        <w:tc>
          <w:tcPr>
            <w:tcW w:w="2365" w:type="pct"/>
            <w:tcBorders>
              <w:top w:val="single" w:sz="4" w:space="0" w:color="auto"/>
              <w:left w:val="single" w:sz="4" w:space="0" w:color="auto"/>
              <w:right w:val="single" w:sz="4" w:space="0" w:color="auto"/>
            </w:tcBorders>
            <w:vAlign w:val="center"/>
          </w:tcPr>
          <w:p w14:paraId="4E15ED17" w14:textId="77777777" w:rsidR="00922D15" w:rsidRPr="006E366F" w:rsidRDefault="00922D15" w:rsidP="008916E6">
            <w:pPr>
              <w:autoSpaceDE w:val="0"/>
              <w:autoSpaceDN w:val="0"/>
              <w:adjustRightInd w:val="0"/>
              <w:spacing w:line="240" w:lineRule="auto"/>
              <w:rPr>
                <w:rFonts w:ascii="Calibri" w:hAnsi="Calibri" w:cs="Calibri"/>
                <w:bCs/>
                <w:i/>
                <w:sz w:val="22"/>
                <w:szCs w:val="22"/>
              </w:rPr>
            </w:pPr>
          </w:p>
        </w:tc>
        <w:tc>
          <w:tcPr>
            <w:tcW w:w="583" w:type="pct"/>
            <w:tcBorders>
              <w:top w:val="single" w:sz="4" w:space="0" w:color="auto"/>
              <w:left w:val="single" w:sz="4" w:space="0" w:color="auto"/>
              <w:right w:val="single" w:sz="4" w:space="0" w:color="auto"/>
            </w:tcBorders>
          </w:tcPr>
          <w:p w14:paraId="3A357262" w14:textId="77777777" w:rsidR="00922D15" w:rsidRPr="006E366F" w:rsidRDefault="00922D15" w:rsidP="008916E6">
            <w:pPr>
              <w:autoSpaceDE w:val="0"/>
              <w:autoSpaceDN w:val="0"/>
              <w:adjustRightInd w:val="0"/>
              <w:spacing w:line="240" w:lineRule="auto"/>
              <w:rPr>
                <w:rFonts w:ascii="Calibri" w:hAnsi="Calibri" w:cs="Calibri"/>
                <w:bCs/>
                <w:sz w:val="22"/>
                <w:szCs w:val="22"/>
              </w:rPr>
            </w:pPr>
          </w:p>
        </w:tc>
        <w:tc>
          <w:tcPr>
            <w:tcW w:w="583" w:type="pct"/>
            <w:tcBorders>
              <w:top w:val="single" w:sz="4" w:space="0" w:color="auto"/>
              <w:left w:val="single" w:sz="4" w:space="0" w:color="auto"/>
              <w:right w:val="single" w:sz="4" w:space="0" w:color="auto"/>
            </w:tcBorders>
          </w:tcPr>
          <w:p w14:paraId="2F71EA13" w14:textId="77777777" w:rsidR="00922D15" w:rsidRPr="006E366F" w:rsidRDefault="00922D15" w:rsidP="008916E6">
            <w:pPr>
              <w:autoSpaceDE w:val="0"/>
              <w:autoSpaceDN w:val="0"/>
              <w:adjustRightInd w:val="0"/>
              <w:spacing w:line="240" w:lineRule="auto"/>
              <w:rPr>
                <w:rFonts w:ascii="Calibri" w:hAnsi="Calibri" w:cs="Calibri"/>
                <w:bCs/>
                <w:sz w:val="22"/>
                <w:szCs w:val="22"/>
              </w:rPr>
            </w:pPr>
          </w:p>
        </w:tc>
      </w:tr>
      <w:tr w:rsidR="00324C46" w:rsidRPr="006213F7" w14:paraId="77B4D974" w14:textId="77777777" w:rsidTr="008916E6">
        <w:trPr>
          <w:trHeight w:val="149"/>
        </w:trPr>
        <w:tc>
          <w:tcPr>
            <w:tcW w:w="3834" w:type="pct"/>
            <w:gridSpan w:val="2"/>
            <w:tcBorders>
              <w:top w:val="single" w:sz="4" w:space="0" w:color="auto"/>
              <w:left w:val="single" w:sz="4" w:space="0" w:color="auto"/>
              <w:bottom w:val="single" w:sz="4" w:space="0" w:color="auto"/>
              <w:right w:val="single" w:sz="4" w:space="0" w:color="auto"/>
            </w:tcBorders>
            <w:vAlign w:val="center"/>
            <w:hideMark/>
          </w:tcPr>
          <w:p w14:paraId="1B06D66F" w14:textId="1AFFE972" w:rsidR="00324C46" w:rsidRPr="006E366F" w:rsidRDefault="00324C46" w:rsidP="008916E6">
            <w:pPr>
              <w:spacing w:after="0" w:line="240" w:lineRule="auto"/>
              <w:rPr>
                <w:rFonts w:ascii="Calibri" w:hAnsi="Calibri" w:cs="Calibri"/>
                <w:sz w:val="22"/>
                <w:szCs w:val="22"/>
              </w:rPr>
            </w:pPr>
            <w:r w:rsidRPr="006E366F">
              <w:rPr>
                <w:rFonts w:ascii="Calibri" w:hAnsi="Calibri" w:cs="Calibri"/>
                <w:sz w:val="22"/>
                <w:szCs w:val="22"/>
              </w:rPr>
              <w:t xml:space="preserve">Critical </w:t>
            </w:r>
            <w:r w:rsidR="0044350F">
              <w:rPr>
                <w:rFonts w:ascii="Calibri" w:hAnsi="Calibri" w:cs="Calibri"/>
                <w:sz w:val="22"/>
                <w:szCs w:val="22"/>
              </w:rPr>
              <w:t>i</w:t>
            </w:r>
            <w:r w:rsidRPr="006E366F">
              <w:rPr>
                <w:rFonts w:ascii="Calibri" w:hAnsi="Calibri" w:cs="Calibri"/>
                <w:sz w:val="22"/>
                <w:szCs w:val="22"/>
              </w:rPr>
              <w:t>tems total:</w:t>
            </w:r>
          </w:p>
        </w:tc>
        <w:tc>
          <w:tcPr>
            <w:tcW w:w="583" w:type="pct"/>
            <w:tcBorders>
              <w:top w:val="single" w:sz="4" w:space="0" w:color="auto"/>
              <w:left w:val="single" w:sz="4" w:space="0" w:color="auto"/>
              <w:bottom w:val="single" w:sz="4" w:space="0" w:color="auto"/>
              <w:right w:val="single" w:sz="4" w:space="0" w:color="auto"/>
            </w:tcBorders>
          </w:tcPr>
          <w:p w14:paraId="705D1838" w14:textId="77777777" w:rsidR="00324C46" w:rsidRPr="006E366F" w:rsidRDefault="00324C46" w:rsidP="008916E6">
            <w:pPr>
              <w:spacing w:after="0" w:line="240" w:lineRule="auto"/>
              <w:rPr>
                <w:rFonts w:ascii="Calibri" w:hAnsi="Calibri" w:cs="Calibri"/>
                <w:sz w:val="22"/>
                <w:szCs w:val="22"/>
              </w:rPr>
            </w:pPr>
          </w:p>
        </w:tc>
        <w:tc>
          <w:tcPr>
            <w:tcW w:w="583" w:type="pct"/>
            <w:tcBorders>
              <w:top w:val="single" w:sz="4" w:space="0" w:color="auto"/>
              <w:left w:val="single" w:sz="4" w:space="0" w:color="auto"/>
              <w:bottom w:val="single" w:sz="4" w:space="0" w:color="auto"/>
              <w:right w:val="single" w:sz="4" w:space="0" w:color="auto"/>
            </w:tcBorders>
          </w:tcPr>
          <w:p w14:paraId="3E770984" w14:textId="77777777" w:rsidR="00324C46" w:rsidRPr="006E366F" w:rsidRDefault="00324C46" w:rsidP="008916E6">
            <w:pPr>
              <w:spacing w:after="0" w:line="240" w:lineRule="auto"/>
              <w:rPr>
                <w:rFonts w:ascii="Calibri" w:hAnsi="Calibri" w:cs="Calibri"/>
                <w:sz w:val="22"/>
                <w:szCs w:val="22"/>
              </w:rPr>
            </w:pPr>
          </w:p>
        </w:tc>
      </w:tr>
      <w:tr w:rsidR="00324C46" w:rsidRPr="006213F7" w14:paraId="4EED879E" w14:textId="77777777" w:rsidTr="008916E6">
        <w:trPr>
          <w:trHeight w:val="26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007226F" w14:textId="77777777" w:rsidR="00324C46" w:rsidRPr="006E366F" w:rsidRDefault="00324C46" w:rsidP="008916E6">
            <w:pPr>
              <w:tabs>
                <w:tab w:val="left" w:pos="2010"/>
              </w:tabs>
              <w:rPr>
                <w:rFonts w:ascii="Calibri" w:hAnsi="Calibri" w:cs="Calibri"/>
                <w:b/>
                <w:sz w:val="22"/>
                <w:szCs w:val="22"/>
              </w:rPr>
            </w:pPr>
            <w:r w:rsidRPr="006E366F">
              <w:rPr>
                <w:rFonts w:ascii="Calibri" w:hAnsi="Calibri" w:cs="Calibri"/>
                <w:b/>
                <w:sz w:val="22"/>
                <w:szCs w:val="22"/>
              </w:rPr>
              <w:t>Additional Comments and Observations:</w:t>
            </w:r>
          </w:p>
          <w:p w14:paraId="5CC100B9" w14:textId="77777777" w:rsidR="00324C46" w:rsidRPr="006E366F" w:rsidRDefault="00324C46" w:rsidP="008916E6">
            <w:pPr>
              <w:spacing w:line="240" w:lineRule="auto"/>
              <w:rPr>
                <w:rFonts w:ascii="Calibri" w:hAnsi="Calibri" w:cs="Calibri"/>
                <w:sz w:val="22"/>
                <w:szCs w:val="22"/>
              </w:rPr>
            </w:pPr>
          </w:p>
          <w:p w14:paraId="7345918B" w14:textId="77777777" w:rsidR="00324C46" w:rsidRPr="006E366F" w:rsidRDefault="00324C46" w:rsidP="008916E6">
            <w:pPr>
              <w:spacing w:line="240" w:lineRule="auto"/>
              <w:rPr>
                <w:rFonts w:ascii="Calibri" w:hAnsi="Calibri" w:cs="Calibri"/>
                <w:sz w:val="22"/>
                <w:szCs w:val="22"/>
              </w:rPr>
            </w:pPr>
          </w:p>
        </w:tc>
      </w:tr>
    </w:tbl>
    <w:p w14:paraId="13B21E50" w14:textId="481FF7FD" w:rsidR="000E67B1" w:rsidRPr="00BC7257" w:rsidRDefault="00324C46" w:rsidP="000E67B1">
      <w:pPr>
        <w:rPr>
          <w:rFonts w:ascii="Calibri" w:hAnsi="Calibri" w:cs="Calibri"/>
          <w:b/>
          <w:bCs/>
          <w:sz w:val="22"/>
          <w:szCs w:val="22"/>
          <w:u w:val="single"/>
        </w:rPr>
      </w:pPr>
      <w:r w:rsidRPr="00BC7257">
        <w:rPr>
          <w:rFonts w:ascii="Calibri" w:hAnsi="Calibri" w:cs="Calibri"/>
          <w:b/>
          <w:sz w:val="24"/>
          <w:highlight w:val="lightGray"/>
        </w:rPr>
        <w:br w:type="page"/>
      </w:r>
      <w:r w:rsidR="00C5697A" w:rsidRPr="00BC7257">
        <w:rPr>
          <w:rFonts w:ascii="Calibri" w:hAnsi="Calibri" w:cs="Calibri"/>
          <w:b/>
          <w:bCs/>
          <w:sz w:val="22"/>
          <w:szCs w:val="22"/>
          <w:u w:val="single"/>
        </w:rPr>
        <w:lastRenderedPageBreak/>
        <w:t xml:space="preserve">Handoff </w:t>
      </w:r>
      <w:r w:rsidR="00F14196">
        <w:rPr>
          <w:rFonts w:ascii="Calibri" w:hAnsi="Calibri" w:cs="Calibri"/>
          <w:b/>
          <w:bCs/>
          <w:sz w:val="22"/>
          <w:szCs w:val="22"/>
          <w:u w:val="single"/>
        </w:rPr>
        <w:t>S</w:t>
      </w:r>
      <w:r w:rsidR="00FD66DC" w:rsidRPr="00BC7257">
        <w:rPr>
          <w:rFonts w:ascii="Calibri" w:hAnsi="Calibri" w:cs="Calibri"/>
          <w:b/>
          <w:bCs/>
          <w:sz w:val="22"/>
          <w:szCs w:val="22"/>
          <w:u w:val="single"/>
        </w:rPr>
        <w:t xml:space="preserve">kills </w:t>
      </w:r>
      <w:r w:rsidR="00F14196">
        <w:rPr>
          <w:rFonts w:ascii="Calibri" w:hAnsi="Calibri" w:cs="Calibri"/>
          <w:b/>
          <w:bCs/>
          <w:sz w:val="22"/>
          <w:szCs w:val="22"/>
          <w:u w:val="single"/>
        </w:rPr>
        <w:t>A</w:t>
      </w:r>
      <w:r w:rsidR="00FD66DC" w:rsidRPr="00BC7257">
        <w:rPr>
          <w:rFonts w:ascii="Calibri" w:hAnsi="Calibri" w:cs="Calibri"/>
          <w:b/>
          <w:bCs/>
          <w:sz w:val="22"/>
          <w:szCs w:val="22"/>
          <w:u w:val="single"/>
        </w:rPr>
        <w:t xml:space="preserve">ssessment </w:t>
      </w:r>
      <w:r w:rsidR="00F14196">
        <w:rPr>
          <w:rFonts w:ascii="Calibri" w:hAnsi="Calibri" w:cs="Calibri"/>
          <w:b/>
          <w:bCs/>
          <w:sz w:val="22"/>
          <w:szCs w:val="22"/>
          <w:u w:val="single"/>
        </w:rPr>
        <w:t>F</w:t>
      </w:r>
      <w:r w:rsidR="00FD66DC" w:rsidRPr="00BC7257">
        <w:rPr>
          <w:rFonts w:ascii="Calibri" w:hAnsi="Calibri" w:cs="Calibri"/>
          <w:b/>
          <w:bCs/>
          <w:sz w:val="22"/>
          <w:szCs w:val="22"/>
          <w:u w:val="single"/>
        </w:rPr>
        <w:t>orm</w:t>
      </w:r>
      <w:r w:rsidR="008A3220" w:rsidRPr="00BC7257">
        <w:rPr>
          <w:rFonts w:ascii="Calibri" w:hAnsi="Calibri" w:cs="Calibri"/>
          <w:b/>
          <w:bCs/>
          <w:sz w:val="22"/>
          <w:szCs w:val="22"/>
          <w:u w:val="single"/>
        </w:rPr>
        <w:t xml:space="preserve"> (Use with any scenario)</w:t>
      </w:r>
    </w:p>
    <w:p w14:paraId="7516AADD" w14:textId="77777777" w:rsidR="000E67B1" w:rsidRDefault="000E67B1" w:rsidP="004F4F35">
      <w:pPr>
        <w:pStyle w:val="ListParagraph"/>
        <w:numPr>
          <w:ilvl w:val="0"/>
          <w:numId w:val="13"/>
        </w:numPr>
        <w:spacing w:before="0" w:after="0"/>
        <w:contextualSpacing w:val="0"/>
        <w:rPr>
          <w:rFonts w:ascii="Calibri" w:hAnsi="Calibri" w:cs="Calibri"/>
          <w:sz w:val="22"/>
          <w:szCs w:val="32"/>
        </w:rPr>
      </w:pPr>
      <w:r w:rsidRPr="00126572">
        <w:rPr>
          <w:rFonts w:ascii="Calibri" w:hAnsi="Calibri" w:cs="Calibri"/>
          <w:sz w:val="22"/>
          <w:szCs w:val="32"/>
        </w:rPr>
        <w:t>Do the receiver and sender use closed-loop communication?</w:t>
      </w:r>
    </w:p>
    <w:p w14:paraId="052606A9" w14:textId="77777777" w:rsidR="00126572" w:rsidRPr="00126572" w:rsidRDefault="00126572" w:rsidP="00126572">
      <w:pPr>
        <w:pStyle w:val="ListParagraph"/>
        <w:spacing w:before="0" w:after="0"/>
        <w:contextualSpacing w:val="0"/>
        <w:rPr>
          <w:rFonts w:ascii="Calibri" w:hAnsi="Calibri" w:cs="Calibri"/>
          <w:sz w:val="22"/>
          <w:szCs w:val="32"/>
        </w:rPr>
      </w:pPr>
    </w:p>
    <w:tbl>
      <w:tblPr>
        <w:tblStyle w:val="QQuestionTable"/>
        <w:tblW w:w="9723" w:type="dxa"/>
        <w:tblInd w:w="-180" w:type="dxa"/>
        <w:tblLook w:val="07E0" w:firstRow="1" w:lastRow="1" w:firstColumn="1" w:lastColumn="1" w:noHBand="1" w:noVBand="1"/>
      </w:tblPr>
      <w:tblGrid>
        <w:gridCol w:w="1621"/>
        <w:gridCol w:w="1969"/>
        <w:gridCol w:w="1178"/>
        <w:gridCol w:w="1879"/>
        <w:gridCol w:w="1300"/>
        <w:gridCol w:w="1776"/>
      </w:tblGrid>
      <w:tr w:rsidR="000E67B1" w:rsidRPr="00BC7257" w14:paraId="693E26A7" w14:textId="77777777" w:rsidTr="00126572">
        <w:trPr>
          <w:cnfStyle w:val="100000000000" w:firstRow="1" w:lastRow="0" w:firstColumn="0" w:lastColumn="0" w:oddVBand="0" w:evenVBand="0" w:oddHBand="0" w:evenHBand="0" w:firstRowFirstColumn="0" w:firstRowLastColumn="0" w:lastRowFirstColumn="0" w:lastRowLastColumn="0"/>
          <w:trHeight w:val="1397"/>
        </w:trPr>
        <w:tc>
          <w:tcPr>
            <w:tcW w:w="1621" w:type="dxa"/>
            <w:tcBorders>
              <w:top w:val="nil"/>
              <w:left w:val="nil"/>
              <w:right w:val="nil"/>
            </w:tcBorders>
          </w:tcPr>
          <w:p w14:paraId="01A5DA46" w14:textId="77777777" w:rsidR="000E67B1" w:rsidRPr="00BC7257" w:rsidRDefault="000E67B1">
            <w:pPr>
              <w:keepNext/>
              <w:rPr>
                <w:rFonts w:ascii="Calibri" w:hAnsi="Calibri" w:cs="Calibri"/>
                <w:sz w:val="16"/>
                <w:szCs w:val="24"/>
              </w:rPr>
            </w:pPr>
          </w:p>
        </w:tc>
        <w:tc>
          <w:tcPr>
            <w:tcW w:w="1969" w:type="dxa"/>
            <w:tcBorders>
              <w:top w:val="nil"/>
              <w:left w:val="nil"/>
              <w:right w:val="nil"/>
            </w:tcBorders>
            <w:hideMark/>
          </w:tcPr>
          <w:p w14:paraId="52B357D1" w14:textId="2338DAC0" w:rsidR="000E67B1" w:rsidRPr="00BC7257" w:rsidRDefault="000E67B1">
            <w:pPr>
              <w:rPr>
                <w:rFonts w:ascii="Calibri" w:hAnsi="Calibri" w:cs="Calibri"/>
                <w:sz w:val="16"/>
                <w:szCs w:val="24"/>
              </w:rPr>
            </w:pPr>
            <w:r w:rsidRPr="00BC7257">
              <w:rPr>
                <w:rFonts w:ascii="Calibri" w:hAnsi="Calibri" w:cs="Calibri"/>
                <w:sz w:val="16"/>
                <w:szCs w:val="24"/>
              </w:rPr>
              <w:t>Receiver verbally acknowledges message was received</w:t>
            </w:r>
            <w:r w:rsidR="00916DF9">
              <w:rPr>
                <w:rFonts w:ascii="Calibri" w:hAnsi="Calibri" w:cs="Calibri"/>
                <w:sz w:val="16"/>
                <w:szCs w:val="24"/>
              </w:rPr>
              <w:t>.</w:t>
            </w:r>
          </w:p>
        </w:tc>
        <w:tc>
          <w:tcPr>
            <w:tcW w:w="1178" w:type="dxa"/>
            <w:tcBorders>
              <w:top w:val="nil"/>
              <w:left w:val="nil"/>
              <w:right w:val="nil"/>
            </w:tcBorders>
          </w:tcPr>
          <w:p w14:paraId="453CC318" w14:textId="77777777" w:rsidR="000E67B1" w:rsidRPr="00BC7257" w:rsidRDefault="000E67B1">
            <w:pPr>
              <w:rPr>
                <w:rFonts w:ascii="Calibri" w:hAnsi="Calibri" w:cs="Calibri"/>
                <w:sz w:val="16"/>
                <w:szCs w:val="24"/>
              </w:rPr>
            </w:pPr>
          </w:p>
        </w:tc>
        <w:tc>
          <w:tcPr>
            <w:tcW w:w="1879" w:type="dxa"/>
            <w:tcBorders>
              <w:top w:val="nil"/>
              <w:left w:val="nil"/>
              <w:right w:val="nil"/>
            </w:tcBorders>
            <w:hideMark/>
          </w:tcPr>
          <w:p w14:paraId="471550AD" w14:textId="572CC7B3" w:rsidR="000E67B1" w:rsidRPr="00BC7257" w:rsidRDefault="000E67B1">
            <w:pPr>
              <w:rPr>
                <w:rFonts w:ascii="Calibri" w:hAnsi="Calibri" w:cs="Calibri"/>
                <w:sz w:val="16"/>
                <w:szCs w:val="24"/>
              </w:rPr>
            </w:pPr>
            <w:r w:rsidRPr="00BC7257">
              <w:rPr>
                <w:rFonts w:ascii="Calibri" w:hAnsi="Calibri" w:cs="Calibri"/>
                <w:sz w:val="16"/>
                <w:szCs w:val="24"/>
              </w:rPr>
              <w:t>Recipient verbally acknowledges and repeats back task-related message</w:t>
            </w:r>
            <w:r w:rsidR="00916DF9">
              <w:rPr>
                <w:rFonts w:ascii="Calibri" w:hAnsi="Calibri" w:cs="Calibri"/>
                <w:sz w:val="16"/>
                <w:szCs w:val="24"/>
              </w:rPr>
              <w:t>.</w:t>
            </w:r>
          </w:p>
        </w:tc>
        <w:tc>
          <w:tcPr>
            <w:tcW w:w="1300" w:type="dxa"/>
            <w:tcBorders>
              <w:top w:val="nil"/>
              <w:left w:val="nil"/>
              <w:right w:val="nil"/>
            </w:tcBorders>
          </w:tcPr>
          <w:p w14:paraId="17C4D856" w14:textId="77777777" w:rsidR="000E67B1" w:rsidRPr="00BC7257" w:rsidRDefault="000E67B1">
            <w:pPr>
              <w:rPr>
                <w:rFonts w:ascii="Calibri" w:hAnsi="Calibri" w:cs="Calibri"/>
                <w:sz w:val="16"/>
                <w:szCs w:val="24"/>
              </w:rPr>
            </w:pPr>
          </w:p>
        </w:tc>
        <w:tc>
          <w:tcPr>
            <w:cnfStyle w:val="000100000000" w:firstRow="0" w:lastRow="0" w:firstColumn="0" w:lastColumn="1" w:oddVBand="0" w:evenVBand="0" w:oddHBand="0" w:evenHBand="0" w:firstRowFirstColumn="0" w:firstRowLastColumn="0" w:lastRowFirstColumn="0" w:lastRowLastColumn="0"/>
            <w:tcW w:w="1776" w:type="dxa"/>
            <w:tcBorders>
              <w:top w:val="nil"/>
              <w:right w:val="nil"/>
            </w:tcBorders>
            <w:hideMark/>
          </w:tcPr>
          <w:p w14:paraId="75AC2CC3" w14:textId="6BF5F099" w:rsidR="000E67B1" w:rsidRPr="00BC7257" w:rsidRDefault="000E67B1">
            <w:pPr>
              <w:rPr>
                <w:rFonts w:ascii="Calibri" w:hAnsi="Calibri" w:cs="Calibri"/>
                <w:sz w:val="16"/>
                <w:szCs w:val="24"/>
              </w:rPr>
            </w:pPr>
            <w:r w:rsidRPr="00BC7257">
              <w:rPr>
                <w:rFonts w:ascii="Calibri" w:hAnsi="Calibri" w:cs="Calibri"/>
                <w:sz w:val="16"/>
                <w:szCs w:val="24"/>
              </w:rPr>
              <w:t>Recipient verbally acknowledges and repeats back message accurately and completely; verbally requests clarification or verification from the sender when needed</w:t>
            </w:r>
            <w:r w:rsidR="00916DF9">
              <w:rPr>
                <w:rFonts w:ascii="Calibri" w:hAnsi="Calibri" w:cs="Calibri"/>
                <w:sz w:val="16"/>
                <w:szCs w:val="24"/>
              </w:rPr>
              <w:t>.</w:t>
            </w:r>
          </w:p>
        </w:tc>
      </w:tr>
      <w:tr w:rsidR="000E67B1" w:rsidRPr="00BC7257" w14:paraId="6CC29373" w14:textId="77777777" w:rsidTr="00126572">
        <w:trPr>
          <w:trHeight w:val="990"/>
        </w:trPr>
        <w:tc>
          <w:tcPr>
            <w:tcW w:w="1621" w:type="dxa"/>
          </w:tcPr>
          <w:p w14:paraId="105DD194" w14:textId="77777777" w:rsidR="000E67B1" w:rsidRPr="00BC7257" w:rsidRDefault="000E67B1">
            <w:pPr>
              <w:spacing w:after="160" w:line="256" w:lineRule="auto"/>
              <w:rPr>
                <w:rFonts w:ascii="Calibri" w:hAnsi="Calibri" w:cs="Calibri"/>
                <w:b/>
                <w:sz w:val="20"/>
                <w:szCs w:val="24"/>
              </w:rPr>
            </w:pPr>
          </w:p>
          <w:p w14:paraId="7A3DC65F" w14:textId="4BF2C55E" w:rsidR="000E67B1" w:rsidRPr="00BC7257" w:rsidRDefault="000E67B1">
            <w:pPr>
              <w:spacing w:after="160" w:line="256" w:lineRule="auto"/>
              <w:rPr>
                <w:rFonts w:ascii="Calibri" w:eastAsia="Times New Roman" w:hAnsi="Calibri" w:cs="Calibri"/>
                <w:i/>
                <w:sz w:val="20"/>
                <w:szCs w:val="24"/>
              </w:rPr>
            </w:pPr>
            <w:r w:rsidRPr="00261349">
              <w:rPr>
                <w:rFonts w:ascii="Calibri" w:hAnsi="Calibri" w:cs="Calibri"/>
                <w:b/>
                <w:szCs w:val="28"/>
              </w:rPr>
              <w:t>Receiver</w:t>
            </w:r>
          </w:p>
        </w:tc>
        <w:tc>
          <w:tcPr>
            <w:tcW w:w="1969" w:type="dxa"/>
          </w:tcPr>
          <w:p w14:paraId="2EF01FC7" w14:textId="77777777" w:rsidR="000E67B1" w:rsidRPr="00BC7257" w:rsidRDefault="000E67B1" w:rsidP="004F4F35">
            <w:pPr>
              <w:pStyle w:val="ListParagraph"/>
              <w:keepNext/>
              <w:numPr>
                <w:ilvl w:val="0"/>
                <w:numId w:val="10"/>
              </w:numPr>
              <w:spacing w:before="120"/>
              <w:contextualSpacing w:val="0"/>
              <w:rPr>
                <w:rFonts w:ascii="Calibri" w:hAnsi="Calibri" w:cs="Calibri"/>
                <w:sz w:val="24"/>
                <w:szCs w:val="24"/>
              </w:rPr>
            </w:pPr>
          </w:p>
        </w:tc>
        <w:tc>
          <w:tcPr>
            <w:tcW w:w="1178" w:type="dxa"/>
          </w:tcPr>
          <w:p w14:paraId="4CFFD31C" w14:textId="77777777" w:rsidR="000E67B1" w:rsidRPr="00BC7257" w:rsidRDefault="000E67B1" w:rsidP="004F4F35">
            <w:pPr>
              <w:pStyle w:val="ListParagraph"/>
              <w:keepNext/>
              <w:numPr>
                <w:ilvl w:val="0"/>
                <w:numId w:val="10"/>
              </w:numPr>
              <w:spacing w:before="120"/>
              <w:contextualSpacing w:val="0"/>
              <w:rPr>
                <w:rFonts w:ascii="Calibri" w:hAnsi="Calibri" w:cs="Calibri"/>
                <w:sz w:val="24"/>
                <w:szCs w:val="24"/>
              </w:rPr>
            </w:pPr>
          </w:p>
        </w:tc>
        <w:tc>
          <w:tcPr>
            <w:tcW w:w="1879" w:type="dxa"/>
          </w:tcPr>
          <w:p w14:paraId="0D52AD65" w14:textId="77777777" w:rsidR="000E67B1" w:rsidRPr="00BC7257" w:rsidRDefault="000E67B1" w:rsidP="004F4F35">
            <w:pPr>
              <w:pStyle w:val="ListParagraph"/>
              <w:keepNext/>
              <w:numPr>
                <w:ilvl w:val="0"/>
                <w:numId w:val="10"/>
              </w:numPr>
              <w:spacing w:before="120"/>
              <w:contextualSpacing w:val="0"/>
              <w:rPr>
                <w:rFonts w:ascii="Calibri" w:hAnsi="Calibri" w:cs="Calibri"/>
                <w:sz w:val="24"/>
                <w:szCs w:val="24"/>
              </w:rPr>
            </w:pPr>
          </w:p>
        </w:tc>
        <w:tc>
          <w:tcPr>
            <w:tcW w:w="1300" w:type="dxa"/>
          </w:tcPr>
          <w:p w14:paraId="37D2B576" w14:textId="77777777" w:rsidR="000E67B1" w:rsidRPr="00BC7257" w:rsidRDefault="000E67B1" w:rsidP="004F4F35">
            <w:pPr>
              <w:pStyle w:val="ListParagraph"/>
              <w:keepNext/>
              <w:numPr>
                <w:ilvl w:val="0"/>
                <w:numId w:val="10"/>
              </w:numPr>
              <w:spacing w:before="120"/>
              <w:contextualSpacing w:val="0"/>
              <w:rPr>
                <w:rFonts w:ascii="Calibri" w:hAnsi="Calibri" w:cs="Calibri"/>
                <w:sz w:val="24"/>
                <w:szCs w:val="24"/>
              </w:rPr>
            </w:pPr>
          </w:p>
        </w:tc>
        <w:tc>
          <w:tcPr>
            <w:cnfStyle w:val="000100000000" w:firstRow="0" w:lastRow="0" w:firstColumn="0" w:lastColumn="1" w:oddVBand="0" w:evenVBand="0" w:oddHBand="0" w:evenHBand="0" w:firstRowFirstColumn="0" w:firstRowLastColumn="0" w:lastRowFirstColumn="0" w:lastRowLastColumn="0"/>
            <w:tcW w:w="1776" w:type="dxa"/>
            <w:tcBorders>
              <w:top w:val="nil"/>
              <w:bottom w:val="nil"/>
              <w:right w:val="nil"/>
            </w:tcBorders>
          </w:tcPr>
          <w:p w14:paraId="29884B6E" w14:textId="77777777" w:rsidR="000E67B1" w:rsidRPr="00BC7257" w:rsidRDefault="000E67B1" w:rsidP="004F4F35">
            <w:pPr>
              <w:pStyle w:val="ListParagraph"/>
              <w:keepNext/>
              <w:numPr>
                <w:ilvl w:val="0"/>
                <w:numId w:val="10"/>
              </w:numPr>
              <w:spacing w:before="120"/>
              <w:contextualSpacing w:val="0"/>
              <w:rPr>
                <w:rFonts w:ascii="Calibri" w:hAnsi="Calibri" w:cs="Calibri"/>
                <w:sz w:val="24"/>
                <w:szCs w:val="24"/>
              </w:rPr>
            </w:pPr>
          </w:p>
        </w:tc>
      </w:tr>
    </w:tbl>
    <w:tbl>
      <w:tblPr>
        <w:tblStyle w:val="QQuestionTable"/>
        <w:tblpPr w:leftFromText="180" w:rightFromText="180" w:vertAnchor="text" w:horzAnchor="page" w:tblpX="1261" w:tblpY="1215"/>
        <w:tblW w:w="9720" w:type="dxa"/>
        <w:tblInd w:w="0" w:type="dxa"/>
        <w:tblLook w:val="07E0" w:firstRow="1" w:lastRow="1" w:firstColumn="1" w:lastColumn="1" w:noHBand="1" w:noVBand="1"/>
      </w:tblPr>
      <w:tblGrid>
        <w:gridCol w:w="1556"/>
        <w:gridCol w:w="1684"/>
        <w:gridCol w:w="1035"/>
        <w:gridCol w:w="2115"/>
        <w:gridCol w:w="1065"/>
        <w:gridCol w:w="2265"/>
      </w:tblGrid>
      <w:tr w:rsidR="00C60059" w:rsidRPr="00BC7257" w14:paraId="1050C180" w14:textId="77777777" w:rsidTr="00E1774A">
        <w:trPr>
          <w:cnfStyle w:val="100000000000" w:firstRow="1" w:lastRow="0" w:firstColumn="0" w:lastColumn="0" w:oddVBand="0" w:evenVBand="0" w:oddHBand="0" w:evenHBand="0" w:firstRowFirstColumn="0" w:firstRowLastColumn="0" w:lastRowFirstColumn="0" w:lastRowLastColumn="0"/>
        </w:trPr>
        <w:tc>
          <w:tcPr>
            <w:tcW w:w="1556" w:type="dxa"/>
            <w:tcBorders>
              <w:top w:val="nil"/>
              <w:left w:val="nil"/>
              <w:right w:val="nil"/>
            </w:tcBorders>
          </w:tcPr>
          <w:p w14:paraId="526BDAB5" w14:textId="77777777" w:rsidR="00C60059" w:rsidRPr="00BC7257" w:rsidRDefault="00C60059" w:rsidP="00E1774A">
            <w:pPr>
              <w:keepNext/>
              <w:rPr>
                <w:rFonts w:ascii="Calibri" w:hAnsi="Calibri" w:cs="Calibri"/>
                <w:sz w:val="16"/>
                <w:szCs w:val="24"/>
              </w:rPr>
            </w:pPr>
          </w:p>
        </w:tc>
        <w:tc>
          <w:tcPr>
            <w:tcW w:w="1684" w:type="dxa"/>
            <w:tcBorders>
              <w:top w:val="nil"/>
              <w:left w:val="nil"/>
              <w:right w:val="nil"/>
            </w:tcBorders>
            <w:hideMark/>
          </w:tcPr>
          <w:p w14:paraId="0EB23D5B" w14:textId="77777777" w:rsidR="00C60059" w:rsidRPr="00BC7257" w:rsidRDefault="00C60059" w:rsidP="00E1774A">
            <w:pPr>
              <w:rPr>
                <w:rFonts w:ascii="Calibri" w:hAnsi="Calibri" w:cs="Calibri"/>
                <w:sz w:val="16"/>
                <w:szCs w:val="24"/>
              </w:rPr>
            </w:pPr>
            <w:r w:rsidRPr="00BC7257">
              <w:rPr>
                <w:rFonts w:ascii="Calibri" w:hAnsi="Calibri" w:cs="Calibri"/>
                <w:sz w:val="16"/>
                <w:szCs w:val="24"/>
              </w:rPr>
              <w:t>The sender initiated the handoff without asking if the receiver was ready to initiate.</w:t>
            </w:r>
          </w:p>
        </w:tc>
        <w:tc>
          <w:tcPr>
            <w:tcW w:w="1035" w:type="dxa"/>
            <w:tcBorders>
              <w:top w:val="nil"/>
              <w:left w:val="nil"/>
              <w:right w:val="nil"/>
            </w:tcBorders>
          </w:tcPr>
          <w:p w14:paraId="66E8793D" w14:textId="77777777" w:rsidR="00C60059" w:rsidRPr="00BC7257" w:rsidRDefault="00C60059" w:rsidP="00E1774A">
            <w:pPr>
              <w:rPr>
                <w:rFonts w:ascii="Calibri" w:hAnsi="Calibri" w:cs="Calibri"/>
                <w:sz w:val="16"/>
                <w:szCs w:val="24"/>
              </w:rPr>
            </w:pPr>
          </w:p>
        </w:tc>
        <w:tc>
          <w:tcPr>
            <w:tcW w:w="2115" w:type="dxa"/>
            <w:tcBorders>
              <w:top w:val="nil"/>
              <w:left w:val="nil"/>
              <w:right w:val="nil"/>
            </w:tcBorders>
            <w:hideMark/>
          </w:tcPr>
          <w:p w14:paraId="7F80074D" w14:textId="3E4ACA41" w:rsidR="00C60059" w:rsidRPr="00BC7257" w:rsidRDefault="00C60059" w:rsidP="00E1774A">
            <w:pPr>
              <w:rPr>
                <w:rFonts w:ascii="Calibri" w:hAnsi="Calibri" w:cs="Calibri"/>
                <w:sz w:val="16"/>
                <w:szCs w:val="24"/>
              </w:rPr>
            </w:pPr>
            <w:r w:rsidRPr="00BC7257">
              <w:rPr>
                <w:rFonts w:ascii="Calibri" w:hAnsi="Calibri" w:cs="Calibri"/>
                <w:sz w:val="16"/>
                <w:szCs w:val="24"/>
              </w:rPr>
              <w:t>The sender asked the receiver if they were ready for the handoff</w:t>
            </w:r>
            <w:r w:rsidR="00F14196">
              <w:rPr>
                <w:rFonts w:ascii="Calibri" w:hAnsi="Calibri" w:cs="Calibri"/>
                <w:sz w:val="16"/>
                <w:szCs w:val="24"/>
              </w:rPr>
              <w:t>,</w:t>
            </w:r>
            <w:r w:rsidRPr="00BC7257">
              <w:rPr>
                <w:rFonts w:ascii="Calibri" w:hAnsi="Calibri" w:cs="Calibri"/>
                <w:sz w:val="16"/>
                <w:szCs w:val="24"/>
              </w:rPr>
              <w:t xml:space="preserve"> but did not acknowledge questions/concerns from the receiver or did not close the loop.</w:t>
            </w:r>
          </w:p>
        </w:tc>
        <w:tc>
          <w:tcPr>
            <w:tcW w:w="1065" w:type="dxa"/>
            <w:tcBorders>
              <w:top w:val="nil"/>
              <w:left w:val="nil"/>
              <w:right w:val="nil"/>
            </w:tcBorders>
          </w:tcPr>
          <w:p w14:paraId="6DA5159F" w14:textId="77777777" w:rsidR="00C60059" w:rsidRPr="00BC7257" w:rsidRDefault="00C60059" w:rsidP="00E1774A">
            <w:pPr>
              <w:rPr>
                <w:rFonts w:ascii="Calibri" w:hAnsi="Calibri" w:cs="Calibri"/>
                <w:sz w:val="16"/>
                <w:szCs w:val="24"/>
              </w:rPr>
            </w:pPr>
          </w:p>
        </w:tc>
        <w:tc>
          <w:tcPr>
            <w:cnfStyle w:val="000100000000" w:firstRow="0" w:lastRow="0" w:firstColumn="0" w:lastColumn="1" w:oddVBand="0" w:evenVBand="0" w:oddHBand="0" w:evenHBand="0" w:firstRowFirstColumn="0" w:firstRowLastColumn="0" w:lastRowFirstColumn="0" w:lastRowLastColumn="0"/>
            <w:tcW w:w="2265" w:type="dxa"/>
            <w:tcBorders>
              <w:top w:val="nil"/>
              <w:right w:val="nil"/>
            </w:tcBorders>
            <w:hideMark/>
          </w:tcPr>
          <w:p w14:paraId="713B7051" w14:textId="3771F50C" w:rsidR="00C60059" w:rsidRPr="00BC7257" w:rsidRDefault="00C60059" w:rsidP="00E1774A">
            <w:pPr>
              <w:rPr>
                <w:rFonts w:ascii="Calibri" w:hAnsi="Calibri" w:cs="Calibri"/>
                <w:sz w:val="16"/>
                <w:szCs w:val="24"/>
              </w:rPr>
            </w:pPr>
            <w:r w:rsidRPr="00BC7257">
              <w:rPr>
                <w:rFonts w:ascii="Calibri" w:hAnsi="Calibri" w:cs="Calibri"/>
                <w:sz w:val="16"/>
                <w:szCs w:val="24"/>
              </w:rPr>
              <w:t>The sender asked if th</w:t>
            </w:r>
            <w:r w:rsidR="00F14196">
              <w:rPr>
                <w:rFonts w:ascii="Calibri" w:hAnsi="Calibri" w:cs="Calibri"/>
                <w:sz w:val="16"/>
                <w:szCs w:val="24"/>
              </w:rPr>
              <w:t>e</w:t>
            </w:r>
            <w:r w:rsidRPr="00BC7257">
              <w:rPr>
                <w:rFonts w:ascii="Calibri" w:hAnsi="Calibri" w:cs="Calibri"/>
                <w:sz w:val="16"/>
                <w:szCs w:val="24"/>
              </w:rPr>
              <w:t xml:space="preserve"> receiver was ready for the handoff and acknowledged questions/concerns of the receiver or closed the loop.</w:t>
            </w:r>
          </w:p>
        </w:tc>
      </w:tr>
      <w:tr w:rsidR="00C60059" w:rsidRPr="00BC7257" w14:paraId="41A38160" w14:textId="77777777" w:rsidTr="00E1774A">
        <w:tc>
          <w:tcPr>
            <w:tcW w:w="1556" w:type="dxa"/>
            <w:hideMark/>
          </w:tcPr>
          <w:p w14:paraId="051BF889" w14:textId="77777777" w:rsidR="00C60059" w:rsidRPr="00BC7257" w:rsidRDefault="00C60059" w:rsidP="00E1774A">
            <w:pPr>
              <w:keepNext/>
              <w:rPr>
                <w:rFonts w:ascii="Calibri" w:hAnsi="Calibri" w:cs="Calibri"/>
                <w:b/>
                <w:bCs/>
                <w:sz w:val="20"/>
                <w:szCs w:val="24"/>
              </w:rPr>
            </w:pPr>
            <w:r w:rsidRPr="00F451F9">
              <w:rPr>
                <w:rFonts w:ascii="Calibri" w:hAnsi="Calibri" w:cs="Calibri"/>
                <w:b/>
                <w:bCs/>
                <w:szCs w:val="28"/>
              </w:rPr>
              <w:t xml:space="preserve">Sender </w:t>
            </w:r>
          </w:p>
        </w:tc>
        <w:tc>
          <w:tcPr>
            <w:tcW w:w="1684" w:type="dxa"/>
          </w:tcPr>
          <w:p w14:paraId="1D1A599E" w14:textId="77777777" w:rsidR="00C60059" w:rsidRPr="00BC7257" w:rsidRDefault="00C60059" w:rsidP="00E1774A">
            <w:pPr>
              <w:pStyle w:val="ListParagraph"/>
              <w:keepNext/>
              <w:numPr>
                <w:ilvl w:val="0"/>
                <w:numId w:val="10"/>
              </w:numPr>
              <w:spacing w:before="120"/>
              <w:contextualSpacing w:val="0"/>
              <w:rPr>
                <w:rFonts w:ascii="Calibri" w:hAnsi="Calibri" w:cs="Calibri"/>
                <w:sz w:val="16"/>
                <w:szCs w:val="24"/>
              </w:rPr>
            </w:pPr>
          </w:p>
        </w:tc>
        <w:tc>
          <w:tcPr>
            <w:tcW w:w="1035" w:type="dxa"/>
          </w:tcPr>
          <w:p w14:paraId="16ECBE92" w14:textId="77777777" w:rsidR="00C60059" w:rsidRPr="00BC7257" w:rsidRDefault="00C60059" w:rsidP="00E1774A">
            <w:pPr>
              <w:pStyle w:val="ListParagraph"/>
              <w:keepNext/>
              <w:numPr>
                <w:ilvl w:val="0"/>
                <w:numId w:val="10"/>
              </w:numPr>
              <w:spacing w:before="120"/>
              <w:contextualSpacing w:val="0"/>
              <w:rPr>
                <w:rFonts w:ascii="Calibri" w:hAnsi="Calibri" w:cs="Calibri"/>
                <w:sz w:val="16"/>
                <w:szCs w:val="24"/>
              </w:rPr>
            </w:pPr>
          </w:p>
        </w:tc>
        <w:tc>
          <w:tcPr>
            <w:tcW w:w="2115" w:type="dxa"/>
          </w:tcPr>
          <w:p w14:paraId="1357950C" w14:textId="77777777" w:rsidR="00C60059" w:rsidRPr="00BC7257" w:rsidRDefault="00C60059" w:rsidP="00E1774A">
            <w:pPr>
              <w:pStyle w:val="ListParagraph"/>
              <w:keepNext/>
              <w:numPr>
                <w:ilvl w:val="0"/>
                <w:numId w:val="10"/>
              </w:numPr>
              <w:spacing w:before="120"/>
              <w:contextualSpacing w:val="0"/>
              <w:rPr>
                <w:rFonts w:ascii="Calibri" w:hAnsi="Calibri" w:cs="Calibri"/>
                <w:sz w:val="16"/>
                <w:szCs w:val="24"/>
              </w:rPr>
            </w:pPr>
          </w:p>
        </w:tc>
        <w:tc>
          <w:tcPr>
            <w:tcW w:w="1065" w:type="dxa"/>
          </w:tcPr>
          <w:p w14:paraId="21FDB511" w14:textId="77777777" w:rsidR="00C60059" w:rsidRPr="00BC7257" w:rsidRDefault="00C60059" w:rsidP="00E1774A">
            <w:pPr>
              <w:pStyle w:val="ListParagraph"/>
              <w:keepNext/>
              <w:numPr>
                <w:ilvl w:val="0"/>
                <w:numId w:val="10"/>
              </w:numPr>
              <w:spacing w:before="120"/>
              <w:contextualSpacing w:val="0"/>
              <w:rPr>
                <w:rFonts w:ascii="Calibri" w:hAnsi="Calibri" w:cs="Calibri"/>
                <w:sz w:val="16"/>
                <w:szCs w:val="24"/>
              </w:rPr>
            </w:pPr>
          </w:p>
        </w:tc>
        <w:tc>
          <w:tcPr>
            <w:cnfStyle w:val="000100000000" w:firstRow="0" w:lastRow="0" w:firstColumn="0" w:lastColumn="1" w:oddVBand="0" w:evenVBand="0" w:oddHBand="0" w:evenHBand="0" w:firstRowFirstColumn="0" w:firstRowLastColumn="0" w:lastRowFirstColumn="0" w:lastRowLastColumn="0"/>
            <w:tcW w:w="2265" w:type="dxa"/>
            <w:tcBorders>
              <w:top w:val="nil"/>
              <w:bottom w:val="nil"/>
              <w:right w:val="nil"/>
            </w:tcBorders>
          </w:tcPr>
          <w:p w14:paraId="1D182080" w14:textId="77777777" w:rsidR="00C60059" w:rsidRPr="00BC7257" w:rsidRDefault="00C60059" w:rsidP="00E1774A">
            <w:pPr>
              <w:pStyle w:val="ListParagraph"/>
              <w:keepNext/>
              <w:numPr>
                <w:ilvl w:val="0"/>
                <w:numId w:val="10"/>
              </w:numPr>
              <w:spacing w:before="120"/>
              <w:contextualSpacing w:val="0"/>
              <w:rPr>
                <w:rFonts w:ascii="Calibri" w:hAnsi="Calibri" w:cs="Calibri"/>
                <w:sz w:val="16"/>
                <w:szCs w:val="24"/>
              </w:rPr>
            </w:pPr>
          </w:p>
        </w:tc>
      </w:tr>
    </w:tbl>
    <w:p w14:paraId="578F922E" w14:textId="35C0152F" w:rsidR="000E67B1" w:rsidRPr="00BC7257" w:rsidRDefault="000E67B1" w:rsidP="00126572">
      <w:pPr>
        <w:pStyle w:val="ListParagraph"/>
        <w:keepNext/>
        <w:numPr>
          <w:ilvl w:val="0"/>
          <w:numId w:val="13"/>
        </w:numPr>
        <w:spacing w:after="0" w:line="240" w:lineRule="auto"/>
        <w:contextualSpacing w:val="0"/>
        <w:rPr>
          <w:rFonts w:ascii="Calibri" w:hAnsi="Calibri" w:cs="Calibri"/>
          <w:sz w:val="18"/>
          <w:szCs w:val="24"/>
        </w:rPr>
      </w:pPr>
      <w:r w:rsidRPr="00126572">
        <w:rPr>
          <w:rFonts w:ascii="Calibri" w:hAnsi="Calibri" w:cs="Calibri"/>
          <w:sz w:val="22"/>
          <w:szCs w:val="32"/>
        </w:rPr>
        <w:lastRenderedPageBreak/>
        <w:t>Please rate the degree to which a transfer of responsibility occurred during the handoff: </w:t>
      </w:r>
    </w:p>
    <w:p w14:paraId="39E7C39B" w14:textId="77777777" w:rsidR="000E67B1" w:rsidRPr="00BC7257" w:rsidRDefault="000E67B1" w:rsidP="000E67B1">
      <w:pPr>
        <w:keepNext/>
        <w:rPr>
          <w:rFonts w:ascii="Calibri" w:hAnsi="Calibri" w:cs="Calibri"/>
          <w:sz w:val="18"/>
          <w:szCs w:val="24"/>
        </w:rPr>
      </w:pPr>
    </w:p>
    <w:tbl>
      <w:tblPr>
        <w:tblStyle w:val="QQuestionTable"/>
        <w:tblW w:w="0" w:type="auto"/>
        <w:tblInd w:w="0" w:type="dxa"/>
        <w:tblLook w:val="07E0" w:firstRow="1" w:lastRow="1" w:firstColumn="1" w:lastColumn="1" w:noHBand="1" w:noVBand="1"/>
      </w:tblPr>
      <w:tblGrid>
        <w:gridCol w:w="1590"/>
        <w:gridCol w:w="1830"/>
        <w:gridCol w:w="810"/>
        <w:gridCol w:w="2039"/>
        <w:gridCol w:w="1291"/>
        <w:gridCol w:w="1800"/>
      </w:tblGrid>
      <w:tr w:rsidR="000E67B1" w:rsidRPr="00BC7257" w14:paraId="224CA60D" w14:textId="77777777" w:rsidTr="000E67B1">
        <w:trPr>
          <w:cnfStyle w:val="100000000000" w:firstRow="1" w:lastRow="0" w:firstColumn="0" w:lastColumn="0" w:oddVBand="0" w:evenVBand="0" w:oddHBand="0" w:evenHBand="0" w:firstRowFirstColumn="0" w:firstRowLastColumn="0" w:lastRowFirstColumn="0" w:lastRowLastColumn="0"/>
        </w:trPr>
        <w:tc>
          <w:tcPr>
            <w:tcW w:w="1590" w:type="dxa"/>
            <w:tcBorders>
              <w:top w:val="nil"/>
              <w:left w:val="nil"/>
              <w:right w:val="nil"/>
            </w:tcBorders>
          </w:tcPr>
          <w:p w14:paraId="0B47E36F" w14:textId="77777777" w:rsidR="000E67B1" w:rsidRPr="00BC7257" w:rsidRDefault="000E67B1">
            <w:pPr>
              <w:keepNext/>
              <w:rPr>
                <w:rFonts w:ascii="Calibri" w:hAnsi="Calibri" w:cs="Calibri"/>
                <w:sz w:val="16"/>
                <w:szCs w:val="24"/>
              </w:rPr>
            </w:pPr>
          </w:p>
        </w:tc>
        <w:tc>
          <w:tcPr>
            <w:tcW w:w="1830" w:type="dxa"/>
            <w:tcBorders>
              <w:top w:val="nil"/>
              <w:left w:val="nil"/>
              <w:right w:val="nil"/>
            </w:tcBorders>
            <w:hideMark/>
          </w:tcPr>
          <w:p w14:paraId="5FECCFCC" w14:textId="77777777" w:rsidR="000E67B1" w:rsidRPr="00BC7257" w:rsidRDefault="000E67B1">
            <w:pPr>
              <w:rPr>
                <w:rFonts w:ascii="Calibri" w:hAnsi="Calibri" w:cs="Calibri"/>
                <w:sz w:val="16"/>
                <w:szCs w:val="24"/>
              </w:rPr>
            </w:pPr>
            <w:r w:rsidRPr="00BC7257">
              <w:rPr>
                <w:rFonts w:ascii="Calibri" w:hAnsi="Calibri" w:cs="Calibri"/>
                <w:sz w:val="16"/>
                <w:szCs w:val="24"/>
              </w:rPr>
              <w:t>Current care provider and subsequent care provider did not confirm transfer of responsibility.</w:t>
            </w:r>
          </w:p>
        </w:tc>
        <w:tc>
          <w:tcPr>
            <w:tcW w:w="810" w:type="dxa"/>
            <w:tcBorders>
              <w:top w:val="nil"/>
              <w:left w:val="nil"/>
              <w:right w:val="nil"/>
            </w:tcBorders>
          </w:tcPr>
          <w:p w14:paraId="1AECA0F9" w14:textId="77777777" w:rsidR="000E67B1" w:rsidRPr="00BC7257" w:rsidRDefault="000E67B1">
            <w:pPr>
              <w:rPr>
                <w:rFonts w:ascii="Calibri" w:hAnsi="Calibri" w:cs="Calibri"/>
                <w:sz w:val="16"/>
                <w:szCs w:val="24"/>
              </w:rPr>
            </w:pPr>
          </w:p>
        </w:tc>
        <w:tc>
          <w:tcPr>
            <w:tcW w:w="2039" w:type="dxa"/>
            <w:tcBorders>
              <w:top w:val="nil"/>
              <w:left w:val="nil"/>
              <w:right w:val="nil"/>
            </w:tcBorders>
            <w:hideMark/>
          </w:tcPr>
          <w:p w14:paraId="02E83E76" w14:textId="20E70039" w:rsidR="000E67B1" w:rsidRPr="00BC7257" w:rsidRDefault="000E67B1">
            <w:pPr>
              <w:rPr>
                <w:rFonts w:ascii="Calibri" w:hAnsi="Calibri" w:cs="Calibri"/>
                <w:sz w:val="16"/>
                <w:szCs w:val="24"/>
              </w:rPr>
            </w:pPr>
            <w:r w:rsidRPr="00BC7257">
              <w:rPr>
                <w:rFonts w:ascii="Calibri" w:hAnsi="Calibri" w:cs="Calibri"/>
                <w:sz w:val="16"/>
                <w:szCs w:val="24"/>
              </w:rPr>
              <w:t xml:space="preserve">Current care provider confirmed transfer of responsibility, but subsequent care provider did not confirm retrieval of responsibility. Vice </w:t>
            </w:r>
            <w:r w:rsidR="00B976E1">
              <w:rPr>
                <w:rFonts w:ascii="Calibri" w:hAnsi="Calibri" w:cs="Calibri"/>
                <w:sz w:val="16"/>
                <w:szCs w:val="24"/>
              </w:rPr>
              <w:t>v</w:t>
            </w:r>
            <w:r w:rsidRPr="00BC7257">
              <w:rPr>
                <w:rFonts w:ascii="Calibri" w:hAnsi="Calibri" w:cs="Calibri"/>
                <w:sz w:val="16"/>
                <w:szCs w:val="24"/>
              </w:rPr>
              <w:t>ersa.</w:t>
            </w:r>
          </w:p>
        </w:tc>
        <w:tc>
          <w:tcPr>
            <w:tcW w:w="1291" w:type="dxa"/>
            <w:tcBorders>
              <w:top w:val="nil"/>
              <w:left w:val="nil"/>
              <w:right w:val="nil"/>
            </w:tcBorders>
          </w:tcPr>
          <w:p w14:paraId="22B0EBB8" w14:textId="77777777" w:rsidR="000E67B1" w:rsidRPr="00BC7257" w:rsidRDefault="000E67B1">
            <w:pPr>
              <w:rPr>
                <w:rFonts w:ascii="Calibri" w:hAnsi="Calibri" w:cs="Calibri"/>
                <w:sz w:val="16"/>
                <w:szCs w:val="24"/>
              </w:rPr>
            </w:pPr>
          </w:p>
        </w:tc>
        <w:tc>
          <w:tcPr>
            <w:cnfStyle w:val="000100000000" w:firstRow="0" w:lastRow="0" w:firstColumn="0" w:lastColumn="1" w:oddVBand="0" w:evenVBand="0" w:oddHBand="0" w:evenHBand="0" w:firstRowFirstColumn="0" w:firstRowLastColumn="0" w:lastRowFirstColumn="0" w:lastRowLastColumn="0"/>
            <w:tcW w:w="1800" w:type="dxa"/>
            <w:tcBorders>
              <w:top w:val="nil"/>
              <w:right w:val="nil"/>
            </w:tcBorders>
            <w:hideMark/>
          </w:tcPr>
          <w:p w14:paraId="784FA3D2" w14:textId="77777777" w:rsidR="000E67B1" w:rsidRPr="00BC7257" w:rsidRDefault="000E67B1">
            <w:pPr>
              <w:rPr>
                <w:rFonts w:ascii="Calibri" w:hAnsi="Calibri" w:cs="Calibri"/>
                <w:sz w:val="16"/>
                <w:szCs w:val="24"/>
              </w:rPr>
            </w:pPr>
            <w:r w:rsidRPr="00BC7257">
              <w:rPr>
                <w:rFonts w:ascii="Calibri" w:hAnsi="Calibri" w:cs="Calibri"/>
                <w:sz w:val="16"/>
                <w:szCs w:val="24"/>
              </w:rPr>
              <w:t>Both current and subsequent care providers confirmed transfer of patient care responsibility.</w:t>
            </w:r>
          </w:p>
        </w:tc>
      </w:tr>
      <w:tr w:rsidR="000E67B1" w:rsidRPr="00BC7257" w14:paraId="4E0C68CA" w14:textId="77777777" w:rsidTr="000E67B1">
        <w:tc>
          <w:tcPr>
            <w:tcW w:w="1590" w:type="dxa"/>
            <w:hideMark/>
          </w:tcPr>
          <w:p w14:paraId="718B16D0" w14:textId="77777777" w:rsidR="000E67B1" w:rsidRPr="00BC7257" w:rsidRDefault="000E67B1">
            <w:pPr>
              <w:keepNext/>
              <w:rPr>
                <w:rFonts w:ascii="Calibri" w:hAnsi="Calibri" w:cs="Calibri"/>
                <w:b/>
                <w:sz w:val="16"/>
                <w:szCs w:val="24"/>
              </w:rPr>
            </w:pPr>
            <w:r w:rsidRPr="00C14A70">
              <w:rPr>
                <w:rFonts w:ascii="Calibri" w:hAnsi="Calibri" w:cs="Calibri"/>
                <w:b/>
                <w:sz w:val="20"/>
                <w:szCs w:val="32"/>
              </w:rPr>
              <w:t xml:space="preserve">Transfer of responsibility: </w:t>
            </w:r>
          </w:p>
        </w:tc>
        <w:tc>
          <w:tcPr>
            <w:tcW w:w="1830" w:type="dxa"/>
          </w:tcPr>
          <w:p w14:paraId="7FF71E72" w14:textId="77777777" w:rsidR="000E67B1" w:rsidRPr="00BC7257" w:rsidRDefault="000E67B1" w:rsidP="004F4F35">
            <w:pPr>
              <w:pStyle w:val="ListParagraph"/>
              <w:keepNext/>
              <w:numPr>
                <w:ilvl w:val="0"/>
                <w:numId w:val="10"/>
              </w:numPr>
              <w:spacing w:before="120"/>
              <w:contextualSpacing w:val="0"/>
              <w:rPr>
                <w:rFonts w:ascii="Calibri" w:hAnsi="Calibri" w:cs="Calibri"/>
                <w:sz w:val="16"/>
                <w:szCs w:val="24"/>
              </w:rPr>
            </w:pPr>
          </w:p>
        </w:tc>
        <w:tc>
          <w:tcPr>
            <w:tcW w:w="810" w:type="dxa"/>
          </w:tcPr>
          <w:p w14:paraId="46580967" w14:textId="77777777" w:rsidR="000E67B1" w:rsidRPr="00BC7257" w:rsidRDefault="000E67B1" w:rsidP="004F4F35">
            <w:pPr>
              <w:pStyle w:val="ListParagraph"/>
              <w:keepNext/>
              <w:numPr>
                <w:ilvl w:val="0"/>
                <w:numId w:val="10"/>
              </w:numPr>
              <w:spacing w:before="120"/>
              <w:contextualSpacing w:val="0"/>
              <w:rPr>
                <w:rFonts w:ascii="Calibri" w:hAnsi="Calibri" w:cs="Calibri"/>
                <w:sz w:val="16"/>
                <w:szCs w:val="24"/>
              </w:rPr>
            </w:pPr>
          </w:p>
        </w:tc>
        <w:tc>
          <w:tcPr>
            <w:tcW w:w="2039" w:type="dxa"/>
          </w:tcPr>
          <w:p w14:paraId="3A6D965A" w14:textId="77777777" w:rsidR="000E67B1" w:rsidRPr="00BC7257" w:rsidRDefault="000E67B1" w:rsidP="004F4F35">
            <w:pPr>
              <w:pStyle w:val="ListParagraph"/>
              <w:keepNext/>
              <w:numPr>
                <w:ilvl w:val="0"/>
                <w:numId w:val="10"/>
              </w:numPr>
              <w:spacing w:before="120"/>
              <w:contextualSpacing w:val="0"/>
              <w:rPr>
                <w:rFonts w:ascii="Calibri" w:hAnsi="Calibri" w:cs="Calibri"/>
                <w:sz w:val="16"/>
                <w:szCs w:val="24"/>
              </w:rPr>
            </w:pPr>
          </w:p>
        </w:tc>
        <w:tc>
          <w:tcPr>
            <w:tcW w:w="1291" w:type="dxa"/>
          </w:tcPr>
          <w:p w14:paraId="192DBDAF" w14:textId="77777777" w:rsidR="000E67B1" w:rsidRPr="00BC7257" w:rsidRDefault="000E67B1" w:rsidP="004F4F35">
            <w:pPr>
              <w:pStyle w:val="ListParagraph"/>
              <w:keepNext/>
              <w:numPr>
                <w:ilvl w:val="0"/>
                <w:numId w:val="10"/>
              </w:numPr>
              <w:spacing w:before="120"/>
              <w:contextualSpacing w:val="0"/>
              <w:rPr>
                <w:rFonts w:ascii="Calibri" w:hAnsi="Calibri" w:cs="Calibri"/>
                <w:sz w:val="16"/>
                <w:szCs w:val="24"/>
              </w:rPr>
            </w:pPr>
          </w:p>
        </w:tc>
        <w:tc>
          <w:tcPr>
            <w:cnfStyle w:val="000100000000" w:firstRow="0" w:lastRow="0" w:firstColumn="0" w:lastColumn="1" w:oddVBand="0" w:evenVBand="0" w:oddHBand="0" w:evenHBand="0" w:firstRowFirstColumn="0" w:firstRowLastColumn="0" w:lastRowFirstColumn="0" w:lastRowLastColumn="0"/>
            <w:tcW w:w="1800" w:type="dxa"/>
            <w:tcBorders>
              <w:top w:val="nil"/>
              <w:bottom w:val="nil"/>
              <w:right w:val="nil"/>
            </w:tcBorders>
          </w:tcPr>
          <w:p w14:paraId="0AD2A4E4" w14:textId="77777777" w:rsidR="000E67B1" w:rsidRPr="00BC7257" w:rsidRDefault="000E67B1" w:rsidP="004F4F35">
            <w:pPr>
              <w:pStyle w:val="ListParagraph"/>
              <w:keepNext/>
              <w:numPr>
                <w:ilvl w:val="0"/>
                <w:numId w:val="10"/>
              </w:numPr>
              <w:spacing w:before="120"/>
              <w:contextualSpacing w:val="0"/>
              <w:rPr>
                <w:rFonts w:ascii="Calibri" w:hAnsi="Calibri" w:cs="Calibri"/>
                <w:sz w:val="16"/>
                <w:szCs w:val="24"/>
              </w:rPr>
            </w:pPr>
          </w:p>
        </w:tc>
      </w:tr>
    </w:tbl>
    <w:p w14:paraId="4D1CDC6F" w14:textId="77777777" w:rsidR="000E67B1" w:rsidRPr="00126572" w:rsidRDefault="000E67B1" w:rsidP="000E67B1">
      <w:pPr>
        <w:keepNext/>
        <w:rPr>
          <w:rFonts w:ascii="Calibri" w:hAnsi="Calibri" w:cs="Calibri"/>
          <w:szCs w:val="32"/>
        </w:rPr>
      </w:pPr>
    </w:p>
    <w:p w14:paraId="51702A84" w14:textId="77777777" w:rsidR="000E67B1" w:rsidRPr="00126572" w:rsidRDefault="000E67B1" w:rsidP="004F4F35">
      <w:pPr>
        <w:pStyle w:val="ListParagraph"/>
        <w:keepNext/>
        <w:numPr>
          <w:ilvl w:val="0"/>
          <w:numId w:val="13"/>
        </w:numPr>
        <w:spacing w:before="0" w:after="0"/>
        <w:contextualSpacing w:val="0"/>
        <w:rPr>
          <w:rFonts w:ascii="Calibri" w:hAnsi="Calibri" w:cs="Calibri"/>
          <w:sz w:val="22"/>
          <w:szCs w:val="32"/>
        </w:rPr>
      </w:pPr>
      <w:r w:rsidRPr="00126572">
        <w:rPr>
          <w:rFonts w:ascii="Calibri" w:hAnsi="Calibri" w:cs="Calibri"/>
          <w:sz w:val="22"/>
          <w:szCs w:val="32"/>
        </w:rPr>
        <w:t>Please rate the degree of completion and reception of the handoff form: </w:t>
      </w:r>
    </w:p>
    <w:p w14:paraId="571BDE19" w14:textId="77777777" w:rsidR="000E67B1" w:rsidRPr="00BC7257" w:rsidRDefault="000E67B1" w:rsidP="000E67B1">
      <w:pPr>
        <w:keepNext/>
        <w:rPr>
          <w:rFonts w:ascii="Calibri" w:hAnsi="Calibri" w:cs="Calibri"/>
          <w:sz w:val="16"/>
          <w:szCs w:val="24"/>
        </w:rPr>
      </w:pPr>
    </w:p>
    <w:tbl>
      <w:tblPr>
        <w:tblStyle w:val="QQuestionTable"/>
        <w:tblW w:w="0" w:type="auto"/>
        <w:tblInd w:w="0" w:type="dxa"/>
        <w:tblLook w:val="07E0" w:firstRow="1" w:lastRow="1" w:firstColumn="1" w:lastColumn="1" w:noHBand="1" w:noVBand="1"/>
      </w:tblPr>
      <w:tblGrid>
        <w:gridCol w:w="1574"/>
        <w:gridCol w:w="1574"/>
        <w:gridCol w:w="1532"/>
        <w:gridCol w:w="1574"/>
        <w:gridCol w:w="1523"/>
        <w:gridCol w:w="1574"/>
      </w:tblGrid>
      <w:tr w:rsidR="000E67B1" w:rsidRPr="00BC7257" w14:paraId="59953A2F" w14:textId="77777777" w:rsidTr="000E67B1">
        <w:trPr>
          <w:cnfStyle w:val="100000000000" w:firstRow="1" w:lastRow="0" w:firstColumn="0" w:lastColumn="0" w:oddVBand="0" w:evenVBand="0" w:oddHBand="0" w:evenHBand="0" w:firstRowFirstColumn="0" w:firstRowLastColumn="0" w:lastRowFirstColumn="0" w:lastRowLastColumn="0"/>
        </w:trPr>
        <w:tc>
          <w:tcPr>
            <w:tcW w:w="1574" w:type="dxa"/>
            <w:tcBorders>
              <w:top w:val="nil"/>
              <w:left w:val="nil"/>
              <w:right w:val="nil"/>
            </w:tcBorders>
          </w:tcPr>
          <w:p w14:paraId="63243E3F" w14:textId="77777777" w:rsidR="000E67B1" w:rsidRPr="00BC7257" w:rsidRDefault="000E67B1">
            <w:pPr>
              <w:keepNext/>
              <w:rPr>
                <w:rFonts w:ascii="Calibri" w:hAnsi="Calibri" w:cs="Calibri"/>
                <w:sz w:val="16"/>
                <w:szCs w:val="24"/>
              </w:rPr>
            </w:pPr>
          </w:p>
        </w:tc>
        <w:tc>
          <w:tcPr>
            <w:tcW w:w="1574" w:type="dxa"/>
            <w:tcBorders>
              <w:top w:val="nil"/>
              <w:left w:val="nil"/>
              <w:right w:val="nil"/>
            </w:tcBorders>
            <w:hideMark/>
          </w:tcPr>
          <w:p w14:paraId="0074D693" w14:textId="0D7978FC" w:rsidR="000E67B1" w:rsidRPr="00BC7257" w:rsidRDefault="000E67B1">
            <w:pPr>
              <w:rPr>
                <w:rFonts w:ascii="Calibri" w:hAnsi="Calibri" w:cs="Calibri"/>
                <w:sz w:val="16"/>
                <w:szCs w:val="24"/>
              </w:rPr>
            </w:pPr>
            <w:r w:rsidRPr="00BC7257">
              <w:rPr>
                <w:rFonts w:ascii="Calibri" w:hAnsi="Calibri" w:cs="Calibri"/>
                <w:sz w:val="16"/>
                <w:szCs w:val="24"/>
              </w:rPr>
              <w:t>The sender did not complete the patient information form and the form was not handed over to the receiver.</w:t>
            </w:r>
          </w:p>
        </w:tc>
        <w:tc>
          <w:tcPr>
            <w:tcW w:w="1532" w:type="dxa"/>
            <w:tcBorders>
              <w:top w:val="nil"/>
              <w:left w:val="nil"/>
              <w:right w:val="nil"/>
            </w:tcBorders>
          </w:tcPr>
          <w:p w14:paraId="1D587728" w14:textId="77777777" w:rsidR="000E67B1" w:rsidRPr="00BC7257" w:rsidRDefault="000E67B1">
            <w:pPr>
              <w:rPr>
                <w:rFonts w:ascii="Calibri" w:hAnsi="Calibri" w:cs="Calibri"/>
                <w:sz w:val="16"/>
                <w:szCs w:val="24"/>
              </w:rPr>
            </w:pPr>
          </w:p>
        </w:tc>
        <w:tc>
          <w:tcPr>
            <w:tcW w:w="1574" w:type="dxa"/>
            <w:tcBorders>
              <w:top w:val="nil"/>
              <w:left w:val="nil"/>
              <w:right w:val="nil"/>
            </w:tcBorders>
            <w:hideMark/>
          </w:tcPr>
          <w:p w14:paraId="65E00462" w14:textId="77777777" w:rsidR="000E67B1" w:rsidRPr="00BC7257" w:rsidRDefault="000E67B1">
            <w:pPr>
              <w:rPr>
                <w:rFonts w:ascii="Calibri" w:hAnsi="Calibri" w:cs="Calibri"/>
                <w:sz w:val="16"/>
                <w:szCs w:val="24"/>
              </w:rPr>
            </w:pPr>
            <w:r w:rsidRPr="00BC7257">
              <w:rPr>
                <w:rFonts w:ascii="Calibri" w:hAnsi="Calibri" w:cs="Calibri"/>
                <w:sz w:val="16"/>
                <w:szCs w:val="24"/>
              </w:rPr>
              <w:t>The sender completed the patient information form and did not hand it to the receiver.</w:t>
            </w:r>
          </w:p>
        </w:tc>
        <w:tc>
          <w:tcPr>
            <w:tcW w:w="1523" w:type="dxa"/>
            <w:tcBorders>
              <w:top w:val="nil"/>
              <w:left w:val="nil"/>
              <w:right w:val="nil"/>
            </w:tcBorders>
          </w:tcPr>
          <w:p w14:paraId="5E151A8C" w14:textId="77777777" w:rsidR="000E67B1" w:rsidRPr="00BC7257" w:rsidRDefault="000E67B1">
            <w:pPr>
              <w:rPr>
                <w:rFonts w:ascii="Calibri" w:hAnsi="Calibri" w:cs="Calibri"/>
                <w:sz w:val="16"/>
                <w:szCs w:val="24"/>
              </w:rPr>
            </w:pPr>
          </w:p>
        </w:tc>
        <w:tc>
          <w:tcPr>
            <w:cnfStyle w:val="000100000000" w:firstRow="0" w:lastRow="0" w:firstColumn="0" w:lastColumn="1" w:oddVBand="0" w:evenVBand="0" w:oddHBand="0" w:evenHBand="0" w:firstRowFirstColumn="0" w:firstRowLastColumn="0" w:lastRowFirstColumn="0" w:lastRowLastColumn="0"/>
            <w:tcW w:w="1574" w:type="dxa"/>
            <w:tcBorders>
              <w:top w:val="nil"/>
              <w:right w:val="nil"/>
            </w:tcBorders>
            <w:hideMark/>
          </w:tcPr>
          <w:p w14:paraId="6AA86771" w14:textId="08230762" w:rsidR="000E67B1" w:rsidRPr="00BC7257" w:rsidRDefault="000E67B1">
            <w:pPr>
              <w:rPr>
                <w:rFonts w:ascii="Calibri" w:hAnsi="Calibri" w:cs="Calibri"/>
                <w:sz w:val="16"/>
                <w:szCs w:val="24"/>
              </w:rPr>
            </w:pPr>
            <w:r w:rsidRPr="00BC7257">
              <w:rPr>
                <w:rFonts w:ascii="Calibri" w:hAnsi="Calibri" w:cs="Calibri"/>
                <w:sz w:val="16"/>
                <w:szCs w:val="24"/>
              </w:rPr>
              <w:t>The sender completed the patient information form and handed it over to the sender.</w:t>
            </w:r>
          </w:p>
        </w:tc>
      </w:tr>
      <w:tr w:rsidR="000E67B1" w:rsidRPr="00BC7257" w14:paraId="555588A6" w14:textId="77777777" w:rsidTr="000E67B1">
        <w:tc>
          <w:tcPr>
            <w:tcW w:w="1574" w:type="dxa"/>
            <w:hideMark/>
          </w:tcPr>
          <w:p w14:paraId="4CE5F8A3" w14:textId="77777777" w:rsidR="000E67B1" w:rsidRPr="00C14A70" w:rsidRDefault="000E67B1">
            <w:pPr>
              <w:keepNext/>
              <w:rPr>
                <w:rFonts w:ascii="Calibri" w:hAnsi="Calibri" w:cs="Calibri"/>
                <w:b/>
                <w:szCs w:val="36"/>
              </w:rPr>
            </w:pPr>
            <w:r w:rsidRPr="00C14A70">
              <w:rPr>
                <w:rFonts w:ascii="Calibri" w:hAnsi="Calibri" w:cs="Calibri"/>
                <w:b/>
                <w:sz w:val="20"/>
                <w:szCs w:val="36"/>
              </w:rPr>
              <w:t xml:space="preserve">Completion and reception of handoff form:  </w:t>
            </w:r>
          </w:p>
        </w:tc>
        <w:tc>
          <w:tcPr>
            <w:tcW w:w="1574" w:type="dxa"/>
          </w:tcPr>
          <w:p w14:paraId="2D805DB5" w14:textId="77777777" w:rsidR="000E67B1" w:rsidRPr="00BC7257" w:rsidRDefault="000E67B1" w:rsidP="004F4F35">
            <w:pPr>
              <w:pStyle w:val="ListParagraph"/>
              <w:keepNext/>
              <w:numPr>
                <w:ilvl w:val="0"/>
                <w:numId w:val="10"/>
              </w:numPr>
              <w:spacing w:before="120"/>
              <w:contextualSpacing w:val="0"/>
              <w:rPr>
                <w:rFonts w:ascii="Calibri" w:hAnsi="Calibri" w:cs="Calibri"/>
                <w:sz w:val="18"/>
                <w:szCs w:val="24"/>
              </w:rPr>
            </w:pPr>
          </w:p>
        </w:tc>
        <w:tc>
          <w:tcPr>
            <w:tcW w:w="1532" w:type="dxa"/>
          </w:tcPr>
          <w:p w14:paraId="3097B016" w14:textId="77777777" w:rsidR="000E67B1" w:rsidRPr="00BC7257" w:rsidRDefault="000E67B1" w:rsidP="004F4F35">
            <w:pPr>
              <w:pStyle w:val="ListParagraph"/>
              <w:keepNext/>
              <w:numPr>
                <w:ilvl w:val="0"/>
                <w:numId w:val="10"/>
              </w:numPr>
              <w:spacing w:before="120"/>
              <w:contextualSpacing w:val="0"/>
              <w:rPr>
                <w:rFonts w:ascii="Calibri" w:hAnsi="Calibri" w:cs="Calibri"/>
                <w:sz w:val="18"/>
                <w:szCs w:val="24"/>
              </w:rPr>
            </w:pPr>
          </w:p>
        </w:tc>
        <w:tc>
          <w:tcPr>
            <w:tcW w:w="1574" w:type="dxa"/>
          </w:tcPr>
          <w:p w14:paraId="464B12D6" w14:textId="77777777" w:rsidR="000E67B1" w:rsidRPr="00BC7257" w:rsidRDefault="000E67B1" w:rsidP="004F4F35">
            <w:pPr>
              <w:pStyle w:val="ListParagraph"/>
              <w:keepNext/>
              <w:numPr>
                <w:ilvl w:val="0"/>
                <w:numId w:val="10"/>
              </w:numPr>
              <w:spacing w:before="120"/>
              <w:contextualSpacing w:val="0"/>
              <w:rPr>
                <w:rFonts w:ascii="Calibri" w:hAnsi="Calibri" w:cs="Calibri"/>
                <w:sz w:val="18"/>
                <w:szCs w:val="24"/>
              </w:rPr>
            </w:pPr>
          </w:p>
        </w:tc>
        <w:tc>
          <w:tcPr>
            <w:tcW w:w="1523" w:type="dxa"/>
          </w:tcPr>
          <w:p w14:paraId="491E6339" w14:textId="77777777" w:rsidR="000E67B1" w:rsidRPr="00BC7257" w:rsidRDefault="000E67B1" w:rsidP="004F4F35">
            <w:pPr>
              <w:pStyle w:val="ListParagraph"/>
              <w:keepNext/>
              <w:numPr>
                <w:ilvl w:val="0"/>
                <w:numId w:val="10"/>
              </w:numPr>
              <w:spacing w:before="120"/>
              <w:contextualSpacing w:val="0"/>
              <w:rPr>
                <w:rFonts w:ascii="Calibri" w:hAnsi="Calibri" w:cs="Calibri"/>
                <w:sz w:val="18"/>
                <w:szCs w:val="24"/>
              </w:rPr>
            </w:pPr>
          </w:p>
        </w:tc>
        <w:tc>
          <w:tcPr>
            <w:cnfStyle w:val="000100000000" w:firstRow="0" w:lastRow="0" w:firstColumn="0" w:lastColumn="1" w:oddVBand="0" w:evenVBand="0" w:oddHBand="0" w:evenHBand="0" w:firstRowFirstColumn="0" w:firstRowLastColumn="0" w:lastRowFirstColumn="0" w:lastRowLastColumn="0"/>
            <w:tcW w:w="1574" w:type="dxa"/>
            <w:tcBorders>
              <w:top w:val="nil"/>
              <w:bottom w:val="nil"/>
              <w:right w:val="nil"/>
            </w:tcBorders>
          </w:tcPr>
          <w:p w14:paraId="2DD1667D" w14:textId="77777777" w:rsidR="000E67B1" w:rsidRPr="00BC7257" w:rsidRDefault="000E67B1" w:rsidP="004F4F35">
            <w:pPr>
              <w:pStyle w:val="ListParagraph"/>
              <w:keepNext/>
              <w:numPr>
                <w:ilvl w:val="0"/>
                <w:numId w:val="10"/>
              </w:numPr>
              <w:spacing w:before="120"/>
              <w:contextualSpacing w:val="0"/>
              <w:rPr>
                <w:rFonts w:ascii="Calibri" w:hAnsi="Calibri" w:cs="Calibri"/>
                <w:sz w:val="18"/>
                <w:szCs w:val="24"/>
              </w:rPr>
            </w:pPr>
          </w:p>
        </w:tc>
      </w:tr>
    </w:tbl>
    <w:p w14:paraId="4D682DD5" w14:textId="77777777" w:rsidR="000E67B1" w:rsidRPr="00BC7257" w:rsidRDefault="000E67B1" w:rsidP="000E67B1">
      <w:pPr>
        <w:rPr>
          <w:rFonts w:ascii="Calibri" w:hAnsi="Calibri" w:cs="Calibri"/>
          <w:sz w:val="18"/>
          <w:szCs w:val="22"/>
        </w:rPr>
      </w:pPr>
    </w:p>
    <w:p w14:paraId="635033DE" w14:textId="641E7BB5" w:rsidR="000E67B1" w:rsidRPr="00126572" w:rsidRDefault="000E67B1" w:rsidP="00126572">
      <w:pPr>
        <w:pStyle w:val="ListParagraph"/>
        <w:numPr>
          <w:ilvl w:val="0"/>
          <w:numId w:val="13"/>
        </w:numPr>
        <w:rPr>
          <w:rFonts w:ascii="Calibri" w:hAnsi="Calibri" w:cs="Calibri"/>
          <w:sz w:val="22"/>
          <w:szCs w:val="24"/>
        </w:rPr>
      </w:pPr>
      <w:r w:rsidRPr="00126572">
        <w:rPr>
          <w:rFonts w:ascii="Calibri" w:hAnsi="Calibri" w:cs="Calibri"/>
          <w:sz w:val="22"/>
          <w:szCs w:val="24"/>
        </w:rPr>
        <w:t xml:space="preserve">Did the </w:t>
      </w:r>
      <w:r w:rsidR="00124826">
        <w:rPr>
          <w:rFonts w:ascii="Calibri" w:hAnsi="Calibri" w:cs="Calibri"/>
          <w:b/>
          <w:i/>
          <w:sz w:val="22"/>
          <w:szCs w:val="24"/>
        </w:rPr>
        <w:t>r</w:t>
      </w:r>
      <w:r w:rsidRPr="00126572">
        <w:rPr>
          <w:rFonts w:ascii="Calibri" w:hAnsi="Calibri" w:cs="Calibri"/>
          <w:b/>
          <w:i/>
          <w:sz w:val="22"/>
          <w:szCs w:val="24"/>
        </w:rPr>
        <w:t>eceiver</w:t>
      </w:r>
      <w:r w:rsidRPr="00126572">
        <w:rPr>
          <w:rFonts w:ascii="Calibri" w:hAnsi="Calibri" w:cs="Calibri"/>
          <w:sz w:val="22"/>
          <w:szCs w:val="24"/>
        </w:rPr>
        <w:t xml:space="preserve"> ask the </w:t>
      </w:r>
      <w:r w:rsidR="00DE4745">
        <w:rPr>
          <w:rFonts w:ascii="Calibri" w:hAnsi="Calibri" w:cs="Calibri"/>
          <w:b/>
          <w:i/>
          <w:sz w:val="22"/>
          <w:szCs w:val="24"/>
        </w:rPr>
        <w:t>sender</w:t>
      </w:r>
      <w:r w:rsidRPr="00126572">
        <w:rPr>
          <w:rFonts w:ascii="Calibri" w:hAnsi="Calibri" w:cs="Calibri"/>
          <w:sz w:val="22"/>
          <w:szCs w:val="24"/>
        </w:rPr>
        <w:t xml:space="preserve"> any clarifying questions about the handover? </w:t>
      </w:r>
    </w:p>
    <w:p w14:paraId="16E2ADF5" w14:textId="77777777" w:rsidR="000E67B1" w:rsidRPr="00126572" w:rsidRDefault="000E67B1" w:rsidP="004F4F35">
      <w:pPr>
        <w:pStyle w:val="ListParagraph"/>
        <w:numPr>
          <w:ilvl w:val="1"/>
          <w:numId w:val="7"/>
        </w:numPr>
        <w:spacing w:before="0" w:after="0" w:line="256" w:lineRule="auto"/>
        <w:ind w:left="1080"/>
        <w:rPr>
          <w:rFonts w:ascii="Calibri" w:hAnsi="Calibri" w:cs="Calibri"/>
          <w:sz w:val="22"/>
          <w:szCs w:val="24"/>
        </w:rPr>
      </w:pPr>
      <w:r w:rsidRPr="00126572">
        <w:rPr>
          <w:rFonts w:ascii="Calibri" w:hAnsi="Calibri" w:cs="Calibri"/>
          <w:sz w:val="22"/>
          <w:szCs w:val="24"/>
        </w:rPr>
        <w:t xml:space="preserve">Yes  </w:t>
      </w:r>
    </w:p>
    <w:p w14:paraId="11384F79" w14:textId="77777777" w:rsidR="000E67B1" w:rsidRPr="00126572" w:rsidRDefault="000E67B1" w:rsidP="004F4F35">
      <w:pPr>
        <w:pStyle w:val="ListParagraph"/>
        <w:numPr>
          <w:ilvl w:val="1"/>
          <w:numId w:val="7"/>
        </w:numPr>
        <w:spacing w:before="0" w:after="0" w:line="256" w:lineRule="auto"/>
        <w:ind w:left="1080"/>
        <w:rPr>
          <w:rFonts w:ascii="Calibri" w:hAnsi="Calibri" w:cs="Calibri"/>
          <w:sz w:val="22"/>
          <w:szCs w:val="24"/>
        </w:rPr>
      </w:pPr>
      <w:r w:rsidRPr="00126572">
        <w:rPr>
          <w:rFonts w:ascii="Calibri" w:hAnsi="Calibri" w:cs="Calibri"/>
          <w:sz w:val="22"/>
          <w:szCs w:val="24"/>
        </w:rPr>
        <w:t>No</w:t>
      </w:r>
    </w:p>
    <w:p w14:paraId="384D82AA" w14:textId="77777777" w:rsidR="000E67B1" w:rsidRPr="00126572" w:rsidRDefault="000E67B1" w:rsidP="000E67B1">
      <w:pPr>
        <w:spacing w:line="256" w:lineRule="auto"/>
        <w:contextualSpacing/>
        <w:rPr>
          <w:rFonts w:ascii="Calibri" w:hAnsi="Calibri" w:cs="Calibri"/>
          <w:sz w:val="22"/>
          <w:szCs w:val="24"/>
        </w:rPr>
      </w:pPr>
    </w:p>
    <w:p w14:paraId="109A85F5" w14:textId="77777777" w:rsidR="000E67B1" w:rsidRPr="00126572" w:rsidRDefault="000E67B1" w:rsidP="000E67B1">
      <w:pPr>
        <w:rPr>
          <w:rFonts w:ascii="Calibri" w:hAnsi="Calibri" w:cs="Calibri"/>
          <w:sz w:val="24"/>
          <w:szCs w:val="32"/>
        </w:rPr>
      </w:pPr>
    </w:p>
    <w:p w14:paraId="485640A4" w14:textId="77777777" w:rsidR="00577426" w:rsidRPr="00BC7257" w:rsidRDefault="000E67B1" w:rsidP="00577426">
      <w:pPr>
        <w:spacing w:after="0" w:line="480" w:lineRule="auto"/>
        <w:rPr>
          <w:rFonts w:ascii="Calibri" w:hAnsi="Calibri" w:cs="Calibri"/>
          <w:sz w:val="18"/>
        </w:rPr>
      </w:pPr>
      <w:r w:rsidRPr="00126572">
        <w:rPr>
          <w:rFonts w:ascii="Calibri" w:hAnsi="Calibri" w:cs="Calibri"/>
          <w:sz w:val="22"/>
          <w:szCs w:val="24"/>
        </w:rPr>
        <w:t xml:space="preserve">What clarifying questions were asked? </w:t>
      </w:r>
      <w:r w:rsidR="00577426" w:rsidRPr="00BC7257">
        <w:rPr>
          <w:rFonts w:ascii="Calibri" w:hAnsi="Calibri" w:cs="Calibri"/>
          <w:sz w:val="18"/>
        </w:rPr>
        <w:t>________________________________________________________________________________________________________________________________________________________________________________________________________________</w:t>
      </w:r>
    </w:p>
    <w:p w14:paraId="2FFAB476" w14:textId="77777777" w:rsidR="00577426" w:rsidRPr="00BC7257" w:rsidRDefault="00577426" w:rsidP="00577426">
      <w:pPr>
        <w:spacing w:after="0" w:line="480" w:lineRule="auto"/>
        <w:rPr>
          <w:rFonts w:ascii="Calibri" w:hAnsi="Calibri" w:cs="Calibri"/>
          <w:sz w:val="18"/>
          <w:szCs w:val="22"/>
        </w:rPr>
      </w:pPr>
      <w:r w:rsidRPr="00BC7257">
        <w:rPr>
          <w:rFonts w:ascii="Calibri" w:hAnsi="Calibri" w:cs="Calibri"/>
          <w:sz w:val="18"/>
        </w:rPr>
        <w:t>________________________________________________________________________________________________________________________________________________________________________________________________________________</w:t>
      </w:r>
    </w:p>
    <w:p w14:paraId="1AD64E7C" w14:textId="77777777" w:rsidR="00363D22" w:rsidRDefault="00363D22">
      <w:pPr>
        <w:rPr>
          <w:rFonts w:ascii="Calibri" w:hAnsi="Calibri" w:cs="Calibri"/>
          <w:caps/>
          <w:spacing w:val="15"/>
          <w:sz w:val="22"/>
          <w:szCs w:val="22"/>
        </w:rPr>
      </w:pPr>
      <w:r>
        <w:rPr>
          <w:rFonts w:ascii="Calibri" w:hAnsi="Calibri" w:cs="Calibri"/>
          <w:sz w:val="22"/>
          <w:szCs w:val="22"/>
        </w:rPr>
        <w:br w:type="page"/>
      </w:r>
    </w:p>
    <w:p w14:paraId="318E5BF8" w14:textId="32A5B9D1" w:rsidR="006B33B3" w:rsidRPr="00E1774A" w:rsidRDefault="006B33B3" w:rsidP="005E6F1B">
      <w:pPr>
        <w:pStyle w:val="Heading2"/>
        <w:rPr>
          <w:rFonts w:ascii="Calibri" w:hAnsi="Calibri" w:cs="Calibri"/>
          <w:b/>
          <w:bCs/>
          <w:sz w:val="22"/>
          <w:szCs w:val="22"/>
        </w:rPr>
      </w:pPr>
      <w:bookmarkStart w:id="14" w:name="_Toc125119225"/>
      <w:r w:rsidRPr="00E1774A">
        <w:rPr>
          <w:rFonts w:ascii="Calibri" w:hAnsi="Calibri" w:cs="Calibri"/>
          <w:b/>
          <w:bCs/>
          <w:sz w:val="22"/>
          <w:szCs w:val="22"/>
        </w:rPr>
        <w:lastRenderedPageBreak/>
        <w:t>APPENDIX</w:t>
      </w:r>
      <w:bookmarkEnd w:id="14"/>
    </w:p>
    <w:p w14:paraId="612D65EB" w14:textId="77777777" w:rsidR="006B33B3" w:rsidRDefault="006B33B3">
      <w:pPr>
        <w:rPr>
          <w:rFonts w:ascii="Calibri" w:hAnsi="Calibri" w:cs="Calibri"/>
          <w:b/>
          <w:bCs/>
          <w:sz w:val="28"/>
          <w:szCs w:val="28"/>
        </w:rPr>
      </w:pPr>
      <w:r>
        <w:rPr>
          <w:rFonts w:ascii="Calibri" w:hAnsi="Calibri" w:cs="Calibri"/>
          <w:b/>
          <w:bCs/>
          <w:sz w:val="28"/>
          <w:szCs w:val="28"/>
        </w:rPr>
        <w:br w:type="page"/>
      </w:r>
    </w:p>
    <w:tbl>
      <w:tblPr>
        <w:tblStyle w:val="TableGrid"/>
        <w:tblW w:w="0" w:type="auto"/>
        <w:tblLook w:val="04A0" w:firstRow="1" w:lastRow="0" w:firstColumn="1" w:lastColumn="0" w:noHBand="0" w:noVBand="1"/>
      </w:tblPr>
      <w:tblGrid>
        <w:gridCol w:w="3325"/>
        <w:gridCol w:w="6025"/>
      </w:tblGrid>
      <w:tr w:rsidR="006B33B3" w:rsidRPr="00BC7257" w14:paraId="021B3AB4" w14:textId="77777777">
        <w:tc>
          <w:tcPr>
            <w:tcW w:w="9350" w:type="dxa"/>
            <w:gridSpan w:val="2"/>
          </w:tcPr>
          <w:p w14:paraId="1BAACA2F" w14:textId="77777777" w:rsidR="006B33B3" w:rsidRPr="00706CD1" w:rsidRDefault="006B33B3">
            <w:pPr>
              <w:spacing w:before="120" w:after="120"/>
              <w:jc w:val="center"/>
              <w:rPr>
                <w:rFonts w:asciiTheme="minorHAnsi" w:hAnsiTheme="minorHAnsi" w:cstheme="minorHAnsi"/>
                <w:b/>
                <w:sz w:val="22"/>
                <w:szCs w:val="22"/>
              </w:rPr>
            </w:pPr>
            <w:r w:rsidRPr="00285472">
              <w:rPr>
                <w:rFonts w:asciiTheme="minorHAnsi" w:hAnsiTheme="minorHAnsi" w:cstheme="minorHAnsi"/>
                <w:b/>
                <w:sz w:val="22"/>
                <w:szCs w:val="22"/>
              </w:rPr>
              <w:lastRenderedPageBreak/>
              <w:t>Instructor Documents</w:t>
            </w:r>
          </w:p>
        </w:tc>
      </w:tr>
      <w:tr w:rsidR="006B33B3" w:rsidRPr="00BC7257" w14:paraId="01637420" w14:textId="77777777" w:rsidTr="00776282">
        <w:tc>
          <w:tcPr>
            <w:tcW w:w="3325" w:type="dxa"/>
          </w:tcPr>
          <w:p w14:paraId="69A7C5C2"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 xml:space="preserve">ECCCHO Training PowerPoint Presentation Deck </w:t>
            </w:r>
          </w:p>
        </w:tc>
        <w:tc>
          <w:tcPr>
            <w:tcW w:w="6025" w:type="dxa"/>
          </w:tcPr>
          <w:p w14:paraId="645A906C" w14:textId="5AD822DA" w:rsidR="006B33B3" w:rsidRPr="00285472" w:rsidRDefault="006B33B3">
            <w:pPr>
              <w:rPr>
                <w:rFonts w:asciiTheme="minorHAnsi" w:hAnsiTheme="minorHAnsi" w:cstheme="minorHAnsi"/>
                <w:sz w:val="22"/>
                <w:szCs w:val="22"/>
              </w:rPr>
            </w:pPr>
            <w:bookmarkStart w:id="15" w:name="_MON_1714472517"/>
            <w:bookmarkEnd w:id="15"/>
            <w:r>
              <w:rPr>
                <w:rFonts w:asciiTheme="minorHAnsi" w:hAnsiTheme="minorHAnsi" w:cstheme="minorHAnsi"/>
                <w:noProof/>
                <w:sz w:val="22"/>
                <w:szCs w:val="22"/>
              </w:rPr>
              <w:drawing>
                <wp:inline distT="0" distB="0" distL="0" distR="0" wp14:anchorId="62B162A4" wp14:editId="720592A8">
                  <wp:extent cx="1552575" cy="914400"/>
                  <wp:effectExtent l="0" t="0" r="9525" b="0"/>
                  <wp:docPr id="8" name="Picture 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r>
      <w:tr w:rsidR="006B33B3" w:rsidRPr="00BC7257" w14:paraId="6FFAF5A2" w14:textId="77777777" w:rsidTr="00776282">
        <w:tc>
          <w:tcPr>
            <w:tcW w:w="3325" w:type="dxa"/>
          </w:tcPr>
          <w:p w14:paraId="5F6AB0E3" w14:textId="77777777" w:rsidR="006B33B3" w:rsidRPr="00285472" w:rsidRDefault="006B33B3">
            <w:pPr>
              <w:rPr>
                <w:rFonts w:asciiTheme="minorHAnsi" w:hAnsiTheme="minorHAnsi" w:cstheme="minorHAnsi"/>
                <w:sz w:val="22"/>
                <w:szCs w:val="22"/>
              </w:rPr>
            </w:pPr>
            <w:r>
              <w:rPr>
                <w:rFonts w:asciiTheme="minorHAnsi" w:hAnsiTheme="minorHAnsi" w:cstheme="minorHAnsi"/>
                <w:sz w:val="22"/>
                <w:szCs w:val="22"/>
              </w:rPr>
              <w:t xml:space="preserve">ECCCHO Training Booklet (Instructor and Student) </w:t>
            </w:r>
          </w:p>
        </w:tc>
        <w:tc>
          <w:tcPr>
            <w:tcW w:w="6025" w:type="dxa"/>
          </w:tcPr>
          <w:p w14:paraId="1B10D653" w14:textId="77777777" w:rsidR="006B33B3" w:rsidRDefault="006B33B3">
            <w:pPr>
              <w:rPr>
                <w:rFonts w:asciiTheme="minorHAnsi" w:hAnsiTheme="minorHAnsi" w:cstheme="minorHAnsi"/>
                <w:sz w:val="22"/>
                <w:szCs w:val="22"/>
              </w:rPr>
            </w:pPr>
            <w:r>
              <w:rPr>
                <w:rFonts w:asciiTheme="minorHAnsi" w:hAnsiTheme="minorHAnsi" w:cstheme="minorHAnsi"/>
                <w:sz w:val="22"/>
                <w:szCs w:val="22"/>
              </w:rPr>
              <w:t>This booklet includes the background on ECCCHO along with a general description of the components of the ECCCHO training, Instructor Documents that include images of the slides in the Presentation Deck, and the Instructor Guide, which is available in the Notes section of the Presentation Deck.</w:t>
            </w:r>
          </w:p>
        </w:tc>
      </w:tr>
      <w:tr w:rsidR="006B33B3" w:rsidRPr="00BC7257" w14:paraId="7AA6F1C0" w14:textId="77777777" w:rsidTr="00776282">
        <w:tc>
          <w:tcPr>
            <w:tcW w:w="3325" w:type="dxa"/>
          </w:tcPr>
          <w:p w14:paraId="09AE2CA2" w14:textId="77777777" w:rsidR="006B33B3" w:rsidRPr="00285472" w:rsidRDefault="006B33B3">
            <w:pPr>
              <w:rPr>
                <w:rFonts w:asciiTheme="minorHAnsi" w:hAnsiTheme="minorHAnsi" w:cstheme="minorHAnsi"/>
                <w:sz w:val="22"/>
                <w:szCs w:val="22"/>
              </w:rPr>
            </w:pPr>
            <w:r>
              <w:rPr>
                <w:rFonts w:asciiTheme="minorHAnsi" w:hAnsiTheme="minorHAnsi" w:cstheme="minorHAnsi"/>
                <w:sz w:val="22"/>
                <w:szCs w:val="22"/>
              </w:rPr>
              <w:t>ECCCHO Instructor Guide (IG)</w:t>
            </w:r>
          </w:p>
        </w:tc>
        <w:tc>
          <w:tcPr>
            <w:tcW w:w="6025" w:type="dxa"/>
          </w:tcPr>
          <w:p w14:paraId="79F3022A" w14:textId="77777777" w:rsidR="006B33B3" w:rsidRPr="00285472" w:rsidRDefault="006B33B3">
            <w:pPr>
              <w:rPr>
                <w:rFonts w:asciiTheme="minorHAnsi" w:hAnsiTheme="minorHAnsi" w:cstheme="minorHAnsi"/>
                <w:sz w:val="22"/>
                <w:szCs w:val="22"/>
              </w:rPr>
            </w:pPr>
            <w:r>
              <w:rPr>
                <w:rFonts w:asciiTheme="minorHAnsi" w:hAnsiTheme="minorHAnsi" w:cstheme="minorHAnsi"/>
                <w:sz w:val="22"/>
                <w:szCs w:val="22"/>
              </w:rPr>
              <w:t>This is available in the Notes section of the Presentation Deck. It includes a c</w:t>
            </w:r>
            <w:r w:rsidRPr="00285472">
              <w:rPr>
                <w:rFonts w:asciiTheme="minorHAnsi" w:hAnsiTheme="minorHAnsi" w:cstheme="minorHAnsi"/>
                <w:sz w:val="22"/>
                <w:szCs w:val="22"/>
              </w:rPr>
              <w:t>omplete script and example questions or probes.</w:t>
            </w:r>
          </w:p>
        </w:tc>
      </w:tr>
      <w:tr w:rsidR="006B33B3" w:rsidRPr="00BC7257" w14:paraId="0EAE45C1" w14:textId="77777777" w:rsidTr="00776282">
        <w:tc>
          <w:tcPr>
            <w:tcW w:w="3325" w:type="dxa"/>
          </w:tcPr>
          <w:p w14:paraId="7195538D"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Perfect Storm Scenario</w:t>
            </w:r>
          </w:p>
          <w:p w14:paraId="08B32B5B" w14:textId="77777777" w:rsidR="006B33B3" w:rsidRPr="00285472" w:rsidRDefault="006B33B3">
            <w:pPr>
              <w:rPr>
                <w:rFonts w:asciiTheme="minorHAnsi" w:hAnsiTheme="minorHAnsi" w:cstheme="minorHAnsi"/>
                <w:sz w:val="22"/>
                <w:szCs w:val="22"/>
              </w:rPr>
            </w:pPr>
          </w:p>
        </w:tc>
        <w:tc>
          <w:tcPr>
            <w:tcW w:w="6025" w:type="dxa"/>
          </w:tcPr>
          <w:p w14:paraId="5C930185"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 xml:space="preserve">Scenario script that can be read if there is no audio during </w:t>
            </w:r>
            <w:r>
              <w:rPr>
                <w:rFonts w:asciiTheme="minorHAnsi" w:hAnsiTheme="minorHAnsi" w:cstheme="minorHAnsi"/>
                <w:sz w:val="22"/>
                <w:szCs w:val="22"/>
              </w:rPr>
              <w:t xml:space="preserve">the </w:t>
            </w:r>
            <w:r w:rsidRPr="00285472">
              <w:rPr>
                <w:rFonts w:asciiTheme="minorHAnsi" w:hAnsiTheme="minorHAnsi" w:cstheme="minorHAnsi"/>
                <w:sz w:val="22"/>
                <w:szCs w:val="22"/>
              </w:rPr>
              <w:t>presentation. Students will also have the scenario script in their packet</w:t>
            </w:r>
            <w:r>
              <w:rPr>
                <w:rFonts w:asciiTheme="minorHAnsi" w:hAnsiTheme="minorHAnsi" w:cstheme="minorHAnsi"/>
                <w:sz w:val="22"/>
                <w:szCs w:val="22"/>
              </w:rPr>
              <w:t xml:space="preserve"> to allow them to follow along as they listen</w:t>
            </w:r>
            <w:r w:rsidRPr="00285472">
              <w:rPr>
                <w:rFonts w:asciiTheme="minorHAnsi" w:hAnsiTheme="minorHAnsi" w:cstheme="minorHAnsi"/>
                <w:sz w:val="22"/>
                <w:szCs w:val="22"/>
              </w:rPr>
              <w:t xml:space="preserve">. </w:t>
            </w:r>
          </w:p>
        </w:tc>
      </w:tr>
      <w:tr w:rsidR="006B33B3" w:rsidRPr="00BC7257" w14:paraId="69C1B1DD" w14:textId="77777777" w:rsidTr="00776282">
        <w:tc>
          <w:tcPr>
            <w:tcW w:w="3325" w:type="dxa"/>
          </w:tcPr>
          <w:p w14:paraId="4EB6A8F2"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 xml:space="preserve">Example </w:t>
            </w:r>
            <w:r>
              <w:rPr>
                <w:rFonts w:asciiTheme="minorHAnsi" w:hAnsiTheme="minorHAnsi" w:cstheme="minorHAnsi"/>
                <w:sz w:val="22"/>
                <w:szCs w:val="22"/>
              </w:rPr>
              <w:t>H</w:t>
            </w:r>
            <w:r w:rsidRPr="00285472">
              <w:rPr>
                <w:rFonts w:asciiTheme="minorHAnsi" w:hAnsiTheme="minorHAnsi" w:cstheme="minorHAnsi"/>
                <w:sz w:val="22"/>
                <w:szCs w:val="22"/>
              </w:rPr>
              <w:t xml:space="preserve">andoff </w:t>
            </w:r>
            <w:r>
              <w:rPr>
                <w:rFonts w:asciiTheme="minorHAnsi" w:hAnsiTheme="minorHAnsi" w:cstheme="minorHAnsi"/>
                <w:sz w:val="22"/>
                <w:szCs w:val="22"/>
              </w:rPr>
              <w:t>Using ECCCHO</w:t>
            </w:r>
          </w:p>
          <w:p w14:paraId="507C2FB8" w14:textId="77777777" w:rsidR="006B33B3" w:rsidRPr="00285472" w:rsidRDefault="006B33B3">
            <w:pPr>
              <w:rPr>
                <w:rFonts w:asciiTheme="minorHAnsi" w:hAnsiTheme="minorHAnsi" w:cstheme="minorHAnsi"/>
                <w:sz w:val="22"/>
                <w:szCs w:val="22"/>
              </w:rPr>
            </w:pPr>
          </w:p>
        </w:tc>
        <w:tc>
          <w:tcPr>
            <w:tcW w:w="6025" w:type="dxa"/>
          </w:tcPr>
          <w:p w14:paraId="473F7D96"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 xml:space="preserve">Handoff script </w:t>
            </w:r>
            <w:r>
              <w:rPr>
                <w:rFonts w:asciiTheme="minorHAnsi" w:hAnsiTheme="minorHAnsi" w:cstheme="minorHAnsi"/>
                <w:sz w:val="22"/>
                <w:szCs w:val="22"/>
              </w:rPr>
              <w:t>to be</w:t>
            </w:r>
            <w:r w:rsidRPr="00285472">
              <w:rPr>
                <w:rFonts w:asciiTheme="minorHAnsi" w:hAnsiTheme="minorHAnsi" w:cstheme="minorHAnsi"/>
                <w:sz w:val="22"/>
                <w:szCs w:val="22"/>
              </w:rPr>
              <w:t xml:space="preserve"> used during training. Students </w:t>
            </w:r>
            <w:r>
              <w:rPr>
                <w:rFonts w:asciiTheme="minorHAnsi" w:hAnsiTheme="minorHAnsi" w:cstheme="minorHAnsi"/>
                <w:sz w:val="22"/>
                <w:szCs w:val="22"/>
              </w:rPr>
              <w:t>should</w:t>
            </w:r>
            <w:r w:rsidRPr="00285472">
              <w:rPr>
                <w:rFonts w:asciiTheme="minorHAnsi" w:hAnsiTheme="minorHAnsi" w:cstheme="minorHAnsi"/>
                <w:sz w:val="22"/>
                <w:szCs w:val="22"/>
              </w:rPr>
              <w:t xml:space="preserve"> read the </w:t>
            </w:r>
            <w:r>
              <w:rPr>
                <w:rFonts w:asciiTheme="minorHAnsi" w:hAnsiTheme="minorHAnsi" w:cstheme="minorHAnsi"/>
                <w:sz w:val="22"/>
                <w:szCs w:val="22"/>
              </w:rPr>
              <w:t xml:space="preserve">script during a </w:t>
            </w:r>
            <w:r w:rsidRPr="00285472">
              <w:rPr>
                <w:rFonts w:asciiTheme="minorHAnsi" w:hAnsiTheme="minorHAnsi" w:cstheme="minorHAnsi"/>
                <w:sz w:val="22"/>
                <w:szCs w:val="22"/>
              </w:rPr>
              <w:t>role</w:t>
            </w:r>
            <w:r>
              <w:rPr>
                <w:rFonts w:asciiTheme="minorHAnsi" w:hAnsiTheme="minorHAnsi" w:cstheme="minorHAnsi"/>
                <w:sz w:val="22"/>
                <w:szCs w:val="22"/>
              </w:rPr>
              <w:t>-</w:t>
            </w:r>
            <w:r w:rsidRPr="00285472">
              <w:rPr>
                <w:rFonts w:asciiTheme="minorHAnsi" w:hAnsiTheme="minorHAnsi" w:cstheme="minorHAnsi"/>
                <w:sz w:val="22"/>
                <w:szCs w:val="22"/>
              </w:rPr>
              <w:t>play</w:t>
            </w:r>
            <w:r>
              <w:rPr>
                <w:rFonts w:asciiTheme="minorHAnsi" w:hAnsiTheme="minorHAnsi" w:cstheme="minorHAnsi"/>
                <w:sz w:val="22"/>
                <w:szCs w:val="22"/>
              </w:rPr>
              <w:t>ing exercise</w:t>
            </w:r>
            <w:r w:rsidRPr="00285472">
              <w:rPr>
                <w:rFonts w:asciiTheme="minorHAnsi" w:hAnsiTheme="minorHAnsi" w:cstheme="minorHAnsi"/>
                <w:sz w:val="22"/>
                <w:szCs w:val="22"/>
              </w:rPr>
              <w:t xml:space="preserve"> and then discuss the different parts of the handoff. </w:t>
            </w:r>
          </w:p>
        </w:tc>
      </w:tr>
      <w:tr w:rsidR="006B33B3" w:rsidRPr="00BC7257" w14:paraId="5353673C" w14:textId="77777777" w:rsidTr="00776282">
        <w:tc>
          <w:tcPr>
            <w:tcW w:w="3325" w:type="dxa"/>
          </w:tcPr>
          <w:p w14:paraId="46D16B56"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 xml:space="preserve">Knowledge Test Answer Key </w:t>
            </w:r>
          </w:p>
        </w:tc>
        <w:tc>
          <w:tcPr>
            <w:tcW w:w="6025" w:type="dxa"/>
          </w:tcPr>
          <w:p w14:paraId="6B0FAC57" w14:textId="77777777" w:rsidR="006B33B3" w:rsidRPr="00285472" w:rsidRDefault="006B33B3">
            <w:pPr>
              <w:rPr>
                <w:rFonts w:asciiTheme="minorHAnsi" w:hAnsiTheme="minorHAnsi" w:cstheme="minorHAnsi"/>
                <w:sz w:val="22"/>
                <w:szCs w:val="22"/>
              </w:rPr>
            </w:pPr>
            <w:r>
              <w:rPr>
                <w:rFonts w:asciiTheme="minorHAnsi" w:hAnsiTheme="minorHAnsi" w:cstheme="minorHAnsi"/>
                <w:sz w:val="22"/>
                <w:szCs w:val="22"/>
              </w:rPr>
              <w:t>Answers to the knowledge test, which can be administered</w:t>
            </w:r>
            <w:r w:rsidRPr="00285472">
              <w:rPr>
                <w:rFonts w:asciiTheme="minorHAnsi" w:hAnsiTheme="minorHAnsi" w:cstheme="minorHAnsi"/>
                <w:sz w:val="22"/>
                <w:szCs w:val="22"/>
              </w:rPr>
              <w:t xml:space="preserve"> before training to identify baseline knowledge and </w:t>
            </w:r>
            <w:r>
              <w:rPr>
                <w:rFonts w:asciiTheme="minorHAnsi" w:hAnsiTheme="minorHAnsi" w:cstheme="minorHAnsi"/>
                <w:sz w:val="22"/>
                <w:szCs w:val="22"/>
              </w:rPr>
              <w:t>as a knowledge check</w:t>
            </w:r>
            <w:r w:rsidRPr="00285472">
              <w:rPr>
                <w:rFonts w:asciiTheme="minorHAnsi" w:hAnsiTheme="minorHAnsi" w:cstheme="minorHAnsi"/>
                <w:sz w:val="22"/>
                <w:szCs w:val="22"/>
              </w:rPr>
              <w:t xml:space="preserve"> test after the training.</w:t>
            </w:r>
          </w:p>
        </w:tc>
      </w:tr>
      <w:tr w:rsidR="006B33B3" w:rsidRPr="00BC7257" w14:paraId="619C27CE" w14:textId="77777777" w:rsidTr="00776282">
        <w:tc>
          <w:tcPr>
            <w:tcW w:w="3325" w:type="dxa"/>
          </w:tcPr>
          <w:p w14:paraId="41AC5CB6"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 xml:space="preserve">Perfect Storm Scenario </w:t>
            </w:r>
          </w:p>
        </w:tc>
        <w:tc>
          <w:tcPr>
            <w:tcW w:w="6025" w:type="dxa"/>
          </w:tcPr>
          <w:p w14:paraId="0C6D8BE2" w14:textId="77777777" w:rsidR="006B33B3" w:rsidRDefault="006B33B3">
            <w:pPr>
              <w:rPr>
                <w:rFonts w:asciiTheme="minorHAnsi" w:hAnsiTheme="minorHAnsi" w:cstheme="minorHAnsi"/>
                <w:sz w:val="22"/>
                <w:szCs w:val="22"/>
              </w:rPr>
            </w:pPr>
            <w:r w:rsidRPr="00285472">
              <w:rPr>
                <w:rFonts w:asciiTheme="minorHAnsi" w:hAnsiTheme="minorHAnsi" w:cstheme="minorHAnsi"/>
                <w:sz w:val="22"/>
                <w:szCs w:val="22"/>
              </w:rPr>
              <w:t xml:space="preserve">Scenario script to follow with the audio or to read if audio is not available. </w:t>
            </w:r>
          </w:p>
        </w:tc>
      </w:tr>
      <w:tr w:rsidR="006B33B3" w:rsidRPr="00BC7257" w14:paraId="43924D59" w14:textId="77777777" w:rsidTr="00776282">
        <w:tc>
          <w:tcPr>
            <w:tcW w:w="3325" w:type="dxa"/>
          </w:tcPr>
          <w:p w14:paraId="3EAFE759" w14:textId="77777777" w:rsidR="006B33B3" w:rsidRPr="00285472" w:rsidRDefault="006B33B3">
            <w:pPr>
              <w:rPr>
                <w:rFonts w:asciiTheme="minorHAnsi" w:hAnsiTheme="minorHAnsi" w:cstheme="minorHAnsi"/>
                <w:sz w:val="22"/>
                <w:szCs w:val="22"/>
              </w:rPr>
            </w:pPr>
            <w:r>
              <w:rPr>
                <w:rFonts w:asciiTheme="minorHAnsi" w:hAnsiTheme="minorHAnsi" w:cstheme="minorHAnsi"/>
                <w:sz w:val="22"/>
                <w:szCs w:val="22"/>
              </w:rPr>
              <w:t>Tabletop</w:t>
            </w:r>
            <w:r w:rsidRPr="00285472">
              <w:rPr>
                <w:rFonts w:asciiTheme="minorHAnsi" w:hAnsiTheme="minorHAnsi" w:cstheme="minorHAnsi"/>
                <w:sz w:val="22"/>
                <w:szCs w:val="22"/>
              </w:rPr>
              <w:t xml:space="preserve"> Exercises </w:t>
            </w:r>
          </w:p>
        </w:tc>
        <w:tc>
          <w:tcPr>
            <w:tcW w:w="6025" w:type="dxa"/>
          </w:tcPr>
          <w:p w14:paraId="7D4B0F2E" w14:textId="77777777" w:rsidR="006B33B3" w:rsidRPr="00285472" w:rsidRDefault="006B33B3">
            <w:pPr>
              <w:rPr>
                <w:rFonts w:asciiTheme="minorHAnsi" w:hAnsiTheme="minorHAnsi" w:cstheme="minorHAnsi"/>
                <w:sz w:val="22"/>
                <w:szCs w:val="22"/>
              </w:rPr>
            </w:pPr>
            <w:r>
              <w:rPr>
                <w:rFonts w:asciiTheme="minorHAnsi" w:hAnsiTheme="minorHAnsi" w:cstheme="minorHAnsi"/>
                <w:sz w:val="22"/>
                <w:szCs w:val="22"/>
              </w:rPr>
              <w:t>Includes the</w:t>
            </w:r>
            <w:r w:rsidRPr="00285472">
              <w:rPr>
                <w:rFonts w:asciiTheme="minorHAnsi" w:hAnsiTheme="minorHAnsi" w:cstheme="minorHAnsi"/>
                <w:sz w:val="22"/>
                <w:szCs w:val="22"/>
              </w:rPr>
              <w:t xml:space="preserve"> background information</w:t>
            </w:r>
            <w:r>
              <w:rPr>
                <w:rFonts w:asciiTheme="minorHAnsi" w:hAnsiTheme="minorHAnsi" w:cstheme="minorHAnsi"/>
                <w:sz w:val="22"/>
                <w:szCs w:val="22"/>
              </w:rPr>
              <w:t xml:space="preserve"> about a case</w:t>
            </w:r>
            <w:r w:rsidRPr="00285472">
              <w:rPr>
                <w:rFonts w:asciiTheme="minorHAnsi" w:hAnsiTheme="minorHAnsi" w:cstheme="minorHAnsi"/>
                <w:sz w:val="22"/>
                <w:szCs w:val="22"/>
              </w:rPr>
              <w:t xml:space="preserve">, completed DD1380 card, and additional guidance on how to use practice exercises. </w:t>
            </w:r>
          </w:p>
        </w:tc>
      </w:tr>
      <w:tr w:rsidR="006B33B3" w:rsidRPr="00BC7257" w14:paraId="761A6A5C" w14:textId="77777777" w:rsidTr="00776282">
        <w:tc>
          <w:tcPr>
            <w:tcW w:w="3325" w:type="dxa"/>
          </w:tcPr>
          <w:p w14:paraId="5EAE3010"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 xml:space="preserve">Skill Checks </w:t>
            </w:r>
            <w:r>
              <w:rPr>
                <w:rFonts w:asciiTheme="minorHAnsi" w:hAnsiTheme="minorHAnsi" w:cstheme="minorHAnsi"/>
                <w:sz w:val="22"/>
                <w:szCs w:val="22"/>
              </w:rPr>
              <w:t>Scenarios</w:t>
            </w:r>
          </w:p>
        </w:tc>
        <w:tc>
          <w:tcPr>
            <w:tcW w:w="6025" w:type="dxa"/>
          </w:tcPr>
          <w:p w14:paraId="5B76C2C2"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 xml:space="preserve">The background information and completed DD1380 card to use during test out. </w:t>
            </w:r>
          </w:p>
        </w:tc>
      </w:tr>
      <w:tr w:rsidR="006B33B3" w:rsidRPr="00BC7257" w14:paraId="177C6E36" w14:textId="77777777" w:rsidTr="00776282">
        <w:tc>
          <w:tcPr>
            <w:tcW w:w="3325" w:type="dxa"/>
          </w:tcPr>
          <w:p w14:paraId="6E6F3C1D" w14:textId="77777777" w:rsidR="006B33B3" w:rsidRPr="00285472" w:rsidRDefault="006B33B3">
            <w:pPr>
              <w:rPr>
                <w:rFonts w:asciiTheme="minorHAnsi" w:hAnsiTheme="minorHAnsi" w:cstheme="minorHAnsi"/>
                <w:sz w:val="22"/>
                <w:szCs w:val="22"/>
              </w:rPr>
            </w:pPr>
            <w:r>
              <w:rPr>
                <w:rFonts w:asciiTheme="minorHAnsi" w:hAnsiTheme="minorHAnsi" w:cstheme="minorHAnsi"/>
                <w:sz w:val="22"/>
                <w:szCs w:val="22"/>
              </w:rPr>
              <w:t xml:space="preserve">Instructor Assessment Sheets </w:t>
            </w:r>
          </w:p>
        </w:tc>
        <w:tc>
          <w:tcPr>
            <w:tcW w:w="6025" w:type="dxa"/>
          </w:tcPr>
          <w:p w14:paraId="3C620591" w14:textId="77777777" w:rsidR="006B33B3" w:rsidRPr="00285472" w:rsidRDefault="006B33B3">
            <w:pPr>
              <w:rPr>
                <w:rFonts w:asciiTheme="minorHAnsi" w:hAnsiTheme="minorHAnsi" w:cstheme="minorHAnsi"/>
                <w:sz w:val="22"/>
                <w:szCs w:val="22"/>
              </w:rPr>
            </w:pPr>
            <w:r>
              <w:rPr>
                <w:rFonts w:asciiTheme="minorHAnsi" w:hAnsiTheme="minorHAnsi" w:cstheme="minorHAnsi"/>
                <w:sz w:val="22"/>
                <w:szCs w:val="22"/>
              </w:rPr>
              <w:t xml:space="preserve">Criteria for </w:t>
            </w:r>
            <w:proofErr w:type="spellStart"/>
            <w:r>
              <w:rPr>
                <w:rFonts w:asciiTheme="minorHAnsi" w:hAnsiTheme="minorHAnsi" w:cstheme="minorHAnsi"/>
                <w:sz w:val="22"/>
                <w:szCs w:val="22"/>
              </w:rPr>
              <w:t>instrcutors</w:t>
            </w:r>
            <w:proofErr w:type="spellEnd"/>
            <w:r>
              <w:rPr>
                <w:rFonts w:asciiTheme="minorHAnsi" w:hAnsiTheme="minorHAnsi" w:cstheme="minorHAnsi"/>
                <w:sz w:val="22"/>
                <w:szCs w:val="22"/>
              </w:rPr>
              <w:t xml:space="preserve"> to review and assess students. </w:t>
            </w:r>
          </w:p>
        </w:tc>
      </w:tr>
      <w:tr w:rsidR="006B33B3" w:rsidRPr="00BC7257" w14:paraId="66D6B0D4" w14:textId="77777777">
        <w:trPr>
          <w:trHeight w:val="235"/>
        </w:trPr>
        <w:tc>
          <w:tcPr>
            <w:tcW w:w="9350" w:type="dxa"/>
            <w:gridSpan w:val="2"/>
            <w:vAlign w:val="center"/>
          </w:tcPr>
          <w:p w14:paraId="1B9CBBA0" w14:textId="77777777" w:rsidR="006B33B3" w:rsidRPr="00706CD1" w:rsidRDefault="006B33B3">
            <w:pPr>
              <w:spacing w:before="120" w:after="120"/>
              <w:jc w:val="center"/>
              <w:rPr>
                <w:rFonts w:asciiTheme="minorHAnsi" w:hAnsiTheme="minorHAnsi" w:cstheme="minorHAnsi"/>
                <w:b/>
                <w:sz w:val="22"/>
                <w:szCs w:val="22"/>
              </w:rPr>
            </w:pPr>
            <w:r w:rsidRPr="00285472">
              <w:rPr>
                <w:rFonts w:asciiTheme="minorHAnsi" w:hAnsiTheme="minorHAnsi" w:cstheme="minorHAnsi"/>
                <w:b/>
                <w:sz w:val="22"/>
                <w:szCs w:val="22"/>
              </w:rPr>
              <w:t xml:space="preserve">Student </w:t>
            </w:r>
            <w:r>
              <w:rPr>
                <w:rFonts w:asciiTheme="minorHAnsi" w:hAnsiTheme="minorHAnsi" w:cstheme="minorHAnsi"/>
                <w:b/>
                <w:sz w:val="22"/>
                <w:szCs w:val="22"/>
              </w:rPr>
              <w:t>Documents</w:t>
            </w:r>
          </w:p>
        </w:tc>
      </w:tr>
      <w:tr w:rsidR="006B33B3" w:rsidRPr="00BC7257" w14:paraId="4821315B" w14:textId="77777777" w:rsidTr="00776282">
        <w:tc>
          <w:tcPr>
            <w:tcW w:w="3325" w:type="dxa"/>
          </w:tcPr>
          <w:p w14:paraId="554AAEB3"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 xml:space="preserve">Presentation </w:t>
            </w:r>
            <w:r>
              <w:rPr>
                <w:rFonts w:asciiTheme="minorHAnsi" w:hAnsiTheme="minorHAnsi" w:cstheme="minorHAnsi"/>
                <w:sz w:val="22"/>
                <w:szCs w:val="22"/>
              </w:rPr>
              <w:t xml:space="preserve">with </w:t>
            </w:r>
            <w:r w:rsidRPr="00285472">
              <w:rPr>
                <w:rFonts w:asciiTheme="minorHAnsi" w:hAnsiTheme="minorHAnsi" w:cstheme="minorHAnsi"/>
                <w:sz w:val="22"/>
                <w:szCs w:val="22"/>
              </w:rPr>
              <w:t xml:space="preserve">Notes </w:t>
            </w:r>
            <w:r>
              <w:rPr>
                <w:rFonts w:asciiTheme="minorHAnsi" w:hAnsiTheme="minorHAnsi" w:cstheme="minorHAnsi"/>
                <w:sz w:val="22"/>
                <w:szCs w:val="22"/>
              </w:rPr>
              <w:t>Pages</w:t>
            </w:r>
          </w:p>
        </w:tc>
        <w:tc>
          <w:tcPr>
            <w:tcW w:w="6025" w:type="dxa"/>
          </w:tcPr>
          <w:p w14:paraId="2D1CE245"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PowerPoint presentation thumbnails with space for students to take notes.</w:t>
            </w:r>
            <w:r w:rsidRPr="00285472" w:rsidDel="000F4F4A">
              <w:rPr>
                <w:rFonts w:asciiTheme="minorHAnsi" w:hAnsiTheme="minorHAnsi" w:cstheme="minorHAnsi"/>
                <w:sz w:val="22"/>
                <w:szCs w:val="22"/>
              </w:rPr>
              <w:t xml:space="preserve"> </w:t>
            </w:r>
          </w:p>
        </w:tc>
      </w:tr>
      <w:tr w:rsidR="006B33B3" w:rsidRPr="00BC7257" w14:paraId="79EA1CFC" w14:textId="77777777" w:rsidTr="00776282">
        <w:tc>
          <w:tcPr>
            <w:tcW w:w="3325" w:type="dxa"/>
          </w:tcPr>
          <w:p w14:paraId="3C6F440E"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 xml:space="preserve">Knowledge Test </w:t>
            </w:r>
          </w:p>
        </w:tc>
        <w:tc>
          <w:tcPr>
            <w:tcW w:w="6025" w:type="dxa"/>
          </w:tcPr>
          <w:p w14:paraId="13929851" w14:textId="77777777" w:rsidR="006B33B3" w:rsidRPr="00285472" w:rsidRDefault="006B33B3">
            <w:pPr>
              <w:rPr>
                <w:rFonts w:asciiTheme="minorHAnsi" w:hAnsiTheme="minorHAnsi" w:cstheme="minorHAnsi"/>
                <w:sz w:val="22"/>
                <w:szCs w:val="22"/>
              </w:rPr>
            </w:pPr>
            <w:r>
              <w:rPr>
                <w:rFonts w:asciiTheme="minorHAnsi" w:hAnsiTheme="minorHAnsi" w:cstheme="minorHAnsi"/>
                <w:sz w:val="22"/>
                <w:szCs w:val="22"/>
              </w:rPr>
              <w:t>Knowledge test, which can be administered</w:t>
            </w:r>
            <w:r w:rsidRPr="00285472">
              <w:rPr>
                <w:rFonts w:asciiTheme="minorHAnsi" w:hAnsiTheme="minorHAnsi" w:cstheme="minorHAnsi"/>
                <w:sz w:val="22"/>
                <w:szCs w:val="22"/>
              </w:rPr>
              <w:t xml:space="preserve"> before training to identify baseline knowledge and </w:t>
            </w:r>
            <w:r>
              <w:rPr>
                <w:rFonts w:asciiTheme="minorHAnsi" w:hAnsiTheme="minorHAnsi" w:cstheme="minorHAnsi"/>
                <w:sz w:val="22"/>
                <w:szCs w:val="22"/>
              </w:rPr>
              <w:t>as a knowledge check</w:t>
            </w:r>
            <w:r w:rsidRPr="00285472">
              <w:rPr>
                <w:rFonts w:asciiTheme="minorHAnsi" w:hAnsiTheme="minorHAnsi" w:cstheme="minorHAnsi"/>
                <w:sz w:val="22"/>
                <w:szCs w:val="22"/>
              </w:rPr>
              <w:t xml:space="preserve"> test after the training.</w:t>
            </w:r>
          </w:p>
        </w:tc>
      </w:tr>
      <w:tr w:rsidR="006B33B3" w:rsidRPr="00BC7257" w14:paraId="1BD9A3FA" w14:textId="77777777" w:rsidTr="00776282">
        <w:tc>
          <w:tcPr>
            <w:tcW w:w="3325" w:type="dxa"/>
          </w:tcPr>
          <w:p w14:paraId="2566ED47"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 xml:space="preserve">Perfect Storm Scenario </w:t>
            </w:r>
          </w:p>
        </w:tc>
        <w:tc>
          <w:tcPr>
            <w:tcW w:w="6025" w:type="dxa"/>
          </w:tcPr>
          <w:p w14:paraId="78A98ED6"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 xml:space="preserve">Scenario script to follow with the audio or to read if audio is not available. </w:t>
            </w:r>
          </w:p>
        </w:tc>
      </w:tr>
      <w:tr w:rsidR="006B33B3" w:rsidRPr="00BC7257" w14:paraId="5ED8CC5C" w14:textId="77777777" w:rsidTr="00776282">
        <w:tc>
          <w:tcPr>
            <w:tcW w:w="3325" w:type="dxa"/>
          </w:tcPr>
          <w:p w14:paraId="07746798"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 xml:space="preserve">Example Handoff </w:t>
            </w:r>
            <w:r>
              <w:rPr>
                <w:rFonts w:asciiTheme="minorHAnsi" w:hAnsiTheme="minorHAnsi" w:cstheme="minorHAnsi"/>
                <w:sz w:val="22"/>
                <w:szCs w:val="22"/>
              </w:rPr>
              <w:t>Using the ECCCHO Method</w:t>
            </w:r>
          </w:p>
        </w:tc>
        <w:tc>
          <w:tcPr>
            <w:tcW w:w="6025" w:type="dxa"/>
          </w:tcPr>
          <w:p w14:paraId="17B6E76C"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Handoff script t</w:t>
            </w:r>
            <w:r>
              <w:rPr>
                <w:rFonts w:asciiTheme="minorHAnsi" w:hAnsiTheme="minorHAnsi" w:cstheme="minorHAnsi"/>
                <w:sz w:val="22"/>
                <w:szCs w:val="22"/>
              </w:rPr>
              <w:t xml:space="preserve">o </w:t>
            </w:r>
            <w:r w:rsidRPr="00285472">
              <w:rPr>
                <w:rFonts w:asciiTheme="minorHAnsi" w:hAnsiTheme="minorHAnsi" w:cstheme="minorHAnsi"/>
                <w:sz w:val="22"/>
                <w:szCs w:val="22"/>
              </w:rPr>
              <w:t xml:space="preserve">be used </w:t>
            </w:r>
            <w:r>
              <w:rPr>
                <w:rFonts w:asciiTheme="minorHAnsi" w:hAnsiTheme="minorHAnsi" w:cstheme="minorHAnsi"/>
                <w:sz w:val="22"/>
                <w:szCs w:val="22"/>
              </w:rPr>
              <w:t xml:space="preserve">to demonstrate a successful patient handoff during the </w:t>
            </w:r>
            <w:r w:rsidRPr="00285472">
              <w:rPr>
                <w:rFonts w:asciiTheme="minorHAnsi" w:hAnsiTheme="minorHAnsi" w:cstheme="minorHAnsi"/>
                <w:sz w:val="22"/>
                <w:szCs w:val="22"/>
              </w:rPr>
              <w:t xml:space="preserve">training. </w:t>
            </w:r>
          </w:p>
        </w:tc>
      </w:tr>
      <w:tr w:rsidR="006B33B3" w:rsidRPr="00BC7257" w14:paraId="6AC3CC81" w14:textId="77777777" w:rsidTr="00776282">
        <w:tc>
          <w:tcPr>
            <w:tcW w:w="3325" w:type="dxa"/>
          </w:tcPr>
          <w:p w14:paraId="3E24D31E" w14:textId="77777777" w:rsidR="006B33B3" w:rsidRPr="00285472" w:rsidRDefault="006B33B3">
            <w:pPr>
              <w:rPr>
                <w:rFonts w:asciiTheme="minorHAnsi" w:hAnsiTheme="minorHAnsi" w:cstheme="minorHAnsi"/>
                <w:sz w:val="22"/>
                <w:szCs w:val="22"/>
              </w:rPr>
            </w:pPr>
            <w:r>
              <w:rPr>
                <w:rFonts w:asciiTheme="minorHAnsi" w:hAnsiTheme="minorHAnsi" w:cstheme="minorHAnsi"/>
                <w:sz w:val="22"/>
                <w:szCs w:val="22"/>
              </w:rPr>
              <w:t>Tabletop</w:t>
            </w:r>
            <w:r w:rsidRPr="00285472">
              <w:rPr>
                <w:rFonts w:asciiTheme="minorHAnsi" w:hAnsiTheme="minorHAnsi" w:cstheme="minorHAnsi"/>
                <w:sz w:val="22"/>
                <w:szCs w:val="22"/>
              </w:rPr>
              <w:t xml:space="preserve"> Exercises </w:t>
            </w:r>
            <w:r>
              <w:rPr>
                <w:rFonts w:asciiTheme="minorHAnsi" w:hAnsiTheme="minorHAnsi" w:cstheme="minorHAnsi"/>
                <w:sz w:val="22"/>
                <w:szCs w:val="22"/>
              </w:rPr>
              <w:t>and Skills Check Scenarios</w:t>
            </w:r>
          </w:p>
        </w:tc>
        <w:tc>
          <w:tcPr>
            <w:tcW w:w="6025" w:type="dxa"/>
          </w:tcPr>
          <w:p w14:paraId="25C3FCBE" w14:textId="77777777" w:rsidR="006B33B3" w:rsidRPr="00285472" w:rsidRDefault="006B33B3">
            <w:pPr>
              <w:rPr>
                <w:rFonts w:asciiTheme="minorHAnsi" w:hAnsiTheme="minorHAnsi" w:cstheme="minorHAnsi"/>
                <w:sz w:val="22"/>
                <w:szCs w:val="22"/>
              </w:rPr>
            </w:pPr>
            <w:r>
              <w:rPr>
                <w:rFonts w:asciiTheme="minorHAnsi" w:hAnsiTheme="minorHAnsi" w:cstheme="minorHAnsi"/>
                <w:sz w:val="22"/>
                <w:szCs w:val="22"/>
              </w:rPr>
              <w:t>Includes the</w:t>
            </w:r>
            <w:r w:rsidRPr="00285472">
              <w:rPr>
                <w:rFonts w:asciiTheme="minorHAnsi" w:hAnsiTheme="minorHAnsi" w:cstheme="minorHAnsi"/>
                <w:sz w:val="22"/>
                <w:szCs w:val="22"/>
              </w:rPr>
              <w:t xml:space="preserve"> background information</w:t>
            </w:r>
            <w:r>
              <w:rPr>
                <w:rFonts w:asciiTheme="minorHAnsi" w:hAnsiTheme="minorHAnsi" w:cstheme="minorHAnsi"/>
                <w:sz w:val="22"/>
                <w:szCs w:val="22"/>
              </w:rPr>
              <w:t xml:space="preserve"> about a case</w:t>
            </w:r>
            <w:r w:rsidRPr="00285472">
              <w:rPr>
                <w:rFonts w:asciiTheme="minorHAnsi" w:hAnsiTheme="minorHAnsi" w:cstheme="minorHAnsi"/>
                <w:sz w:val="22"/>
                <w:szCs w:val="22"/>
              </w:rPr>
              <w:t>, completed DD1380 card, and additional guidance on how to use practice exercises</w:t>
            </w:r>
            <w:r>
              <w:rPr>
                <w:rFonts w:asciiTheme="minorHAnsi" w:hAnsiTheme="minorHAnsi" w:cstheme="minorHAnsi"/>
                <w:sz w:val="22"/>
                <w:szCs w:val="22"/>
              </w:rPr>
              <w:t>.</w:t>
            </w:r>
          </w:p>
        </w:tc>
      </w:tr>
      <w:tr w:rsidR="006B33B3" w:rsidRPr="00BC7257" w14:paraId="431A0EB8" w14:textId="77777777" w:rsidTr="00776282">
        <w:tc>
          <w:tcPr>
            <w:tcW w:w="3325" w:type="dxa"/>
          </w:tcPr>
          <w:p w14:paraId="748955A4"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 xml:space="preserve">Practice Exercise Checklist  </w:t>
            </w:r>
          </w:p>
          <w:p w14:paraId="53A75A2E" w14:textId="77777777" w:rsidR="006B33B3" w:rsidRPr="00285472" w:rsidRDefault="006B33B3">
            <w:pPr>
              <w:rPr>
                <w:rFonts w:asciiTheme="minorHAnsi" w:hAnsiTheme="minorHAnsi" w:cstheme="minorHAnsi"/>
                <w:sz w:val="22"/>
                <w:szCs w:val="22"/>
              </w:rPr>
            </w:pPr>
          </w:p>
        </w:tc>
        <w:tc>
          <w:tcPr>
            <w:tcW w:w="6025" w:type="dxa"/>
          </w:tcPr>
          <w:p w14:paraId="563B7C3D" w14:textId="77777777" w:rsidR="006B33B3" w:rsidRPr="00285472" w:rsidRDefault="006B33B3">
            <w:pPr>
              <w:rPr>
                <w:rFonts w:asciiTheme="minorHAnsi" w:hAnsiTheme="minorHAnsi" w:cstheme="minorHAnsi"/>
                <w:sz w:val="22"/>
                <w:szCs w:val="22"/>
              </w:rPr>
            </w:pPr>
            <w:r w:rsidRPr="00285472">
              <w:rPr>
                <w:rFonts w:asciiTheme="minorHAnsi" w:hAnsiTheme="minorHAnsi" w:cstheme="minorHAnsi"/>
                <w:sz w:val="22"/>
                <w:szCs w:val="22"/>
              </w:rPr>
              <w:t>List of key components t</w:t>
            </w:r>
            <w:r>
              <w:rPr>
                <w:rFonts w:asciiTheme="minorHAnsi" w:hAnsiTheme="minorHAnsi" w:cstheme="minorHAnsi"/>
                <w:sz w:val="22"/>
                <w:szCs w:val="22"/>
              </w:rPr>
              <w:t>o pay attention to</w:t>
            </w:r>
            <w:r w:rsidRPr="00285472">
              <w:rPr>
                <w:rFonts w:asciiTheme="minorHAnsi" w:hAnsiTheme="minorHAnsi" w:cstheme="minorHAnsi"/>
                <w:sz w:val="22"/>
                <w:szCs w:val="22"/>
              </w:rPr>
              <w:t xml:space="preserve"> during the practice exercise</w:t>
            </w:r>
            <w:r>
              <w:rPr>
                <w:rFonts w:asciiTheme="minorHAnsi" w:hAnsiTheme="minorHAnsi" w:cstheme="minorHAnsi"/>
                <w:sz w:val="22"/>
                <w:szCs w:val="22"/>
              </w:rPr>
              <w:t xml:space="preserve"> and to use to guide feedback</w:t>
            </w:r>
            <w:r w:rsidRPr="00285472">
              <w:rPr>
                <w:rFonts w:asciiTheme="minorHAnsi" w:hAnsiTheme="minorHAnsi" w:cstheme="minorHAnsi"/>
                <w:sz w:val="22"/>
                <w:szCs w:val="22"/>
              </w:rPr>
              <w:t xml:space="preserve">. </w:t>
            </w:r>
          </w:p>
        </w:tc>
      </w:tr>
    </w:tbl>
    <w:p w14:paraId="0F13ED73" w14:textId="5EB306C2" w:rsidR="00CA48DA" w:rsidRPr="00E1774A" w:rsidRDefault="00CA48DA" w:rsidP="00CA48DA">
      <w:pPr>
        <w:pStyle w:val="Heading2"/>
        <w:rPr>
          <w:rFonts w:ascii="Calibri" w:hAnsi="Calibri" w:cs="Calibri"/>
          <w:b/>
          <w:bCs/>
          <w:sz w:val="22"/>
          <w:szCs w:val="24"/>
        </w:rPr>
      </w:pPr>
      <w:bookmarkStart w:id="16" w:name="_Toc125119226"/>
      <w:r w:rsidRPr="00E1774A">
        <w:rPr>
          <w:rFonts w:ascii="Calibri" w:hAnsi="Calibri" w:cs="Calibri"/>
          <w:b/>
          <w:bCs/>
        </w:rPr>
        <w:lastRenderedPageBreak/>
        <w:t>KNOWLEDGE TEST ANSWER KEY</w:t>
      </w:r>
      <w:bookmarkEnd w:id="16"/>
      <w:r w:rsidRPr="00E1774A">
        <w:rPr>
          <w:rFonts w:ascii="Calibri" w:hAnsi="Calibri" w:cs="Calibri"/>
          <w:b/>
          <w:bCs/>
        </w:rPr>
        <w:t xml:space="preserve"> </w:t>
      </w:r>
    </w:p>
    <w:p w14:paraId="74834FFB" w14:textId="77777777" w:rsidR="006F5A76" w:rsidRPr="002E35E5" w:rsidRDefault="006F5A76" w:rsidP="006F5A76">
      <w:pPr>
        <w:pStyle w:val="ListParagraph"/>
        <w:spacing w:before="0" w:after="0" w:line="240" w:lineRule="auto"/>
        <w:contextualSpacing w:val="0"/>
        <w:rPr>
          <w:rFonts w:asciiTheme="minorHAnsi" w:hAnsiTheme="minorHAnsi" w:cstheme="minorHAnsi"/>
        </w:rPr>
      </w:pPr>
    </w:p>
    <w:p w14:paraId="6CA04FC9" w14:textId="77777777" w:rsidR="006F5A76" w:rsidRPr="002E35E5" w:rsidRDefault="006F5A76" w:rsidP="006F5A76">
      <w:pPr>
        <w:pStyle w:val="ListParagraph"/>
        <w:numPr>
          <w:ilvl w:val="0"/>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 xml:space="preserve">What are the key components for a successful patient handoff? </w:t>
      </w:r>
    </w:p>
    <w:p w14:paraId="5D21B8BF"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 xml:space="preserve">Name; mechanism of injury  </w:t>
      </w:r>
    </w:p>
    <w:p w14:paraId="71B9526C"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 xml:space="preserve">The patient; responsibility of care </w:t>
      </w:r>
    </w:p>
    <w:p w14:paraId="6D9BEDAC"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 xml:space="preserve">The patient; point of injury </w:t>
      </w:r>
    </w:p>
    <w:p w14:paraId="11F9C3D1"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b/>
        </w:rPr>
      </w:pPr>
      <w:r w:rsidRPr="002E35E5">
        <w:rPr>
          <w:rFonts w:asciiTheme="minorHAnsi" w:hAnsiTheme="minorHAnsi" w:cstheme="minorHAnsi"/>
          <w:b/>
        </w:rPr>
        <w:t>Patient information; transfer of responsibility for patient care</w:t>
      </w:r>
    </w:p>
    <w:p w14:paraId="35D9E4CB" w14:textId="77777777" w:rsidR="006F5A76" w:rsidRPr="002E35E5" w:rsidRDefault="006F5A76" w:rsidP="006F5A76">
      <w:pPr>
        <w:pStyle w:val="ListParagraph"/>
        <w:spacing w:before="0" w:after="0" w:line="240" w:lineRule="auto"/>
        <w:ind w:left="1440"/>
        <w:contextualSpacing w:val="0"/>
        <w:rPr>
          <w:rFonts w:asciiTheme="minorHAnsi" w:hAnsiTheme="minorHAnsi" w:cstheme="minorHAnsi"/>
        </w:rPr>
      </w:pPr>
    </w:p>
    <w:p w14:paraId="032B1E9C" w14:textId="77777777" w:rsidR="006F5A76" w:rsidRPr="002E35E5" w:rsidRDefault="006F5A76" w:rsidP="006F5A76">
      <w:pPr>
        <w:pStyle w:val="ListParagraph"/>
        <w:numPr>
          <w:ilvl w:val="0"/>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 xml:space="preserve">The most effective way to transfer information with the patient is through </w:t>
      </w:r>
      <w:r w:rsidRPr="002E35E5">
        <w:rPr>
          <w:rFonts w:asciiTheme="minorHAnsi" w:hAnsiTheme="minorHAnsi" w:cstheme="minorHAnsi"/>
          <w:i/>
        </w:rPr>
        <w:t>both</w:t>
      </w:r>
      <w:r w:rsidRPr="002E35E5">
        <w:rPr>
          <w:rFonts w:asciiTheme="minorHAnsi" w:hAnsiTheme="minorHAnsi" w:cstheme="minorHAnsi"/>
        </w:rPr>
        <w:t xml:space="preserve"> documentation and verbal communication of patient information and treatments. </w:t>
      </w:r>
    </w:p>
    <w:p w14:paraId="2841F880"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b/>
        </w:rPr>
      </w:pPr>
      <w:r w:rsidRPr="002E35E5">
        <w:rPr>
          <w:rFonts w:asciiTheme="minorHAnsi" w:hAnsiTheme="minorHAnsi" w:cstheme="minorHAnsi"/>
          <w:b/>
        </w:rPr>
        <w:t>True</w:t>
      </w:r>
    </w:p>
    <w:p w14:paraId="05E71854"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False</w:t>
      </w:r>
    </w:p>
    <w:p w14:paraId="0D9D001F" w14:textId="77777777" w:rsidR="006F5A76" w:rsidRPr="002E35E5" w:rsidRDefault="006F5A76" w:rsidP="006F5A76">
      <w:pPr>
        <w:spacing w:before="0" w:after="0" w:line="240" w:lineRule="auto"/>
        <w:rPr>
          <w:rFonts w:asciiTheme="minorHAnsi" w:hAnsiTheme="minorHAnsi" w:cstheme="minorHAnsi"/>
        </w:rPr>
      </w:pPr>
    </w:p>
    <w:p w14:paraId="5B1A622D" w14:textId="77777777" w:rsidR="006F5A76" w:rsidRPr="002E35E5" w:rsidRDefault="006F5A76" w:rsidP="006F5A76">
      <w:pPr>
        <w:pStyle w:val="ListParagraph"/>
        <w:numPr>
          <w:ilvl w:val="0"/>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 xml:space="preserve">The TCCC Card (DD Form 1380) can be broken down into MIST. What does each letter stand for? </w:t>
      </w:r>
    </w:p>
    <w:p w14:paraId="1E354C0A"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b/>
        </w:rPr>
      </w:pPr>
      <w:r w:rsidRPr="002E35E5">
        <w:rPr>
          <w:rFonts w:asciiTheme="minorHAnsi" w:hAnsiTheme="minorHAnsi" w:cstheme="minorHAnsi"/>
          <w:b/>
        </w:rPr>
        <w:t xml:space="preserve">Mechanism of Injury, Injury, Signs/Symptoms, Treatments  </w:t>
      </w:r>
    </w:p>
    <w:p w14:paraId="7DB2E07D"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 xml:space="preserve">Medicine, Injury, Sound, Talking </w:t>
      </w:r>
    </w:p>
    <w:p w14:paraId="525B18D7"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 xml:space="preserve">Medicine, Information, Signs/Symptoms, Treatments  </w:t>
      </w:r>
    </w:p>
    <w:p w14:paraId="0BD4CCA5"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Mechanism of Injury, Injury, Surgery, Trauma</w:t>
      </w:r>
    </w:p>
    <w:p w14:paraId="7DBB95ED" w14:textId="77777777" w:rsidR="006F5A76" w:rsidRPr="002E35E5" w:rsidRDefault="006F5A76" w:rsidP="006F5A76">
      <w:pPr>
        <w:spacing w:before="0" w:after="0" w:line="240" w:lineRule="auto"/>
        <w:rPr>
          <w:rFonts w:asciiTheme="minorHAnsi" w:hAnsiTheme="minorHAnsi" w:cstheme="minorHAnsi"/>
        </w:rPr>
      </w:pPr>
    </w:p>
    <w:p w14:paraId="2073A9F3" w14:textId="77777777" w:rsidR="006F5A76" w:rsidRPr="002E35E5" w:rsidRDefault="006F5A76" w:rsidP="006F5A76">
      <w:pPr>
        <w:pStyle w:val="ListParagraph"/>
        <w:numPr>
          <w:ilvl w:val="0"/>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The verbal report is a shared responsibility between the report</w:t>
      </w:r>
      <w:r w:rsidRPr="002E35E5">
        <w:rPr>
          <w:rFonts w:asciiTheme="minorHAnsi" w:hAnsiTheme="minorHAnsi" w:cstheme="minorHAnsi"/>
        </w:rPr>
        <w:softHyphen/>
      </w:r>
      <w:r w:rsidRPr="002E35E5">
        <w:rPr>
          <w:rFonts w:asciiTheme="minorHAnsi" w:hAnsiTheme="minorHAnsi" w:cstheme="minorHAnsi"/>
        </w:rPr>
        <w:softHyphen/>
      </w:r>
      <w:r w:rsidRPr="002E35E5">
        <w:rPr>
          <w:rFonts w:asciiTheme="minorHAnsi" w:hAnsiTheme="minorHAnsi" w:cstheme="minorHAnsi"/>
        </w:rPr>
        <w:softHyphen/>
      </w:r>
      <w:r w:rsidRPr="002E35E5">
        <w:rPr>
          <w:rFonts w:asciiTheme="minorHAnsi" w:hAnsiTheme="minorHAnsi" w:cstheme="minorHAnsi"/>
        </w:rPr>
        <w:softHyphen/>
      </w:r>
      <w:r w:rsidRPr="002E35E5">
        <w:rPr>
          <w:rFonts w:asciiTheme="minorHAnsi" w:hAnsiTheme="minorHAnsi" w:cstheme="minorHAnsi"/>
        </w:rPr>
        <w:softHyphen/>
      </w:r>
      <w:r w:rsidRPr="002E35E5">
        <w:rPr>
          <w:rFonts w:asciiTheme="minorHAnsi" w:hAnsiTheme="minorHAnsi" w:cstheme="minorHAnsi"/>
        </w:rPr>
        <w:softHyphen/>
      </w:r>
      <w:r w:rsidRPr="002E35E5">
        <w:rPr>
          <w:rFonts w:asciiTheme="minorHAnsi" w:hAnsiTheme="minorHAnsi" w:cstheme="minorHAnsi"/>
        </w:rPr>
        <w:softHyphen/>
      </w:r>
      <w:r w:rsidRPr="002E35E5">
        <w:rPr>
          <w:rFonts w:asciiTheme="minorHAnsi" w:hAnsiTheme="minorHAnsi" w:cstheme="minorHAnsi"/>
        </w:rPr>
        <w:softHyphen/>
      </w:r>
      <w:r w:rsidRPr="002E35E5">
        <w:rPr>
          <w:rFonts w:asciiTheme="minorHAnsi" w:hAnsiTheme="minorHAnsi" w:cstheme="minorHAnsi"/>
        </w:rPr>
        <w:softHyphen/>
      </w:r>
      <w:r w:rsidRPr="002E35E5">
        <w:rPr>
          <w:rFonts w:asciiTheme="minorHAnsi" w:hAnsiTheme="minorHAnsi" w:cstheme="minorHAnsi"/>
        </w:rPr>
        <w:softHyphen/>
      </w:r>
      <w:r w:rsidRPr="002E35E5">
        <w:rPr>
          <w:rFonts w:asciiTheme="minorHAnsi" w:hAnsiTheme="minorHAnsi" w:cstheme="minorHAnsi"/>
        </w:rPr>
        <w:softHyphen/>
        <w:t xml:space="preserve"> ________ and ________. </w:t>
      </w:r>
    </w:p>
    <w:p w14:paraId="104B84B4"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 xml:space="preserve">Patient and Medic </w:t>
      </w:r>
    </w:p>
    <w:p w14:paraId="3C2EB46C"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b/>
        </w:rPr>
      </w:pPr>
      <w:r w:rsidRPr="002E35E5">
        <w:rPr>
          <w:rFonts w:asciiTheme="minorHAnsi" w:hAnsiTheme="minorHAnsi" w:cstheme="minorHAnsi"/>
          <w:b/>
        </w:rPr>
        <w:t>Sender and Receiver</w:t>
      </w:r>
    </w:p>
    <w:p w14:paraId="66CC7490"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Patient and Receiver</w:t>
      </w:r>
    </w:p>
    <w:p w14:paraId="4CA0B6A4"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 xml:space="preserve">Sender and Medic </w:t>
      </w:r>
    </w:p>
    <w:p w14:paraId="4C8B94DC" w14:textId="77777777" w:rsidR="006F5A76" w:rsidRPr="002E35E5" w:rsidRDefault="006F5A76" w:rsidP="006F5A76">
      <w:pPr>
        <w:pStyle w:val="ListParagraph"/>
        <w:spacing w:before="0" w:after="0" w:line="240" w:lineRule="auto"/>
        <w:contextualSpacing w:val="0"/>
        <w:rPr>
          <w:rFonts w:asciiTheme="minorHAnsi" w:hAnsiTheme="minorHAnsi" w:cstheme="minorHAnsi"/>
        </w:rPr>
      </w:pPr>
    </w:p>
    <w:p w14:paraId="21DA8940" w14:textId="77777777" w:rsidR="006F5A76" w:rsidRPr="002E35E5" w:rsidRDefault="006F5A76" w:rsidP="006F5A76">
      <w:pPr>
        <w:pStyle w:val="ListParagraph"/>
        <w:numPr>
          <w:ilvl w:val="0"/>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Effective verbal communication is important because it can help with:</w:t>
      </w:r>
    </w:p>
    <w:p w14:paraId="57D0211C" w14:textId="77777777" w:rsidR="006F5A76" w:rsidRPr="002E35E5" w:rsidRDefault="006F5A76" w:rsidP="006F5A76">
      <w:pPr>
        <w:pStyle w:val="ListParagraph"/>
        <w:numPr>
          <w:ilvl w:val="1"/>
          <w:numId w:val="3"/>
        </w:numPr>
        <w:spacing w:before="0" w:after="0" w:line="240" w:lineRule="auto"/>
        <w:rPr>
          <w:rFonts w:asciiTheme="minorHAnsi" w:hAnsiTheme="minorHAnsi" w:cstheme="minorHAnsi"/>
        </w:rPr>
      </w:pPr>
      <w:r w:rsidRPr="002E35E5">
        <w:rPr>
          <w:rFonts w:asciiTheme="minorHAnsi" w:hAnsiTheme="minorHAnsi" w:cstheme="minorHAnsi"/>
        </w:rPr>
        <w:t>Preventing an accidental overdose</w:t>
      </w:r>
    </w:p>
    <w:p w14:paraId="6693063D" w14:textId="77777777" w:rsidR="006F5A76" w:rsidRPr="002E35E5" w:rsidRDefault="006F5A76" w:rsidP="006F5A76">
      <w:pPr>
        <w:pStyle w:val="ListParagraph"/>
        <w:numPr>
          <w:ilvl w:val="1"/>
          <w:numId w:val="3"/>
        </w:numPr>
        <w:spacing w:before="0" w:after="0" w:line="240" w:lineRule="auto"/>
        <w:rPr>
          <w:rFonts w:asciiTheme="minorHAnsi" w:hAnsiTheme="minorHAnsi" w:cstheme="minorHAnsi"/>
        </w:rPr>
      </w:pPr>
      <w:r w:rsidRPr="002E35E5">
        <w:rPr>
          <w:rFonts w:asciiTheme="minorHAnsi" w:hAnsiTheme="minorHAnsi" w:cstheme="minorHAnsi"/>
        </w:rPr>
        <w:t>Alerting about special patient wound(s)/treatment(s)</w:t>
      </w:r>
    </w:p>
    <w:p w14:paraId="31632E8C" w14:textId="77777777" w:rsidR="006F5A76" w:rsidRPr="002E35E5" w:rsidRDefault="006F5A76" w:rsidP="006F5A76">
      <w:pPr>
        <w:pStyle w:val="ListParagraph"/>
        <w:numPr>
          <w:ilvl w:val="1"/>
          <w:numId w:val="3"/>
        </w:numPr>
        <w:spacing w:before="0" w:after="0" w:line="240" w:lineRule="auto"/>
        <w:rPr>
          <w:rFonts w:asciiTheme="minorHAnsi" w:hAnsiTheme="minorHAnsi" w:cstheme="minorHAnsi"/>
        </w:rPr>
      </w:pPr>
      <w:r w:rsidRPr="002E35E5">
        <w:rPr>
          <w:rFonts w:asciiTheme="minorHAnsi" w:hAnsiTheme="minorHAnsi" w:cstheme="minorHAnsi"/>
        </w:rPr>
        <w:t>Providing a record of care</w:t>
      </w:r>
    </w:p>
    <w:p w14:paraId="44FD8946" w14:textId="77777777" w:rsidR="006F5A76" w:rsidRPr="002E35E5" w:rsidRDefault="006F5A76" w:rsidP="006F5A76">
      <w:pPr>
        <w:pStyle w:val="ListParagraph"/>
        <w:numPr>
          <w:ilvl w:val="1"/>
          <w:numId w:val="3"/>
        </w:numPr>
        <w:spacing w:before="0" w:after="0" w:line="240" w:lineRule="auto"/>
        <w:rPr>
          <w:rFonts w:asciiTheme="minorHAnsi" w:hAnsiTheme="minorHAnsi" w:cstheme="minorHAnsi"/>
          <w:b/>
        </w:rPr>
      </w:pPr>
      <w:r w:rsidRPr="002E35E5">
        <w:rPr>
          <w:rFonts w:asciiTheme="minorHAnsi" w:hAnsiTheme="minorHAnsi" w:cstheme="minorHAnsi"/>
          <w:b/>
        </w:rPr>
        <w:t xml:space="preserve">All of the above </w:t>
      </w:r>
    </w:p>
    <w:p w14:paraId="4D882928" w14:textId="77777777" w:rsidR="006F5A76" w:rsidRPr="002E35E5" w:rsidRDefault="006F5A76" w:rsidP="006F5A76">
      <w:pPr>
        <w:pStyle w:val="ListParagraph"/>
        <w:numPr>
          <w:ilvl w:val="1"/>
          <w:numId w:val="3"/>
        </w:numPr>
        <w:spacing w:before="0" w:after="0" w:line="240" w:lineRule="auto"/>
        <w:rPr>
          <w:rFonts w:asciiTheme="minorHAnsi" w:hAnsiTheme="minorHAnsi" w:cstheme="minorHAnsi"/>
        </w:rPr>
      </w:pPr>
      <w:r w:rsidRPr="002E35E5">
        <w:rPr>
          <w:rFonts w:asciiTheme="minorHAnsi" w:hAnsiTheme="minorHAnsi" w:cstheme="minorHAnsi"/>
        </w:rPr>
        <w:t xml:space="preserve">None of the above </w:t>
      </w:r>
    </w:p>
    <w:p w14:paraId="7B9FBE7E" w14:textId="77777777" w:rsidR="006F5A76" w:rsidRPr="002E35E5" w:rsidRDefault="006F5A76" w:rsidP="006F5A76">
      <w:pPr>
        <w:pStyle w:val="ListParagraph"/>
        <w:spacing w:before="0" w:after="0" w:line="240" w:lineRule="auto"/>
        <w:contextualSpacing w:val="0"/>
        <w:rPr>
          <w:rFonts w:asciiTheme="minorHAnsi" w:hAnsiTheme="minorHAnsi" w:cstheme="minorHAnsi"/>
        </w:rPr>
      </w:pPr>
    </w:p>
    <w:p w14:paraId="3A5BD53F" w14:textId="77777777" w:rsidR="006F5A76" w:rsidRPr="002E35E5" w:rsidRDefault="006F5A76" w:rsidP="006F5A76">
      <w:pPr>
        <w:pStyle w:val="ListParagraph"/>
        <w:numPr>
          <w:ilvl w:val="0"/>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Clear and explicit transfer of responsibility for patient care is critical because it can help to mitigate:</w:t>
      </w:r>
    </w:p>
    <w:p w14:paraId="701093E5"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 xml:space="preserve">Forgetting </w:t>
      </w:r>
    </w:p>
    <w:p w14:paraId="4706B95E"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Patient movement</w:t>
      </w:r>
    </w:p>
    <w:p w14:paraId="68022AAE"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Accidental overdose</w:t>
      </w:r>
    </w:p>
    <w:p w14:paraId="362C45C1" w14:textId="77777777" w:rsidR="006F5A76" w:rsidRDefault="006F5A76" w:rsidP="006F5A76">
      <w:pPr>
        <w:pStyle w:val="ListParagraph"/>
        <w:numPr>
          <w:ilvl w:val="1"/>
          <w:numId w:val="3"/>
        </w:numPr>
        <w:spacing w:before="0" w:after="0" w:line="240" w:lineRule="auto"/>
        <w:contextualSpacing w:val="0"/>
        <w:rPr>
          <w:rFonts w:asciiTheme="minorHAnsi" w:hAnsiTheme="minorHAnsi" w:cstheme="minorHAnsi"/>
          <w:b/>
        </w:rPr>
      </w:pPr>
      <w:r w:rsidRPr="002E35E5">
        <w:rPr>
          <w:rFonts w:asciiTheme="minorHAnsi" w:hAnsiTheme="minorHAnsi" w:cstheme="minorHAnsi"/>
          <w:b/>
        </w:rPr>
        <w:t>Diffusion of responsibility</w:t>
      </w:r>
    </w:p>
    <w:p w14:paraId="5B7CD035" w14:textId="77777777" w:rsidR="006F5A76" w:rsidRDefault="006F5A76" w:rsidP="006F5A76">
      <w:pPr>
        <w:pStyle w:val="ListParagraph"/>
        <w:spacing w:before="0" w:after="0" w:line="240" w:lineRule="auto"/>
        <w:contextualSpacing w:val="0"/>
        <w:rPr>
          <w:rFonts w:asciiTheme="minorHAnsi" w:hAnsiTheme="minorHAnsi" w:cstheme="minorHAnsi"/>
          <w:b/>
        </w:rPr>
      </w:pPr>
    </w:p>
    <w:p w14:paraId="5E4C6BF3" w14:textId="77777777" w:rsidR="006F5A76" w:rsidRPr="006F5A76" w:rsidRDefault="006F5A76" w:rsidP="006F5A76">
      <w:pPr>
        <w:pStyle w:val="ListParagraph"/>
        <w:numPr>
          <w:ilvl w:val="0"/>
          <w:numId w:val="3"/>
        </w:numPr>
        <w:spacing w:before="0" w:after="0" w:line="240" w:lineRule="auto"/>
        <w:contextualSpacing w:val="0"/>
        <w:rPr>
          <w:rFonts w:asciiTheme="minorHAnsi" w:hAnsiTheme="minorHAnsi" w:cstheme="minorHAnsi"/>
          <w:b/>
        </w:rPr>
      </w:pPr>
      <w:r w:rsidRPr="006F5A76">
        <w:rPr>
          <w:rFonts w:asciiTheme="minorHAnsi" w:hAnsiTheme="minorHAnsi" w:cstheme="minorHAnsi"/>
        </w:rPr>
        <w:t>________ communication is when the sender delivers a message, the receiver verbally confirms they understood what was communicated, and the sender confirms that the receiver heard the right message.</w:t>
      </w:r>
      <w:r w:rsidRPr="006F5A76">
        <w:rPr>
          <w:rFonts w:asciiTheme="minorHAnsi" w:hAnsiTheme="minorHAnsi" w:cstheme="minorHAnsi"/>
          <w:u w:val="single"/>
        </w:rPr>
        <w:t xml:space="preserve"> </w:t>
      </w:r>
    </w:p>
    <w:p w14:paraId="34D63C4B"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 xml:space="preserve">Open-loop </w:t>
      </w:r>
    </w:p>
    <w:p w14:paraId="19D3DC1F"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One-way</w:t>
      </w:r>
    </w:p>
    <w:p w14:paraId="6FB040B0"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b/>
        </w:rPr>
      </w:pPr>
      <w:r w:rsidRPr="002E35E5">
        <w:rPr>
          <w:rFonts w:asciiTheme="minorHAnsi" w:hAnsiTheme="minorHAnsi" w:cstheme="minorHAnsi"/>
          <w:b/>
        </w:rPr>
        <w:t xml:space="preserve">Closed-loop </w:t>
      </w:r>
    </w:p>
    <w:p w14:paraId="57AE9F51"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 xml:space="preserve">Two-way </w:t>
      </w:r>
    </w:p>
    <w:p w14:paraId="6122B82C" w14:textId="77777777" w:rsidR="006F5A76" w:rsidRPr="002E35E5" w:rsidRDefault="006F5A76" w:rsidP="006F5A76">
      <w:pPr>
        <w:pStyle w:val="ListParagraph"/>
        <w:spacing w:before="0" w:after="0" w:line="240" w:lineRule="auto"/>
        <w:ind w:left="1440"/>
        <w:contextualSpacing w:val="0"/>
        <w:rPr>
          <w:rFonts w:asciiTheme="minorHAnsi" w:hAnsiTheme="minorHAnsi" w:cstheme="minorHAnsi"/>
        </w:rPr>
      </w:pPr>
    </w:p>
    <w:p w14:paraId="0C005058" w14:textId="77777777" w:rsidR="006F5A76" w:rsidRPr="002E35E5" w:rsidRDefault="006F5A76" w:rsidP="006F5A76">
      <w:pPr>
        <w:pStyle w:val="ListParagraph"/>
        <w:numPr>
          <w:ilvl w:val="0"/>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What are differences that can cause communication breakdowns?</w:t>
      </w:r>
    </w:p>
    <w:p w14:paraId="03170A14"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 xml:space="preserve">Language </w:t>
      </w:r>
    </w:p>
    <w:p w14:paraId="25EA4708"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Culture</w:t>
      </w:r>
    </w:p>
    <w:p w14:paraId="27B3C65E"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Equipment</w:t>
      </w:r>
    </w:p>
    <w:p w14:paraId="36CDC111"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rPr>
      </w:pPr>
      <w:r w:rsidRPr="002E35E5">
        <w:rPr>
          <w:rFonts w:asciiTheme="minorHAnsi" w:hAnsiTheme="minorHAnsi" w:cstheme="minorHAnsi"/>
        </w:rPr>
        <w:t>Organizations</w:t>
      </w:r>
    </w:p>
    <w:p w14:paraId="0E747681" w14:textId="77777777" w:rsidR="006F5A76" w:rsidRPr="002E35E5" w:rsidRDefault="006F5A76" w:rsidP="006F5A76">
      <w:pPr>
        <w:pStyle w:val="ListParagraph"/>
        <w:numPr>
          <w:ilvl w:val="1"/>
          <w:numId w:val="3"/>
        </w:numPr>
        <w:spacing w:before="0" w:after="0" w:line="240" w:lineRule="auto"/>
        <w:contextualSpacing w:val="0"/>
        <w:rPr>
          <w:rFonts w:asciiTheme="minorHAnsi" w:hAnsiTheme="minorHAnsi" w:cstheme="minorHAnsi"/>
          <w:b/>
        </w:rPr>
      </w:pPr>
      <w:r w:rsidRPr="002E35E5">
        <w:rPr>
          <w:rFonts w:asciiTheme="minorHAnsi" w:hAnsiTheme="minorHAnsi" w:cstheme="minorHAnsi"/>
          <w:b/>
        </w:rPr>
        <w:t xml:space="preserve">All of the above </w:t>
      </w:r>
    </w:p>
    <w:p w14:paraId="24F2F7B9" w14:textId="77777777" w:rsidR="006F5A76" w:rsidRPr="006F5A76" w:rsidRDefault="006F5A76" w:rsidP="006F5A76">
      <w:pPr>
        <w:pStyle w:val="ListParagraph"/>
        <w:numPr>
          <w:ilvl w:val="1"/>
          <w:numId w:val="3"/>
        </w:numPr>
        <w:spacing w:before="0" w:after="0" w:line="240" w:lineRule="auto"/>
        <w:contextualSpacing w:val="0"/>
        <w:rPr>
          <w:rFonts w:asciiTheme="minorHAnsi" w:hAnsiTheme="minorHAnsi" w:cstheme="minorHAnsi"/>
          <w:sz w:val="22"/>
          <w:szCs w:val="22"/>
        </w:rPr>
      </w:pPr>
      <w:r w:rsidRPr="006F5A76">
        <w:rPr>
          <w:rFonts w:asciiTheme="minorHAnsi" w:hAnsiTheme="minorHAnsi" w:cstheme="minorHAnsi"/>
        </w:rPr>
        <w:t xml:space="preserve">None of the above </w:t>
      </w:r>
      <w:r w:rsidRPr="006F5A76">
        <w:rPr>
          <w:rFonts w:asciiTheme="minorHAnsi" w:hAnsiTheme="minorHAnsi" w:cstheme="minorHAnsi"/>
          <w:sz w:val="22"/>
          <w:szCs w:val="22"/>
        </w:rPr>
        <w:br w:type="page"/>
      </w:r>
    </w:p>
    <w:p w14:paraId="18164B47" w14:textId="77777777" w:rsidR="006F5A76" w:rsidRPr="00E1774A" w:rsidRDefault="006F5A76" w:rsidP="006F5A76">
      <w:pPr>
        <w:pStyle w:val="Heading2"/>
        <w:rPr>
          <w:rFonts w:ascii="Calibri" w:hAnsi="Calibri" w:cs="Calibri"/>
          <w:b/>
          <w:bCs/>
          <w:sz w:val="22"/>
          <w:szCs w:val="22"/>
        </w:rPr>
      </w:pPr>
      <w:bookmarkStart w:id="17" w:name="_Toc125119227"/>
      <w:r w:rsidRPr="00E1774A">
        <w:rPr>
          <w:rFonts w:ascii="Calibri" w:hAnsi="Calibri" w:cs="Calibri"/>
          <w:b/>
          <w:bCs/>
          <w:sz w:val="22"/>
          <w:szCs w:val="22"/>
        </w:rPr>
        <w:lastRenderedPageBreak/>
        <w:t>THE PERFECT STORM SCENARIO (Transcript of Audio recording)</w:t>
      </w:r>
      <w:bookmarkEnd w:id="17"/>
    </w:p>
    <w:p w14:paraId="2A5298D1" w14:textId="77777777" w:rsidR="006F5A76" w:rsidRPr="001926A0" w:rsidRDefault="006F5A76" w:rsidP="006F5A76">
      <w:pPr>
        <w:spacing w:before="240" w:after="240" w:line="240" w:lineRule="auto"/>
        <w:jc w:val="center"/>
        <w:rPr>
          <w:rFonts w:ascii="Calibri" w:hAnsi="Calibri" w:cs="Calibri"/>
          <w:b/>
          <w:sz w:val="22"/>
          <w:szCs w:val="22"/>
        </w:rPr>
      </w:pPr>
      <w:r w:rsidRPr="001926A0">
        <w:rPr>
          <w:rFonts w:ascii="Calibri" w:hAnsi="Calibri" w:cs="Calibri"/>
          <w:b/>
          <w:sz w:val="22"/>
          <w:szCs w:val="22"/>
        </w:rPr>
        <w:t>The Perfect Storm</w:t>
      </w:r>
    </w:p>
    <w:p w14:paraId="3DBD6257" w14:textId="77777777" w:rsidR="006F5A76" w:rsidRPr="009E0631" w:rsidRDefault="006F5A76" w:rsidP="006F5A76">
      <w:pPr>
        <w:spacing w:before="0" w:after="0" w:line="240" w:lineRule="auto"/>
        <w:ind w:firstLine="540"/>
        <w:rPr>
          <w:rFonts w:ascii="Calibri" w:hAnsi="Calibri" w:cs="Calibri"/>
          <w:sz w:val="21"/>
          <w:szCs w:val="22"/>
        </w:rPr>
      </w:pPr>
      <w:r w:rsidRPr="009E0631">
        <w:rPr>
          <w:rFonts w:ascii="Calibri" w:hAnsi="Calibri" w:cs="Calibri"/>
          <w:sz w:val="21"/>
          <w:szCs w:val="22"/>
        </w:rPr>
        <w:t xml:space="preserve">In 2011, my ODA was tasked with providing Village Stability Operations in Southern AFG. There was a very strong insurgent presence and influence in the </w:t>
      </w:r>
      <w:proofErr w:type="spellStart"/>
      <w:r w:rsidRPr="009E0631">
        <w:rPr>
          <w:rFonts w:ascii="Calibri" w:hAnsi="Calibri" w:cs="Calibri"/>
          <w:sz w:val="21"/>
          <w:szCs w:val="22"/>
        </w:rPr>
        <w:t>Zhari</w:t>
      </w:r>
      <w:proofErr w:type="spellEnd"/>
      <w:r w:rsidRPr="009E0631">
        <w:rPr>
          <w:rFonts w:ascii="Calibri" w:hAnsi="Calibri" w:cs="Calibri"/>
          <w:sz w:val="21"/>
          <w:szCs w:val="22"/>
        </w:rPr>
        <w:t xml:space="preserve"> region. While we were there, we conducted a reconnaissance mission of a known Taliban checkpoint and meeting site. We watched approximately 30 military-aged males chanting anti-American rhetoric while carrying RPGs, AK47s, PKMs, and an 82mm recoilless rifle. This cell was responsible for many US deaths and injuries in the area.</w:t>
      </w:r>
    </w:p>
    <w:p w14:paraId="25728A56" w14:textId="77777777" w:rsidR="006F5A76" w:rsidRPr="009E0631" w:rsidRDefault="006F5A76" w:rsidP="006F5A76">
      <w:pPr>
        <w:spacing w:before="0" w:after="0" w:line="240" w:lineRule="auto"/>
        <w:ind w:firstLine="540"/>
        <w:rPr>
          <w:rFonts w:ascii="Calibri" w:hAnsi="Calibri" w:cs="Calibri"/>
          <w:sz w:val="21"/>
          <w:szCs w:val="22"/>
        </w:rPr>
      </w:pPr>
      <w:r w:rsidRPr="009E0631">
        <w:rPr>
          <w:rFonts w:ascii="Calibri" w:hAnsi="Calibri" w:cs="Calibri"/>
          <w:sz w:val="21"/>
          <w:szCs w:val="22"/>
        </w:rPr>
        <w:t>After a few days of planning, we initiated a late-night raid and occupation of their checkpoint. We entered the grape rows with four US Special Forces soldiers, two Navy EODs, two interpreters, and ten Afghan Commandos. During the infill, approximately 200 meters from the checkpoint, an explosion occurred. We missed an IED during the sweep, and someone in the middle of the linear formations had stepped on it. Through the dust and flying debris, I watched a backlit grey silhouetted lone figure in a slow-motion one-legged ballet. I could hear screaming as I maneuvered around commandos left and right to maintain eyes on the casualty.</w:t>
      </w:r>
    </w:p>
    <w:p w14:paraId="3631B9D8" w14:textId="77777777" w:rsidR="006F5A76" w:rsidRPr="009E0631" w:rsidRDefault="006F5A76" w:rsidP="006F5A76">
      <w:pPr>
        <w:spacing w:before="0" w:after="0" w:line="240" w:lineRule="auto"/>
        <w:ind w:firstLine="540"/>
        <w:rPr>
          <w:rFonts w:ascii="Calibri" w:hAnsi="Calibri" w:cs="Calibri"/>
          <w:sz w:val="21"/>
          <w:szCs w:val="22"/>
        </w:rPr>
      </w:pPr>
      <w:r w:rsidRPr="009E0631">
        <w:rPr>
          <w:rFonts w:ascii="Calibri" w:hAnsi="Calibri" w:cs="Calibri"/>
          <w:sz w:val="21"/>
          <w:szCs w:val="22"/>
        </w:rPr>
        <w:t>The first call went up from behind me. “Higher, this is Lower, break, I think the Captain just stepped on it.” I called over internal comms: “This is 35D1…Clear me in... Over… Any available? This is 35D1… Clear me in, I need to get to him NOW!” My junior rushed in to treat the two casualties. He ended up treating the first casualty with a secondary IED directly behind him. Unable to move and unable to help, he watched as the other soldier (who had a higher likelihood of survival) bleed out from bilateral AKA. After repeated pleas and returned silence, I decided to move to the patient. Pushing my way forward, I found the Navy EOD attachment attempting to place a SOF-T tourniquet on a partial BKA. I took the tourniquet from him, placed it high and tight, and continued my assessment. We were now exposed.</w:t>
      </w:r>
    </w:p>
    <w:p w14:paraId="2CB35A94" w14:textId="77777777" w:rsidR="006F5A76" w:rsidRPr="009E0631" w:rsidRDefault="006F5A76" w:rsidP="006F5A76">
      <w:pPr>
        <w:spacing w:before="0" w:after="0" w:line="240" w:lineRule="auto"/>
        <w:ind w:firstLine="540"/>
        <w:rPr>
          <w:rFonts w:ascii="Calibri" w:hAnsi="Calibri" w:cs="Calibri"/>
          <w:sz w:val="21"/>
          <w:szCs w:val="22"/>
        </w:rPr>
      </w:pPr>
      <w:r w:rsidRPr="009E0631">
        <w:rPr>
          <w:rFonts w:ascii="Calibri" w:hAnsi="Calibri" w:cs="Calibri"/>
          <w:sz w:val="21"/>
          <w:szCs w:val="22"/>
        </w:rPr>
        <w:t>The element of surprise was lost. The ICOM chatter went berserk as they rallied the insurgents to move on our position. Although we were still conducting care under fire, a Special Operations aviation unit consisting of two Chinooks with a medical team on board was in the area. They were returning from a mission when they were diverted to help us. The Chinook stabilized overhead, and a PJ came down on a jungle penetrator to assist with care and prep for evacuation. When he saw my patient, he blurted out, “Oh man, he is really messed up!” A ridiculous statement of the obvious. Kudos to the crew of that bird, though. They sat her down in an open field that had not been cleared, even knowing the potential IED threat, all while dodging RPGs and taking PKM fire. The PJ, my Team Leader, the second Navy EOD, the interpreter, and I crawled out of the grape rows to load the patient onto the Chinook. The enemy was attempting to flank the four of us from the north and south. They were trying to kill us in the open and shoot the bird while she was stationary on the ground.</w:t>
      </w:r>
    </w:p>
    <w:p w14:paraId="77A6A1B3" w14:textId="77777777" w:rsidR="006F5A76" w:rsidRPr="009E0631" w:rsidRDefault="006F5A76" w:rsidP="006F5A76">
      <w:pPr>
        <w:spacing w:before="0" w:after="0" w:line="240" w:lineRule="auto"/>
        <w:ind w:firstLine="540"/>
        <w:rPr>
          <w:rFonts w:ascii="Calibri" w:hAnsi="Calibri" w:cs="Calibri"/>
          <w:sz w:val="21"/>
          <w:szCs w:val="22"/>
        </w:rPr>
      </w:pPr>
      <w:r w:rsidRPr="009E0631">
        <w:rPr>
          <w:rFonts w:ascii="Calibri" w:hAnsi="Calibri" w:cs="Calibri"/>
          <w:sz w:val="21"/>
          <w:szCs w:val="22"/>
        </w:rPr>
        <w:t>We loaded the patient quickly, as security was paramount at this time, and we were detached from our main element. I handed off the patient to the second PJ, but with all the gunfire and the flight noise, it was not the most coherent handoff – there was a lot of yelling and sign language. I touched all interventions and went to point at the TCCC card that I had placed around his wrist, but it was gone. It must have gotten blown away in the maelstrom of downwash or got caught on something as we scrambled through the grape rows. Luckily, I had written vitals on his face in permanent marker and felt like we had a good verbal handoff. Fortunately, this patient is alive today because of the care he received.</w:t>
      </w:r>
    </w:p>
    <w:p w14:paraId="4E964A3C" w14:textId="77777777" w:rsidR="006F5A76" w:rsidRDefault="006F5A76" w:rsidP="006F5A76">
      <w:pPr>
        <w:spacing w:before="0" w:after="0" w:line="240" w:lineRule="auto"/>
        <w:ind w:firstLine="540"/>
        <w:rPr>
          <w:rFonts w:ascii="Calibri" w:hAnsi="Calibri" w:cs="Calibri"/>
          <w:sz w:val="21"/>
          <w:szCs w:val="22"/>
        </w:rPr>
      </w:pPr>
      <w:r w:rsidRPr="009E0631">
        <w:rPr>
          <w:rFonts w:ascii="Calibri" w:hAnsi="Calibri" w:cs="Calibri"/>
          <w:sz w:val="21"/>
          <w:szCs w:val="22"/>
        </w:rPr>
        <w:t>As a BKA, he remembers very little from that night. I cannot tell you what would have happened if I didn’t notice that the TCCC card was gone, or if the second PJ wasn’t able to hear my handover. I just knew that despite all of the obstacles, the second PJ needed to have all the imperative patient information. I needed to do my best to give him a chance to make it back home again, alive.</w:t>
      </w:r>
    </w:p>
    <w:p w14:paraId="76AAC386" w14:textId="77777777" w:rsidR="006F5A76" w:rsidRDefault="006F5A76" w:rsidP="006F5A76">
      <w:pPr>
        <w:spacing w:before="0" w:after="0" w:line="240" w:lineRule="auto"/>
        <w:ind w:firstLine="540"/>
        <w:rPr>
          <w:rFonts w:ascii="Calibri" w:hAnsi="Calibri" w:cs="Calibri"/>
          <w:sz w:val="21"/>
          <w:szCs w:val="22"/>
        </w:rPr>
      </w:pPr>
    </w:p>
    <w:p w14:paraId="101BE2D2" w14:textId="77777777" w:rsidR="006F5A76" w:rsidRPr="00BC7257" w:rsidRDefault="006F5A76" w:rsidP="006F5A76">
      <w:pPr>
        <w:rPr>
          <w:rFonts w:ascii="Calibri" w:hAnsi="Calibri" w:cs="Calibri"/>
          <w:sz w:val="24"/>
          <w:szCs w:val="24"/>
        </w:rPr>
      </w:pPr>
    </w:p>
    <w:p w14:paraId="18D93E93" w14:textId="77777777" w:rsidR="006F5A76" w:rsidRPr="00E1774A" w:rsidRDefault="006F5A76" w:rsidP="006F5A76">
      <w:pPr>
        <w:pStyle w:val="Heading2"/>
        <w:rPr>
          <w:rFonts w:ascii="Calibri" w:hAnsi="Calibri" w:cs="Calibri"/>
          <w:b/>
          <w:bCs/>
          <w:sz w:val="22"/>
          <w:szCs w:val="22"/>
        </w:rPr>
      </w:pPr>
      <w:bookmarkStart w:id="18" w:name="_Toc125119228"/>
      <w:r w:rsidRPr="00E1774A">
        <w:rPr>
          <w:rFonts w:ascii="Calibri" w:hAnsi="Calibri" w:cs="Calibri"/>
          <w:b/>
          <w:bCs/>
          <w:sz w:val="22"/>
          <w:szCs w:val="22"/>
        </w:rPr>
        <w:lastRenderedPageBreak/>
        <w:t>TABLETOP EXERCISES AND SKILLS CHECK SCENARIOS</w:t>
      </w:r>
      <w:bookmarkEnd w:id="18"/>
      <w:r w:rsidRPr="00E1774A">
        <w:rPr>
          <w:rFonts w:ascii="Calibri" w:hAnsi="Calibri" w:cs="Calibri"/>
          <w:b/>
          <w:bCs/>
          <w:sz w:val="22"/>
          <w:szCs w:val="22"/>
        </w:rPr>
        <w:t xml:space="preserve"> </w:t>
      </w:r>
    </w:p>
    <w:p w14:paraId="61424E4A" w14:textId="77777777" w:rsidR="006F5A76" w:rsidRPr="00136D61" w:rsidRDefault="006F5A76" w:rsidP="006F5A76">
      <w:pPr>
        <w:rPr>
          <w:rFonts w:ascii="Calibri" w:hAnsi="Calibri" w:cs="Calibri"/>
          <w:b/>
          <w:sz w:val="22"/>
          <w:szCs w:val="22"/>
        </w:rPr>
      </w:pPr>
      <w:r w:rsidRPr="00136D61">
        <w:rPr>
          <w:rFonts w:ascii="Calibri" w:hAnsi="Calibri" w:cs="Calibri"/>
          <w:b/>
          <w:sz w:val="22"/>
          <w:szCs w:val="22"/>
        </w:rPr>
        <w:t xml:space="preserve">Instructions: </w:t>
      </w:r>
      <w:r w:rsidRPr="00136D61">
        <w:rPr>
          <w:rFonts w:ascii="Calibri" w:hAnsi="Calibri" w:cs="Calibri"/>
          <w:sz w:val="22"/>
          <w:szCs w:val="22"/>
        </w:rPr>
        <w:t xml:space="preserve">The </w:t>
      </w:r>
      <w:r>
        <w:rPr>
          <w:rFonts w:ascii="Calibri" w:hAnsi="Calibri" w:cs="Calibri"/>
          <w:sz w:val="22"/>
          <w:szCs w:val="22"/>
        </w:rPr>
        <w:t xml:space="preserve">Tabletop Exercise and Skills Check Scenarios are for practice and are not a graded event. Hand out the three scenarios to all students. All of the students will fill out the DD1380 and then complete the handout. </w:t>
      </w:r>
    </w:p>
    <w:p w14:paraId="47C25243" w14:textId="77777777" w:rsidR="006F5A76" w:rsidRPr="00BC7257" w:rsidRDefault="006F5A76" w:rsidP="006F5A76">
      <w:pPr>
        <w:spacing w:after="0"/>
        <w:ind w:right="-360"/>
        <w:rPr>
          <w:rFonts w:ascii="Calibri" w:hAnsi="Calibri" w:cs="Calibri"/>
          <w:b/>
          <w:bCs/>
          <w:sz w:val="22"/>
          <w:szCs w:val="22"/>
        </w:rPr>
      </w:pPr>
      <w:r w:rsidRPr="00BC7257">
        <w:rPr>
          <w:rFonts w:ascii="Calibri" w:hAnsi="Calibri" w:cs="Calibri"/>
          <w:sz w:val="24"/>
          <w:szCs w:val="24"/>
        </w:rPr>
        <w:br w:type="page"/>
      </w:r>
      <w:r w:rsidRPr="00BC7257">
        <w:rPr>
          <w:rFonts w:ascii="Calibri" w:hAnsi="Calibri" w:cs="Calibri"/>
          <w:b/>
          <w:sz w:val="22"/>
          <w:szCs w:val="22"/>
          <w:highlight w:val="lightGray"/>
        </w:rPr>
        <w:lastRenderedPageBreak/>
        <w:t>TEST SCENARIO IDENTIFIER: _____</w:t>
      </w:r>
      <w:r w:rsidRPr="00BC7257">
        <w:rPr>
          <w:rFonts w:ascii="Calibri" w:hAnsi="Calibri" w:cs="Calibri"/>
          <w:b/>
          <w:sz w:val="22"/>
          <w:szCs w:val="22"/>
        </w:rPr>
        <w:t xml:space="preserve"> </w:t>
      </w:r>
    </w:p>
    <w:p w14:paraId="04DAA4F7" w14:textId="77777777" w:rsidR="006F5A76" w:rsidRPr="00860B45" w:rsidRDefault="006F5A76" w:rsidP="006F5A76">
      <w:pPr>
        <w:spacing w:after="0"/>
        <w:ind w:right="-360"/>
        <w:rPr>
          <w:rFonts w:asciiTheme="minorHAnsi" w:hAnsiTheme="minorHAnsi" w:cstheme="minorHAnsi"/>
          <w:sz w:val="22"/>
          <w:szCs w:val="22"/>
        </w:rPr>
      </w:pPr>
      <w:r w:rsidRPr="00860B45">
        <w:rPr>
          <w:rFonts w:asciiTheme="minorHAnsi" w:hAnsiTheme="minorHAnsi" w:cstheme="minorHAnsi"/>
          <w:sz w:val="22"/>
          <w:szCs w:val="22"/>
        </w:rPr>
        <w:t>Training Date: ________________</w:t>
      </w:r>
      <w:r w:rsidRPr="00860B45">
        <w:rPr>
          <w:rFonts w:asciiTheme="minorHAnsi" w:hAnsiTheme="minorHAnsi" w:cstheme="minorHAnsi"/>
          <w:sz w:val="22"/>
          <w:szCs w:val="22"/>
        </w:rPr>
        <w:tab/>
        <w:t xml:space="preserve">                                        </w:t>
      </w:r>
      <w:r w:rsidRPr="00860B45">
        <w:rPr>
          <w:rFonts w:asciiTheme="minorHAnsi" w:hAnsiTheme="minorHAnsi" w:cstheme="minorHAnsi"/>
          <w:sz w:val="22"/>
          <w:szCs w:val="22"/>
        </w:rPr>
        <w:tab/>
        <w:t>Instructor Name: ___________________</w:t>
      </w:r>
    </w:p>
    <w:p w14:paraId="52F75C4A" w14:textId="77777777" w:rsidR="006F5A76" w:rsidRPr="00860B45" w:rsidRDefault="006F5A76" w:rsidP="006F5A76">
      <w:pPr>
        <w:rPr>
          <w:rFonts w:asciiTheme="minorHAnsi" w:hAnsiTheme="minorHAnsi" w:cstheme="minorHAnsi"/>
          <w:sz w:val="22"/>
          <w:szCs w:val="22"/>
        </w:rPr>
      </w:pPr>
      <w:r w:rsidRPr="00860B45">
        <w:rPr>
          <w:rFonts w:asciiTheme="minorHAnsi" w:hAnsiTheme="minorHAnsi" w:cstheme="minorHAnsi"/>
          <w:sz w:val="22"/>
          <w:szCs w:val="22"/>
        </w:rPr>
        <w:t xml:space="preserve">Sender ID: ___________________                          </w:t>
      </w:r>
      <w:r w:rsidRPr="00860B45">
        <w:rPr>
          <w:rFonts w:asciiTheme="minorHAnsi" w:hAnsiTheme="minorHAnsi" w:cstheme="minorHAnsi"/>
          <w:sz w:val="22"/>
          <w:szCs w:val="22"/>
        </w:rPr>
        <w:tab/>
      </w:r>
      <w:r w:rsidRPr="00860B45">
        <w:rPr>
          <w:rFonts w:asciiTheme="minorHAnsi" w:hAnsiTheme="minorHAnsi" w:cstheme="minorHAnsi"/>
          <w:sz w:val="22"/>
          <w:szCs w:val="22"/>
        </w:rPr>
        <w:tab/>
        <w:t>Receiver ID: ______________________</w:t>
      </w:r>
    </w:p>
    <w:p w14:paraId="769C6470" w14:textId="77777777" w:rsidR="006F5A76" w:rsidRPr="00860B45" w:rsidRDefault="006F5A76" w:rsidP="006F5A76">
      <w:pPr>
        <w:spacing w:after="0"/>
        <w:ind w:right="-360"/>
        <w:rPr>
          <w:rFonts w:asciiTheme="minorHAnsi" w:hAnsiTheme="minorHAnsi" w:cstheme="minorHAnsi"/>
          <w:sz w:val="22"/>
          <w:szCs w:val="22"/>
        </w:rPr>
      </w:pPr>
      <w:r w:rsidRPr="00860B45">
        <w:rPr>
          <w:rFonts w:asciiTheme="minorHAnsi" w:hAnsiTheme="minorHAnsi" w:cstheme="minorHAnsi"/>
          <w:b/>
          <w:sz w:val="22"/>
          <w:szCs w:val="22"/>
        </w:rPr>
        <w:t>Instructions</w:t>
      </w:r>
      <w:r w:rsidRPr="00860B45">
        <w:rPr>
          <w:rFonts w:asciiTheme="minorHAnsi" w:hAnsiTheme="minorHAnsi" w:cstheme="minorHAnsi"/>
          <w:sz w:val="22"/>
          <w:szCs w:val="22"/>
        </w:rPr>
        <w:t xml:space="preserve">: Check off the items you hear in the verbal handover to the items listed below. </w:t>
      </w:r>
    </w:p>
    <w:tbl>
      <w:tblPr>
        <w:tblpPr w:leftFromText="180" w:rightFromText="180" w:vertAnchor="text" w:horzAnchor="margin" w:tblpXSpec="center" w:tblpY="138"/>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4685"/>
        <w:gridCol w:w="1076"/>
        <w:gridCol w:w="1131"/>
      </w:tblGrid>
      <w:tr w:rsidR="006F5A76" w:rsidRPr="005001D9" w14:paraId="43E781A1" w14:textId="77777777">
        <w:trPr>
          <w:trHeight w:val="437"/>
        </w:trPr>
        <w:tc>
          <w:tcPr>
            <w:tcW w:w="3876"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C6098E" w14:textId="77777777" w:rsidR="006F5A76" w:rsidRPr="00860B45" w:rsidRDefault="006F5A76">
            <w:pPr>
              <w:spacing w:after="0" w:line="240" w:lineRule="auto"/>
              <w:jc w:val="center"/>
              <w:rPr>
                <w:rFonts w:asciiTheme="minorHAnsi" w:hAnsiTheme="minorHAnsi" w:cstheme="minorHAnsi"/>
                <w:b/>
                <w:sz w:val="22"/>
                <w:szCs w:val="22"/>
              </w:rPr>
            </w:pPr>
            <w:r w:rsidRPr="00860B45">
              <w:rPr>
                <w:rFonts w:asciiTheme="minorHAnsi" w:hAnsiTheme="minorHAnsi" w:cstheme="minorHAnsi"/>
                <w:b/>
                <w:sz w:val="22"/>
                <w:szCs w:val="22"/>
              </w:rPr>
              <w:t>MIST REPORT</w:t>
            </w:r>
          </w:p>
        </w:tc>
        <w:tc>
          <w:tcPr>
            <w:tcW w:w="548"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6989F2" w14:textId="77777777" w:rsidR="006F5A76" w:rsidRPr="00860B45" w:rsidRDefault="006F5A76">
            <w:pPr>
              <w:spacing w:line="240" w:lineRule="auto"/>
              <w:jc w:val="center"/>
              <w:rPr>
                <w:rFonts w:asciiTheme="minorHAnsi" w:hAnsiTheme="minorHAnsi" w:cstheme="minorHAnsi"/>
                <w:b/>
                <w:sz w:val="22"/>
                <w:szCs w:val="22"/>
              </w:rPr>
            </w:pPr>
            <w:r w:rsidRPr="00860B45">
              <w:rPr>
                <w:rFonts w:asciiTheme="minorHAnsi" w:hAnsiTheme="minorHAnsi" w:cstheme="minorHAnsi"/>
                <w:b/>
                <w:sz w:val="22"/>
                <w:szCs w:val="22"/>
              </w:rPr>
              <w:t>Sender</w:t>
            </w:r>
          </w:p>
        </w:tc>
        <w:tc>
          <w:tcPr>
            <w:tcW w:w="57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DDB7F8" w14:textId="77777777" w:rsidR="006F5A76" w:rsidRPr="00860B45" w:rsidRDefault="006F5A76">
            <w:pPr>
              <w:spacing w:line="240" w:lineRule="auto"/>
              <w:jc w:val="center"/>
              <w:rPr>
                <w:rFonts w:asciiTheme="minorHAnsi" w:hAnsiTheme="minorHAnsi" w:cstheme="minorHAnsi"/>
                <w:b/>
                <w:sz w:val="22"/>
                <w:szCs w:val="22"/>
              </w:rPr>
            </w:pPr>
            <w:r w:rsidRPr="00860B45">
              <w:rPr>
                <w:rFonts w:asciiTheme="minorHAnsi" w:hAnsiTheme="minorHAnsi" w:cstheme="minorHAnsi"/>
                <w:b/>
                <w:sz w:val="22"/>
                <w:szCs w:val="22"/>
              </w:rPr>
              <w:t>Receiver</w:t>
            </w:r>
          </w:p>
        </w:tc>
      </w:tr>
      <w:tr w:rsidR="006F5A76" w:rsidRPr="005001D9" w14:paraId="19A6A326" w14:textId="77777777">
        <w:trPr>
          <w:trHeight w:val="518"/>
        </w:trPr>
        <w:tc>
          <w:tcPr>
            <w:tcW w:w="1490" w:type="pct"/>
            <w:tcBorders>
              <w:top w:val="single" w:sz="4" w:space="0" w:color="auto"/>
              <w:left w:val="single" w:sz="4" w:space="0" w:color="auto"/>
              <w:bottom w:val="single" w:sz="4" w:space="0" w:color="auto"/>
              <w:right w:val="single" w:sz="4" w:space="0" w:color="auto"/>
            </w:tcBorders>
            <w:vAlign w:val="center"/>
            <w:hideMark/>
          </w:tcPr>
          <w:p w14:paraId="2364E3D8" w14:textId="77777777" w:rsidR="006F5A76" w:rsidRPr="00860B45" w:rsidRDefault="006F5A76" w:rsidP="006F5A76">
            <w:pPr>
              <w:pStyle w:val="ListParagraph"/>
              <w:numPr>
                <w:ilvl w:val="0"/>
                <w:numId w:val="8"/>
              </w:numPr>
              <w:autoSpaceDE w:val="0"/>
              <w:autoSpaceDN w:val="0"/>
              <w:adjustRightInd w:val="0"/>
              <w:spacing w:before="0" w:after="0" w:line="240" w:lineRule="auto"/>
              <w:contextualSpacing w:val="0"/>
              <w:rPr>
                <w:rFonts w:asciiTheme="minorHAnsi" w:hAnsiTheme="minorHAnsi" w:cstheme="minorHAnsi"/>
                <w:sz w:val="22"/>
                <w:szCs w:val="22"/>
              </w:rPr>
            </w:pPr>
            <w:r w:rsidRPr="00860B45">
              <w:rPr>
                <w:rFonts w:asciiTheme="minorHAnsi" w:hAnsiTheme="minorHAnsi" w:cstheme="minorHAnsi"/>
                <w:b/>
                <w:sz w:val="22"/>
                <w:szCs w:val="22"/>
                <w:u w:val="single"/>
              </w:rPr>
              <w:t>M</w:t>
            </w:r>
            <w:r w:rsidRPr="00860B45">
              <w:rPr>
                <w:rFonts w:asciiTheme="minorHAnsi" w:hAnsiTheme="minorHAnsi" w:cstheme="minorHAnsi"/>
                <w:sz w:val="22"/>
                <w:szCs w:val="22"/>
              </w:rPr>
              <w:t>echanism</w:t>
            </w:r>
          </w:p>
          <w:p w14:paraId="70858D96" w14:textId="77777777" w:rsidR="006F5A76" w:rsidRPr="00860B45" w:rsidRDefault="006F5A76">
            <w:pPr>
              <w:autoSpaceDE w:val="0"/>
              <w:autoSpaceDN w:val="0"/>
              <w:adjustRightInd w:val="0"/>
              <w:spacing w:line="240" w:lineRule="auto"/>
              <w:rPr>
                <w:rFonts w:asciiTheme="minorHAnsi" w:hAnsiTheme="minorHAnsi" w:cstheme="minorHAnsi"/>
                <w:sz w:val="22"/>
                <w:szCs w:val="22"/>
              </w:rPr>
            </w:pPr>
            <w:r w:rsidRPr="00860B45">
              <w:rPr>
                <w:rFonts w:asciiTheme="minorHAnsi" w:hAnsiTheme="minorHAnsi" w:cstheme="minorHAnsi"/>
                <w:sz w:val="22"/>
                <w:szCs w:val="22"/>
              </w:rPr>
              <w:t xml:space="preserve">(_ Item total) </w:t>
            </w:r>
          </w:p>
        </w:tc>
        <w:tc>
          <w:tcPr>
            <w:tcW w:w="2386" w:type="pct"/>
            <w:tcBorders>
              <w:top w:val="single" w:sz="4" w:space="0" w:color="auto"/>
              <w:left w:val="single" w:sz="4" w:space="0" w:color="auto"/>
              <w:bottom w:val="single" w:sz="4" w:space="0" w:color="auto"/>
              <w:right w:val="single" w:sz="4" w:space="0" w:color="auto"/>
            </w:tcBorders>
            <w:vAlign w:val="center"/>
          </w:tcPr>
          <w:p w14:paraId="4E95B591" w14:textId="77777777" w:rsidR="006F5A76" w:rsidRPr="00860B45" w:rsidRDefault="006F5A76">
            <w:pPr>
              <w:autoSpaceDE w:val="0"/>
              <w:autoSpaceDN w:val="0"/>
              <w:adjustRightInd w:val="0"/>
              <w:spacing w:line="240" w:lineRule="auto"/>
              <w:rPr>
                <w:rFonts w:asciiTheme="minorHAnsi" w:hAnsiTheme="minorHAnsi" w:cstheme="minorHAnsi"/>
                <w:sz w:val="22"/>
                <w:szCs w:val="22"/>
              </w:rPr>
            </w:pPr>
          </w:p>
        </w:tc>
        <w:tc>
          <w:tcPr>
            <w:tcW w:w="548" w:type="pct"/>
            <w:tcBorders>
              <w:top w:val="single" w:sz="4" w:space="0" w:color="auto"/>
              <w:left w:val="single" w:sz="4" w:space="0" w:color="auto"/>
              <w:bottom w:val="single" w:sz="4" w:space="0" w:color="auto"/>
              <w:right w:val="single" w:sz="4" w:space="0" w:color="auto"/>
            </w:tcBorders>
          </w:tcPr>
          <w:p w14:paraId="6063621A" w14:textId="77777777" w:rsidR="006F5A76" w:rsidRPr="00860B45" w:rsidRDefault="006F5A76">
            <w:pPr>
              <w:autoSpaceDE w:val="0"/>
              <w:autoSpaceDN w:val="0"/>
              <w:adjustRightInd w:val="0"/>
              <w:spacing w:line="240" w:lineRule="auto"/>
              <w:rPr>
                <w:rFonts w:asciiTheme="minorHAnsi" w:hAnsiTheme="minorHAnsi" w:cstheme="minorHAnsi"/>
                <w:i/>
                <w:sz w:val="22"/>
                <w:szCs w:val="22"/>
              </w:rPr>
            </w:pPr>
          </w:p>
        </w:tc>
        <w:tc>
          <w:tcPr>
            <w:tcW w:w="576" w:type="pct"/>
            <w:tcBorders>
              <w:top w:val="single" w:sz="4" w:space="0" w:color="auto"/>
              <w:left w:val="single" w:sz="4" w:space="0" w:color="auto"/>
              <w:bottom w:val="single" w:sz="4" w:space="0" w:color="auto"/>
              <w:right w:val="single" w:sz="4" w:space="0" w:color="auto"/>
            </w:tcBorders>
          </w:tcPr>
          <w:p w14:paraId="5FB764E6" w14:textId="77777777" w:rsidR="006F5A76" w:rsidRPr="00860B45" w:rsidRDefault="006F5A76">
            <w:pPr>
              <w:autoSpaceDE w:val="0"/>
              <w:autoSpaceDN w:val="0"/>
              <w:adjustRightInd w:val="0"/>
              <w:spacing w:line="240" w:lineRule="auto"/>
              <w:rPr>
                <w:rFonts w:asciiTheme="minorHAnsi" w:hAnsiTheme="minorHAnsi" w:cstheme="minorHAnsi"/>
                <w:i/>
                <w:sz w:val="22"/>
                <w:szCs w:val="22"/>
              </w:rPr>
            </w:pPr>
          </w:p>
        </w:tc>
      </w:tr>
      <w:tr w:rsidR="006F5A76" w:rsidRPr="005001D9" w14:paraId="6D128E41" w14:textId="77777777">
        <w:trPr>
          <w:trHeight w:val="285"/>
        </w:trPr>
        <w:tc>
          <w:tcPr>
            <w:tcW w:w="1490" w:type="pct"/>
            <w:vMerge w:val="restart"/>
            <w:tcBorders>
              <w:top w:val="single" w:sz="4" w:space="0" w:color="auto"/>
              <w:left w:val="single" w:sz="4" w:space="0" w:color="auto"/>
              <w:bottom w:val="single" w:sz="4" w:space="0" w:color="auto"/>
              <w:right w:val="single" w:sz="4" w:space="0" w:color="auto"/>
            </w:tcBorders>
            <w:vAlign w:val="center"/>
            <w:hideMark/>
          </w:tcPr>
          <w:p w14:paraId="28CDA93F" w14:textId="77777777" w:rsidR="006F5A76" w:rsidRPr="00860B45" w:rsidRDefault="006F5A76" w:rsidP="006F5A76">
            <w:pPr>
              <w:pStyle w:val="ListParagraph"/>
              <w:numPr>
                <w:ilvl w:val="0"/>
                <w:numId w:val="8"/>
              </w:numPr>
              <w:autoSpaceDE w:val="0"/>
              <w:autoSpaceDN w:val="0"/>
              <w:adjustRightInd w:val="0"/>
              <w:spacing w:before="0" w:after="0" w:line="240" w:lineRule="auto"/>
              <w:contextualSpacing w:val="0"/>
              <w:rPr>
                <w:rFonts w:asciiTheme="minorHAnsi" w:hAnsiTheme="minorHAnsi" w:cstheme="minorHAnsi"/>
                <w:b/>
                <w:sz w:val="22"/>
                <w:szCs w:val="22"/>
                <w:u w:val="single"/>
              </w:rPr>
            </w:pPr>
            <w:r w:rsidRPr="00860B45">
              <w:rPr>
                <w:rFonts w:asciiTheme="minorHAnsi" w:hAnsiTheme="minorHAnsi" w:cstheme="minorHAnsi"/>
                <w:b/>
                <w:sz w:val="22"/>
                <w:szCs w:val="22"/>
                <w:u w:val="single"/>
              </w:rPr>
              <w:t>I</w:t>
            </w:r>
            <w:r w:rsidRPr="00860B45">
              <w:rPr>
                <w:rFonts w:asciiTheme="minorHAnsi" w:hAnsiTheme="minorHAnsi" w:cstheme="minorHAnsi"/>
                <w:sz w:val="22"/>
                <w:szCs w:val="22"/>
              </w:rPr>
              <w:t>njury</w:t>
            </w:r>
          </w:p>
          <w:p w14:paraId="74E29174" w14:textId="77777777" w:rsidR="006F5A76" w:rsidRPr="00860B45" w:rsidRDefault="006F5A76">
            <w:pPr>
              <w:autoSpaceDE w:val="0"/>
              <w:autoSpaceDN w:val="0"/>
              <w:adjustRightInd w:val="0"/>
              <w:spacing w:line="240" w:lineRule="auto"/>
              <w:rPr>
                <w:rFonts w:asciiTheme="minorHAnsi" w:hAnsiTheme="minorHAnsi" w:cstheme="minorHAnsi"/>
                <w:b/>
                <w:sz w:val="22"/>
                <w:szCs w:val="22"/>
                <w:u w:val="single"/>
              </w:rPr>
            </w:pPr>
            <w:r w:rsidRPr="00860B45">
              <w:rPr>
                <w:rFonts w:asciiTheme="minorHAnsi" w:hAnsiTheme="minorHAnsi" w:cstheme="minorHAnsi"/>
                <w:sz w:val="22"/>
                <w:szCs w:val="22"/>
              </w:rPr>
              <w:t>(_ Items total)</w:t>
            </w:r>
          </w:p>
        </w:tc>
        <w:tc>
          <w:tcPr>
            <w:tcW w:w="2386" w:type="pct"/>
            <w:tcBorders>
              <w:top w:val="single" w:sz="4" w:space="0" w:color="auto"/>
              <w:left w:val="single" w:sz="4" w:space="0" w:color="auto"/>
              <w:bottom w:val="single" w:sz="4" w:space="0" w:color="auto"/>
              <w:right w:val="single" w:sz="4" w:space="0" w:color="auto"/>
            </w:tcBorders>
            <w:vAlign w:val="bottom"/>
          </w:tcPr>
          <w:p w14:paraId="32F2F87E" w14:textId="77777777" w:rsidR="006F5A76" w:rsidRPr="00860B45" w:rsidRDefault="006F5A76">
            <w:pPr>
              <w:autoSpaceDE w:val="0"/>
              <w:autoSpaceDN w:val="0"/>
              <w:adjustRightInd w:val="0"/>
              <w:spacing w:line="240" w:lineRule="auto"/>
              <w:rPr>
                <w:rFonts w:asciiTheme="minorHAnsi" w:hAnsiTheme="minorHAnsi" w:cstheme="minorHAnsi"/>
                <w:i/>
                <w:sz w:val="22"/>
                <w:szCs w:val="22"/>
              </w:rPr>
            </w:pPr>
          </w:p>
        </w:tc>
        <w:tc>
          <w:tcPr>
            <w:tcW w:w="548" w:type="pct"/>
            <w:tcBorders>
              <w:top w:val="single" w:sz="4" w:space="0" w:color="auto"/>
              <w:left w:val="single" w:sz="4" w:space="0" w:color="auto"/>
              <w:bottom w:val="single" w:sz="4" w:space="0" w:color="auto"/>
              <w:right w:val="single" w:sz="4" w:space="0" w:color="auto"/>
            </w:tcBorders>
          </w:tcPr>
          <w:p w14:paraId="2E33BC3C" w14:textId="77777777" w:rsidR="006F5A76" w:rsidRPr="00860B45" w:rsidRDefault="006F5A76">
            <w:pPr>
              <w:autoSpaceDE w:val="0"/>
              <w:autoSpaceDN w:val="0"/>
              <w:adjustRightInd w:val="0"/>
              <w:spacing w:line="240" w:lineRule="auto"/>
              <w:rPr>
                <w:rFonts w:asciiTheme="minorHAnsi" w:hAnsiTheme="minorHAnsi" w:cstheme="minorHAnsi"/>
                <w:i/>
                <w:sz w:val="22"/>
                <w:szCs w:val="22"/>
              </w:rPr>
            </w:pPr>
          </w:p>
        </w:tc>
        <w:tc>
          <w:tcPr>
            <w:tcW w:w="576" w:type="pct"/>
            <w:tcBorders>
              <w:top w:val="single" w:sz="4" w:space="0" w:color="auto"/>
              <w:left w:val="single" w:sz="4" w:space="0" w:color="auto"/>
              <w:bottom w:val="single" w:sz="4" w:space="0" w:color="auto"/>
              <w:right w:val="single" w:sz="4" w:space="0" w:color="auto"/>
            </w:tcBorders>
          </w:tcPr>
          <w:p w14:paraId="11C9280F" w14:textId="77777777" w:rsidR="006F5A76" w:rsidRPr="00860B45" w:rsidRDefault="006F5A76">
            <w:pPr>
              <w:autoSpaceDE w:val="0"/>
              <w:autoSpaceDN w:val="0"/>
              <w:adjustRightInd w:val="0"/>
              <w:spacing w:line="240" w:lineRule="auto"/>
              <w:rPr>
                <w:rFonts w:asciiTheme="minorHAnsi" w:hAnsiTheme="minorHAnsi" w:cstheme="minorHAnsi"/>
                <w:i/>
                <w:sz w:val="22"/>
                <w:szCs w:val="22"/>
              </w:rPr>
            </w:pPr>
          </w:p>
        </w:tc>
      </w:tr>
      <w:tr w:rsidR="006F5A76" w:rsidRPr="005001D9" w14:paraId="0929A62C" w14:textId="77777777">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E84666" w14:textId="77777777" w:rsidR="006F5A76" w:rsidRPr="00860B45" w:rsidRDefault="006F5A76">
            <w:pPr>
              <w:rPr>
                <w:rFonts w:asciiTheme="minorHAnsi" w:hAnsiTheme="minorHAnsi" w:cstheme="minorHAnsi"/>
                <w:b/>
                <w:sz w:val="22"/>
                <w:szCs w:val="22"/>
                <w:u w:val="single"/>
              </w:rPr>
            </w:pPr>
          </w:p>
        </w:tc>
        <w:tc>
          <w:tcPr>
            <w:tcW w:w="2386" w:type="pct"/>
            <w:tcBorders>
              <w:top w:val="single" w:sz="4" w:space="0" w:color="auto"/>
              <w:left w:val="single" w:sz="4" w:space="0" w:color="auto"/>
              <w:bottom w:val="single" w:sz="4" w:space="0" w:color="auto"/>
              <w:right w:val="single" w:sz="4" w:space="0" w:color="auto"/>
            </w:tcBorders>
            <w:vAlign w:val="center"/>
          </w:tcPr>
          <w:p w14:paraId="18E1C1C0" w14:textId="77777777" w:rsidR="006F5A76" w:rsidRPr="00860B45" w:rsidRDefault="006F5A76">
            <w:pPr>
              <w:autoSpaceDE w:val="0"/>
              <w:autoSpaceDN w:val="0"/>
              <w:adjustRightInd w:val="0"/>
              <w:spacing w:line="240" w:lineRule="auto"/>
              <w:rPr>
                <w:rFonts w:asciiTheme="minorHAnsi" w:hAnsiTheme="minorHAnsi" w:cstheme="minorHAnsi"/>
                <w:i/>
                <w:sz w:val="22"/>
                <w:szCs w:val="22"/>
              </w:rPr>
            </w:pPr>
          </w:p>
        </w:tc>
        <w:tc>
          <w:tcPr>
            <w:tcW w:w="548" w:type="pct"/>
            <w:tcBorders>
              <w:top w:val="single" w:sz="4" w:space="0" w:color="auto"/>
              <w:left w:val="single" w:sz="4" w:space="0" w:color="auto"/>
              <w:bottom w:val="single" w:sz="4" w:space="0" w:color="auto"/>
              <w:right w:val="single" w:sz="4" w:space="0" w:color="auto"/>
            </w:tcBorders>
          </w:tcPr>
          <w:p w14:paraId="27D29E9F" w14:textId="77777777" w:rsidR="006F5A76" w:rsidRPr="00860B45" w:rsidRDefault="006F5A76">
            <w:pPr>
              <w:autoSpaceDE w:val="0"/>
              <w:autoSpaceDN w:val="0"/>
              <w:adjustRightInd w:val="0"/>
              <w:spacing w:line="240" w:lineRule="auto"/>
              <w:rPr>
                <w:rFonts w:asciiTheme="minorHAnsi" w:hAnsiTheme="minorHAnsi" w:cstheme="minorHAnsi"/>
                <w:i/>
                <w:sz w:val="22"/>
                <w:szCs w:val="22"/>
              </w:rPr>
            </w:pPr>
          </w:p>
        </w:tc>
        <w:tc>
          <w:tcPr>
            <w:tcW w:w="576" w:type="pct"/>
            <w:tcBorders>
              <w:top w:val="single" w:sz="4" w:space="0" w:color="auto"/>
              <w:left w:val="single" w:sz="4" w:space="0" w:color="auto"/>
              <w:bottom w:val="single" w:sz="4" w:space="0" w:color="auto"/>
              <w:right w:val="single" w:sz="4" w:space="0" w:color="auto"/>
            </w:tcBorders>
          </w:tcPr>
          <w:p w14:paraId="561BF242" w14:textId="77777777" w:rsidR="006F5A76" w:rsidRPr="00860B45" w:rsidRDefault="006F5A76">
            <w:pPr>
              <w:autoSpaceDE w:val="0"/>
              <w:autoSpaceDN w:val="0"/>
              <w:adjustRightInd w:val="0"/>
              <w:spacing w:line="240" w:lineRule="auto"/>
              <w:rPr>
                <w:rFonts w:asciiTheme="minorHAnsi" w:hAnsiTheme="minorHAnsi" w:cstheme="minorHAnsi"/>
                <w:i/>
                <w:sz w:val="22"/>
                <w:szCs w:val="22"/>
              </w:rPr>
            </w:pPr>
          </w:p>
        </w:tc>
      </w:tr>
      <w:tr w:rsidR="006F5A76" w:rsidRPr="005001D9" w14:paraId="586E0D8D" w14:textId="77777777">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D89172" w14:textId="77777777" w:rsidR="006F5A76" w:rsidRPr="00860B45" w:rsidRDefault="006F5A76">
            <w:pPr>
              <w:rPr>
                <w:rFonts w:asciiTheme="minorHAnsi" w:hAnsiTheme="minorHAnsi" w:cstheme="minorHAnsi"/>
                <w:b/>
                <w:sz w:val="22"/>
                <w:szCs w:val="22"/>
                <w:u w:val="single"/>
              </w:rPr>
            </w:pPr>
          </w:p>
        </w:tc>
        <w:tc>
          <w:tcPr>
            <w:tcW w:w="2386" w:type="pct"/>
            <w:tcBorders>
              <w:top w:val="single" w:sz="4" w:space="0" w:color="auto"/>
              <w:left w:val="single" w:sz="4" w:space="0" w:color="auto"/>
              <w:bottom w:val="single" w:sz="4" w:space="0" w:color="auto"/>
              <w:right w:val="single" w:sz="4" w:space="0" w:color="auto"/>
            </w:tcBorders>
            <w:vAlign w:val="bottom"/>
          </w:tcPr>
          <w:p w14:paraId="18508361" w14:textId="77777777" w:rsidR="006F5A76" w:rsidRPr="00860B45" w:rsidRDefault="006F5A76">
            <w:pPr>
              <w:autoSpaceDE w:val="0"/>
              <w:autoSpaceDN w:val="0"/>
              <w:adjustRightInd w:val="0"/>
              <w:spacing w:line="240" w:lineRule="auto"/>
              <w:rPr>
                <w:rFonts w:asciiTheme="minorHAnsi" w:hAnsiTheme="minorHAnsi" w:cstheme="minorHAnsi"/>
                <w:i/>
                <w:sz w:val="22"/>
                <w:szCs w:val="22"/>
              </w:rPr>
            </w:pPr>
          </w:p>
        </w:tc>
        <w:tc>
          <w:tcPr>
            <w:tcW w:w="548" w:type="pct"/>
            <w:tcBorders>
              <w:top w:val="single" w:sz="4" w:space="0" w:color="auto"/>
              <w:left w:val="single" w:sz="4" w:space="0" w:color="auto"/>
              <w:bottom w:val="single" w:sz="4" w:space="0" w:color="auto"/>
              <w:right w:val="single" w:sz="4" w:space="0" w:color="auto"/>
            </w:tcBorders>
          </w:tcPr>
          <w:p w14:paraId="63CCE638" w14:textId="77777777" w:rsidR="006F5A76" w:rsidRPr="00860B45" w:rsidRDefault="006F5A76">
            <w:pPr>
              <w:autoSpaceDE w:val="0"/>
              <w:autoSpaceDN w:val="0"/>
              <w:adjustRightInd w:val="0"/>
              <w:spacing w:line="240" w:lineRule="auto"/>
              <w:rPr>
                <w:rFonts w:asciiTheme="minorHAnsi" w:hAnsiTheme="minorHAnsi" w:cstheme="minorHAnsi"/>
                <w:i/>
                <w:sz w:val="22"/>
                <w:szCs w:val="22"/>
              </w:rPr>
            </w:pPr>
          </w:p>
        </w:tc>
        <w:tc>
          <w:tcPr>
            <w:tcW w:w="576" w:type="pct"/>
            <w:tcBorders>
              <w:top w:val="single" w:sz="4" w:space="0" w:color="auto"/>
              <w:left w:val="single" w:sz="4" w:space="0" w:color="auto"/>
              <w:bottom w:val="single" w:sz="4" w:space="0" w:color="auto"/>
              <w:right w:val="single" w:sz="4" w:space="0" w:color="auto"/>
            </w:tcBorders>
          </w:tcPr>
          <w:p w14:paraId="46A8E535" w14:textId="77777777" w:rsidR="006F5A76" w:rsidRPr="00860B45" w:rsidRDefault="006F5A76">
            <w:pPr>
              <w:autoSpaceDE w:val="0"/>
              <w:autoSpaceDN w:val="0"/>
              <w:adjustRightInd w:val="0"/>
              <w:spacing w:line="240" w:lineRule="auto"/>
              <w:rPr>
                <w:rFonts w:asciiTheme="minorHAnsi" w:hAnsiTheme="minorHAnsi" w:cstheme="minorHAnsi"/>
                <w:i/>
                <w:sz w:val="22"/>
                <w:szCs w:val="22"/>
              </w:rPr>
            </w:pPr>
          </w:p>
        </w:tc>
      </w:tr>
      <w:tr w:rsidR="006F5A76" w:rsidRPr="005001D9" w14:paraId="4105A675" w14:textId="77777777">
        <w:trPr>
          <w:trHeight w:val="217"/>
        </w:trPr>
        <w:tc>
          <w:tcPr>
            <w:tcW w:w="1490" w:type="pct"/>
            <w:vMerge w:val="restart"/>
            <w:tcBorders>
              <w:top w:val="single" w:sz="4" w:space="0" w:color="auto"/>
              <w:left w:val="single" w:sz="4" w:space="0" w:color="auto"/>
              <w:bottom w:val="single" w:sz="4" w:space="0" w:color="auto"/>
              <w:right w:val="single" w:sz="4" w:space="0" w:color="auto"/>
            </w:tcBorders>
            <w:vAlign w:val="center"/>
          </w:tcPr>
          <w:p w14:paraId="110AB843" w14:textId="77777777" w:rsidR="006F5A76" w:rsidRPr="00860B45" w:rsidRDefault="006F5A76" w:rsidP="006F5A76">
            <w:pPr>
              <w:pStyle w:val="ListParagraph"/>
              <w:numPr>
                <w:ilvl w:val="0"/>
                <w:numId w:val="8"/>
              </w:numPr>
              <w:autoSpaceDE w:val="0"/>
              <w:autoSpaceDN w:val="0"/>
              <w:adjustRightInd w:val="0"/>
              <w:spacing w:before="0" w:after="0" w:line="240" w:lineRule="auto"/>
              <w:contextualSpacing w:val="0"/>
              <w:rPr>
                <w:rFonts w:asciiTheme="minorHAnsi" w:hAnsiTheme="minorHAnsi" w:cstheme="minorHAnsi"/>
                <w:b/>
                <w:sz w:val="22"/>
                <w:szCs w:val="22"/>
                <w:u w:val="single"/>
              </w:rPr>
            </w:pPr>
            <w:r w:rsidRPr="00860B45">
              <w:rPr>
                <w:rFonts w:asciiTheme="minorHAnsi" w:hAnsiTheme="minorHAnsi" w:cstheme="minorHAnsi"/>
                <w:b/>
                <w:sz w:val="22"/>
                <w:szCs w:val="22"/>
                <w:u w:val="single"/>
              </w:rPr>
              <w:t>S</w:t>
            </w:r>
            <w:r w:rsidRPr="00860B45">
              <w:rPr>
                <w:rFonts w:asciiTheme="minorHAnsi" w:hAnsiTheme="minorHAnsi" w:cstheme="minorHAnsi"/>
                <w:sz w:val="22"/>
                <w:szCs w:val="22"/>
              </w:rPr>
              <w:t>igns/Symptoms</w:t>
            </w:r>
          </w:p>
          <w:p w14:paraId="634B943E" w14:textId="77777777" w:rsidR="006F5A76" w:rsidRPr="00860B45" w:rsidRDefault="006F5A76">
            <w:pPr>
              <w:autoSpaceDE w:val="0"/>
              <w:autoSpaceDN w:val="0"/>
              <w:adjustRightInd w:val="0"/>
              <w:spacing w:line="240" w:lineRule="auto"/>
              <w:rPr>
                <w:rFonts w:asciiTheme="minorHAnsi" w:hAnsiTheme="minorHAnsi" w:cstheme="minorHAnsi"/>
                <w:sz w:val="22"/>
                <w:szCs w:val="22"/>
              </w:rPr>
            </w:pPr>
            <w:r w:rsidRPr="00860B45">
              <w:rPr>
                <w:rFonts w:asciiTheme="minorHAnsi" w:hAnsiTheme="minorHAnsi" w:cstheme="minorHAnsi"/>
                <w:sz w:val="22"/>
                <w:szCs w:val="22"/>
              </w:rPr>
              <w:t>(_ Items total)</w:t>
            </w:r>
          </w:p>
          <w:p w14:paraId="6582E750" w14:textId="77777777" w:rsidR="006F5A76" w:rsidRPr="00860B45" w:rsidRDefault="006F5A76">
            <w:pPr>
              <w:pStyle w:val="ListParagraph"/>
              <w:autoSpaceDE w:val="0"/>
              <w:autoSpaceDN w:val="0"/>
              <w:adjustRightInd w:val="0"/>
              <w:spacing w:line="240" w:lineRule="auto"/>
              <w:ind w:left="360"/>
              <w:rPr>
                <w:rFonts w:asciiTheme="minorHAnsi" w:hAnsiTheme="minorHAnsi" w:cstheme="minorHAnsi"/>
                <w:b/>
                <w:sz w:val="22"/>
                <w:szCs w:val="22"/>
                <w:u w:val="single"/>
              </w:rPr>
            </w:pPr>
          </w:p>
        </w:tc>
        <w:tc>
          <w:tcPr>
            <w:tcW w:w="2386" w:type="pct"/>
            <w:tcBorders>
              <w:top w:val="single" w:sz="4" w:space="0" w:color="auto"/>
              <w:left w:val="single" w:sz="4" w:space="0" w:color="auto"/>
              <w:bottom w:val="single" w:sz="4" w:space="0" w:color="auto"/>
              <w:right w:val="single" w:sz="4" w:space="0" w:color="auto"/>
            </w:tcBorders>
            <w:vAlign w:val="center"/>
          </w:tcPr>
          <w:p w14:paraId="69F0CB44" w14:textId="77777777" w:rsidR="006F5A76" w:rsidRPr="00860B45" w:rsidRDefault="006F5A76">
            <w:pPr>
              <w:autoSpaceDE w:val="0"/>
              <w:autoSpaceDN w:val="0"/>
              <w:adjustRightInd w:val="0"/>
              <w:spacing w:line="240" w:lineRule="auto"/>
              <w:rPr>
                <w:rFonts w:asciiTheme="minorHAnsi" w:hAnsiTheme="minorHAnsi" w:cstheme="minorHAnsi"/>
                <w:bCs/>
                <w:i/>
                <w:sz w:val="22"/>
                <w:szCs w:val="22"/>
              </w:rPr>
            </w:pPr>
          </w:p>
        </w:tc>
        <w:tc>
          <w:tcPr>
            <w:tcW w:w="548" w:type="pct"/>
            <w:tcBorders>
              <w:top w:val="single" w:sz="4" w:space="0" w:color="auto"/>
              <w:left w:val="single" w:sz="4" w:space="0" w:color="auto"/>
              <w:bottom w:val="single" w:sz="4" w:space="0" w:color="auto"/>
              <w:right w:val="single" w:sz="4" w:space="0" w:color="auto"/>
            </w:tcBorders>
          </w:tcPr>
          <w:p w14:paraId="55B2DC6C" w14:textId="77777777" w:rsidR="006F5A76" w:rsidRPr="00860B45" w:rsidRDefault="006F5A76">
            <w:pPr>
              <w:pStyle w:val="ListParagraph"/>
              <w:autoSpaceDE w:val="0"/>
              <w:autoSpaceDN w:val="0"/>
              <w:adjustRightInd w:val="0"/>
              <w:spacing w:line="240" w:lineRule="auto"/>
              <w:rPr>
                <w:rFonts w:asciiTheme="minorHAnsi" w:hAnsiTheme="minorHAnsi" w:cstheme="minorHAnsi"/>
                <w:bCs/>
                <w:i/>
                <w:sz w:val="22"/>
                <w:szCs w:val="22"/>
              </w:rPr>
            </w:pPr>
          </w:p>
        </w:tc>
        <w:tc>
          <w:tcPr>
            <w:tcW w:w="576" w:type="pct"/>
            <w:tcBorders>
              <w:top w:val="single" w:sz="4" w:space="0" w:color="auto"/>
              <w:left w:val="single" w:sz="4" w:space="0" w:color="auto"/>
              <w:bottom w:val="single" w:sz="4" w:space="0" w:color="auto"/>
              <w:right w:val="single" w:sz="4" w:space="0" w:color="auto"/>
            </w:tcBorders>
          </w:tcPr>
          <w:p w14:paraId="49BF0A94" w14:textId="77777777" w:rsidR="006F5A76" w:rsidRPr="00860B45" w:rsidRDefault="006F5A76">
            <w:pPr>
              <w:pStyle w:val="ListParagraph"/>
              <w:autoSpaceDE w:val="0"/>
              <w:autoSpaceDN w:val="0"/>
              <w:adjustRightInd w:val="0"/>
              <w:spacing w:line="240" w:lineRule="auto"/>
              <w:rPr>
                <w:rFonts w:asciiTheme="minorHAnsi" w:hAnsiTheme="minorHAnsi" w:cstheme="minorHAnsi"/>
                <w:bCs/>
                <w:i/>
                <w:sz w:val="22"/>
                <w:szCs w:val="22"/>
              </w:rPr>
            </w:pPr>
          </w:p>
        </w:tc>
      </w:tr>
      <w:tr w:rsidR="006F5A76" w:rsidRPr="005001D9" w14:paraId="79BAD36D" w14:textId="77777777">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FB66A" w14:textId="77777777" w:rsidR="006F5A76" w:rsidRPr="00860B45" w:rsidRDefault="006F5A76">
            <w:pPr>
              <w:rPr>
                <w:rFonts w:asciiTheme="minorHAnsi" w:hAnsiTheme="minorHAnsi" w:cstheme="minorHAnsi"/>
                <w:b/>
                <w:sz w:val="22"/>
                <w:szCs w:val="22"/>
                <w:u w:val="single"/>
              </w:rPr>
            </w:pPr>
          </w:p>
        </w:tc>
        <w:tc>
          <w:tcPr>
            <w:tcW w:w="2386" w:type="pct"/>
            <w:tcBorders>
              <w:top w:val="single" w:sz="4" w:space="0" w:color="auto"/>
              <w:left w:val="single" w:sz="4" w:space="0" w:color="auto"/>
              <w:bottom w:val="single" w:sz="4" w:space="0" w:color="auto"/>
              <w:right w:val="single" w:sz="4" w:space="0" w:color="auto"/>
            </w:tcBorders>
            <w:vAlign w:val="center"/>
          </w:tcPr>
          <w:p w14:paraId="0B95C72B" w14:textId="77777777" w:rsidR="006F5A76" w:rsidRPr="00860B45" w:rsidRDefault="006F5A76">
            <w:pPr>
              <w:autoSpaceDE w:val="0"/>
              <w:autoSpaceDN w:val="0"/>
              <w:adjustRightInd w:val="0"/>
              <w:spacing w:line="240" w:lineRule="auto"/>
              <w:rPr>
                <w:rFonts w:asciiTheme="minorHAnsi" w:hAnsiTheme="minorHAnsi" w:cstheme="minorHAnsi"/>
                <w:bCs/>
                <w:i/>
                <w:sz w:val="22"/>
                <w:szCs w:val="22"/>
              </w:rPr>
            </w:pPr>
          </w:p>
        </w:tc>
        <w:tc>
          <w:tcPr>
            <w:tcW w:w="548" w:type="pct"/>
            <w:tcBorders>
              <w:top w:val="single" w:sz="4" w:space="0" w:color="auto"/>
              <w:left w:val="single" w:sz="4" w:space="0" w:color="auto"/>
              <w:bottom w:val="single" w:sz="4" w:space="0" w:color="auto"/>
              <w:right w:val="single" w:sz="4" w:space="0" w:color="auto"/>
            </w:tcBorders>
          </w:tcPr>
          <w:p w14:paraId="0C067B1D" w14:textId="77777777" w:rsidR="006F5A76" w:rsidRPr="00860B45" w:rsidRDefault="006F5A76">
            <w:pPr>
              <w:pStyle w:val="ListParagraph"/>
              <w:autoSpaceDE w:val="0"/>
              <w:autoSpaceDN w:val="0"/>
              <w:adjustRightInd w:val="0"/>
              <w:spacing w:line="240" w:lineRule="auto"/>
              <w:rPr>
                <w:rFonts w:asciiTheme="minorHAnsi" w:hAnsiTheme="minorHAnsi" w:cstheme="minorHAnsi"/>
                <w:bCs/>
                <w:i/>
                <w:sz w:val="22"/>
                <w:szCs w:val="22"/>
              </w:rPr>
            </w:pPr>
          </w:p>
        </w:tc>
        <w:tc>
          <w:tcPr>
            <w:tcW w:w="576" w:type="pct"/>
            <w:tcBorders>
              <w:top w:val="single" w:sz="4" w:space="0" w:color="auto"/>
              <w:left w:val="single" w:sz="4" w:space="0" w:color="auto"/>
              <w:bottom w:val="single" w:sz="4" w:space="0" w:color="auto"/>
              <w:right w:val="single" w:sz="4" w:space="0" w:color="auto"/>
            </w:tcBorders>
          </w:tcPr>
          <w:p w14:paraId="6FADCDBE" w14:textId="77777777" w:rsidR="006F5A76" w:rsidRPr="00860B45" w:rsidRDefault="006F5A76">
            <w:pPr>
              <w:pStyle w:val="ListParagraph"/>
              <w:autoSpaceDE w:val="0"/>
              <w:autoSpaceDN w:val="0"/>
              <w:adjustRightInd w:val="0"/>
              <w:spacing w:line="240" w:lineRule="auto"/>
              <w:rPr>
                <w:rFonts w:asciiTheme="minorHAnsi" w:hAnsiTheme="minorHAnsi" w:cstheme="minorHAnsi"/>
                <w:bCs/>
                <w:i/>
                <w:sz w:val="22"/>
                <w:szCs w:val="22"/>
              </w:rPr>
            </w:pPr>
          </w:p>
        </w:tc>
      </w:tr>
      <w:tr w:rsidR="006F5A76" w:rsidRPr="005001D9" w14:paraId="7DDBB25A" w14:textId="77777777">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4E01E6" w14:textId="77777777" w:rsidR="006F5A76" w:rsidRPr="00860B45" w:rsidRDefault="006F5A76">
            <w:pPr>
              <w:rPr>
                <w:rFonts w:asciiTheme="minorHAnsi" w:hAnsiTheme="minorHAnsi" w:cstheme="minorHAnsi"/>
                <w:b/>
                <w:sz w:val="22"/>
                <w:szCs w:val="22"/>
                <w:u w:val="single"/>
              </w:rPr>
            </w:pPr>
          </w:p>
        </w:tc>
        <w:tc>
          <w:tcPr>
            <w:tcW w:w="2386" w:type="pct"/>
            <w:tcBorders>
              <w:top w:val="single" w:sz="4" w:space="0" w:color="auto"/>
              <w:left w:val="single" w:sz="4" w:space="0" w:color="auto"/>
              <w:bottom w:val="single" w:sz="4" w:space="0" w:color="auto"/>
              <w:right w:val="single" w:sz="4" w:space="0" w:color="auto"/>
            </w:tcBorders>
            <w:vAlign w:val="center"/>
          </w:tcPr>
          <w:p w14:paraId="3EAB8D6D" w14:textId="77777777" w:rsidR="006F5A76" w:rsidRPr="00860B45" w:rsidRDefault="006F5A76">
            <w:pPr>
              <w:autoSpaceDE w:val="0"/>
              <w:autoSpaceDN w:val="0"/>
              <w:adjustRightInd w:val="0"/>
              <w:spacing w:line="240" w:lineRule="auto"/>
              <w:rPr>
                <w:rFonts w:asciiTheme="minorHAnsi" w:hAnsiTheme="minorHAnsi" w:cstheme="minorHAnsi"/>
                <w:bCs/>
                <w:i/>
                <w:sz w:val="22"/>
                <w:szCs w:val="22"/>
              </w:rPr>
            </w:pPr>
          </w:p>
        </w:tc>
        <w:tc>
          <w:tcPr>
            <w:tcW w:w="548" w:type="pct"/>
            <w:tcBorders>
              <w:top w:val="single" w:sz="4" w:space="0" w:color="auto"/>
              <w:left w:val="single" w:sz="4" w:space="0" w:color="auto"/>
              <w:bottom w:val="single" w:sz="4" w:space="0" w:color="auto"/>
              <w:right w:val="single" w:sz="4" w:space="0" w:color="auto"/>
            </w:tcBorders>
          </w:tcPr>
          <w:p w14:paraId="565D6344" w14:textId="77777777" w:rsidR="006F5A76" w:rsidRPr="00860B45" w:rsidRDefault="006F5A76">
            <w:pPr>
              <w:pStyle w:val="ListParagraph"/>
              <w:autoSpaceDE w:val="0"/>
              <w:autoSpaceDN w:val="0"/>
              <w:adjustRightInd w:val="0"/>
              <w:spacing w:line="240" w:lineRule="auto"/>
              <w:rPr>
                <w:rFonts w:asciiTheme="minorHAnsi" w:hAnsiTheme="minorHAnsi" w:cstheme="minorHAnsi"/>
                <w:bCs/>
                <w:i/>
                <w:sz w:val="22"/>
                <w:szCs w:val="22"/>
              </w:rPr>
            </w:pPr>
          </w:p>
        </w:tc>
        <w:tc>
          <w:tcPr>
            <w:tcW w:w="576" w:type="pct"/>
            <w:tcBorders>
              <w:top w:val="single" w:sz="4" w:space="0" w:color="auto"/>
              <w:left w:val="single" w:sz="4" w:space="0" w:color="auto"/>
              <w:bottom w:val="single" w:sz="4" w:space="0" w:color="auto"/>
              <w:right w:val="single" w:sz="4" w:space="0" w:color="auto"/>
            </w:tcBorders>
          </w:tcPr>
          <w:p w14:paraId="57B60B48" w14:textId="77777777" w:rsidR="006F5A76" w:rsidRPr="00860B45" w:rsidRDefault="006F5A76">
            <w:pPr>
              <w:pStyle w:val="ListParagraph"/>
              <w:autoSpaceDE w:val="0"/>
              <w:autoSpaceDN w:val="0"/>
              <w:adjustRightInd w:val="0"/>
              <w:spacing w:line="240" w:lineRule="auto"/>
              <w:rPr>
                <w:rFonts w:asciiTheme="minorHAnsi" w:hAnsiTheme="minorHAnsi" w:cstheme="minorHAnsi"/>
                <w:bCs/>
                <w:i/>
                <w:sz w:val="22"/>
                <w:szCs w:val="22"/>
              </w:rPr>
            </w:pPr>
          </w:p>
        </w:tc>
      </w:tr>
      <w:tr w:rsidR="006F5A76" w:rsidRPr="005001D9" w14:paraId="66BB2A62" w14:textId="77777777">
        <w:trPr>
          <w:trHeight w:val="85"/>
        </w:trPr>
        <w:tc>
          <w:tcPr>
            <w:tcW w:w="1490" w:type="pct"/>
            <w:vMerge w:val="restart"/>
            <w:tcBorders>
              <w:top w:val="single" w:sz="4" w:space="0" w:color="auto"/>
              <w:left w:val="single" w:sz="4" w:space="0" w:color="auto"/>
              <w:bottom w:val="single" w:sz="4" w:space="0" w:color="auto"/>
              <w:right w:val="single" w:sz="4" w:space="0" w:color="auto"/>
            </w:tcBorders>
            <w:vAlign w:val="center"/>
            <w:hideMark/>
          </w:tcPr>
          <w:p w14:paraId="705627CB" w14:textId="77777777" w:rsidR="006F5A76" w:rsidRPr="00860B45" w:rsidRDefault="006F5A76" w:rsidP="006F5A76">
            <w:pPr>
              <w:pStyle w:val="ListParagraph"/>
              <w:numPr>
                <w:ilvl w:val="0"/>
                <w:numId w:val="8"/>
              </w:numPr>
              <w:autoSpaceDE w:val="0"/>
              <w:autoSpaceDN w:val="0"/>
              <w:adjustRightInd w:val="0"/>
              <w:spacing w:before="0" w:after="0" w:line="240" w:lineRule="auto"/>
              <w:contextualSpacing w:val="0"/>
              <w:rPr>
                <w:rFonts w:asciiTheme="minorHAnsi" w:hAnsiTheme="minorHAnsi" w:cstheme="minorHAnsi"/>
                <w:sz w:val="22"/>
                <w:szCs w:val="22"/>
              </w:rPr>
            </w:pPr>
            <w:r w:rsidRPr="00860B45">
              <w:rPr>
                <w:rFonts w:asciiTheme="minorHAnsi" w:hAnsiTheme="minorHAnsi" w:cstheme="minorHAnsi"/>
                <w:b/>
                <w:sz w:val="22"/>
                <w:szCs w:val="22"/>
                <w:u w:val="single"/>
              </w:rPr>
              <w:t>T</w:t>
            </w:r>
            <w:r w:rsidRPr="00860B45">
              <w:rPr>
                <w:rFonts w:asciiTheme="minorHAnsi" w:hAnsiTheme="minorHAnsi" w:cstheme="minorHAnsi"/>
                <w:sz w:val="22"/>
                <w:szCs w:val="22"/>
              </w:rPr>
              <w:t>reatment</w:t>
            </w:r>
          </w:p>
          <w:p w14:paraId="344195C0" w14:textId="77777777" w:rsidR="006F5A76" w:rsidRPr="00860B45" w:rsidRDefault="006F5A76">
            <w:pPr>
              <w:rPr>
                <w:rFonts w:asciiTheme="minorHAnsi" w:hAnsiTheme="minorHAnsi" w:cstheme="minorHAnsi"/>
                <w:sz w:val="22"/>
                <w:szCs w:val="22"/>
              </w:rPr>
            </w:pPr>
            <w:r w:rsidRPr="00860B45">
              <w:rPr>
                <w:rFonts w:asciiTheme="minorHAnsi" w:hAnsiTheme="minorHAnsi" w:cstheme="minorHAnsi"/>
                <w:sz w:val="22"/>
                <w:szCs w:val="22"/>
              </w:rPr>
              <w:t>(_ Items total)</w:t>
            </w:r>
          </w:p>
        </w:tc>
        <w:tc>
          <w:tcPr>
            <w:tcW w:w="2386" w:type="pct"/>
            <w:tcBorders>
              <w:top w:val="single" w:sz="4" w:space="0" w:color="auto"/>
              <w:left w:val="single" w:sz="4" w:space="0" w:color="auto"/>
              <w:bottom w:val="single" w:sz="4" w:space="0" w:color="auto"/>
              <w:right w:val="single" w:sz="4" w:space="0" w:color="auto"/>
            </w:tcBorders>
            <w:vAlign w:val="center"/>
          </w:tcPr>
          <w:p w14:paraId="531ABC18" w14:textId="77777777" w:rsidR="006F5A76" w:rsidRPr="00860B45" w:rsidRDefault="006F5A76">
            <w:pPr>
              <w:autoSpaceDE w:val="0"/>
              <w:autoSpaceDN w:val="0"/>
              <w:adjustRightInd w:val="0"/>
              <w:spacing w:line="240" w:lineRule="auto"/>
              <w:rPr>
                <w:rFonts w:asciiTheme="minorHAnsi" w:hAnsiTheme="minorHAnsi" w:cstheme="minorHAnsi"/>
                <w:bCs/>
                <w:i/>
                <w:sz w:val="22"/>
                <w:szCs w:val="22"/>
              </w:rPr>
            </w:pPr>
          </w:p>
        </w:tc>
        <w:tc>
          <w:tcPr>
            <w:tcW w:w="548" w:type="pct"/>
            <w:tcBorders>
              <w:top w:val="single" w:sz="4" w:space="0" w:color="auto"/>
              <w:left w:val="single" w:sz="4" w:space="0" w:color="auto"/>
              <w:bottom w:val="single" w:sz="4" w:space="0" w:color="auto"/>
              <w:right w:val="single" w:sz="4" w:space="0" w:color="auto"/>
            </w:tcBorders>
          </w:tcPr>
          <w:p w14:paraId="43AEBA49" w14:textId="77777777" w:rsidR="006F5A76" w:rsidRPr="00860B45" w:rsidRDefault="006F5A76">
            <w:pPr>
              <w:autoSpaceDE w:val="0"/>
              <w:autoSpaceDN w:val="0"/>
              <w:adjustRightInd w:val="0"/>
              <w:spacing w:line="240" w:lineRule="auto"/>
              <w:rPr>
                <w:rFonts w:asciiTheme="minorHAnsi" w:hAnsiTheme="minorHAnsi" w:cstheme="minorHAnsi"/>
                <w:bCs/>
                <w:sz w:val="22"/>
                <w:szCs w:val="22"/>
              </w:rPr>
            </w:pPr>
          </w:p>
        </w:tc>
        <w:tc>
          <w:tcPr>
            <w:tcW w:w="576" w:type="pct"/>
            <w:tcBorders>
              <w:top w:val="single" w:sz="4" w:space="0" w:color="auto"/>
              <w:left w:val="single" w:sz="4" w:space="0" w:color="auto"/>
              <w:bottom w:val="single" w:sz="4" w:space="0" w:color="auto"/>
              <w:right w:val="single" w:sz="4" w:space="0" w:color="auto"/>
            </w:tcBorders>
          </w:tcPr>
          <w:p w14:paraId="212D6CFF" w14:textId="77777777" w:rsidR="006F5A76" w:rsidRPr="00860B45" w:rsidRDefault="006F5A76">
            <w:pPr>
              <w:autoSpaceDE w:val="0"/>
              <w:autoSpaceDN w:val="0"/>
              <w:adjustRightInd w:val="0"/>
              <w:spacing w:line="240" w:lineRule="auto"/>
              <w:rPr>
                <w:rFonts w:asciiTheme="minorHAnsi" w:hAnsiTheme="minorHAnsi" w:cstheme="minorHAnsi"/>
                <w:bCs/>
                <w:sz w:val="22"/>
                <w:szCs w:val="22"/>
              </w:rPr>
            </w:pPr>
          </w:p>
        </w:tc>
      </w:tr>
      <w:tr w:rsidR="006F5A76" w:rsidRPr="005001D9" w14:paraId="4C166F85" w14:textId="77777777">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55D0D6" w14:textId="77777777" w:rsidR="006F5A76" w:rsidRPr="00860B45" w:rsidRDefault="006F5A76">
            <w:pPr>
              <w:rPr>
                <w:rFonts w:asciiTheme="minorHAnsi" w:hAnsiTheme="minorHAnsi" w:cstheme="minorHAnsi"/>
                <w:sz w:val="22"/>
                <w:szCs w:val="22"/>
              </w:rPr>
            </w:pPr>
          </w:p>
        </w:tc>
        <w:tc>
          <w:tcPr>
            <w:tcW w:w="2386" w:type="pct"/>
            <w:tcBorders>
              <w:top w:val="single" w:sz="4" w:space="0" w:color="auto"/>
              <w:left w:val="single" w:sz="4" w:space="0" w:color="auto"/>
              <w:bottom w:val="single" w:sz="4" w:space="0" w:color="auto"/>
              <w:right w:val="single" w:sz="4" w:space="0" w:color="auto"/>
            </w:tcBorders>
            <w:vAlign w:val="center"/>
          </w:tcPr>
          <w:p w14:paraId="38397669" w14:textId="77777777" w:rsidR="006F5A76" w:rsidRPr="00860B45" w:rsidRDefault="006F5A76">
            <w:pPr>
              <w:autoSpaceDE w:val="0"/>
              <w:autoSpaceDN w:val="0"/>
              <w:adjustRightInd w:val="0"/>
              <w:spacing w:line="240" w:lineRule="auto"/>
              <w:rPr>
                <w:rFonts w:asciiTheme="minorHAnsi" w:hAnsiTheme="minorHAnsi" w:cstheme="minorHAnsi"/>
                <w:bCs/>
                <w:i/>
                <w:sz w:val="22"/>
                <w:szCs w:val="22"/>
              </w:rPr>
            </w:pPr>
          </w:p>
        </w:tc>
        <w:tc>
          <w:tcPr>
            <w:tcW w:w="548" w:type="pct"/>
            <w:tcBorders>
              <w:top w:val="single" w:sz="4" w:space="0" w:color="auto"/>
              <w:left w:val="single" w:sz="4" w:space="0" w:color="auto"/>
              <w:bottom w:val="single" w:sz="4" w:space="0" w:color="auto"/>
              <w:right w:val="single" w:sz="4" w:space="0" w:color="auto"/>
            </w:tcBorders>
          </w:tcPr>
          <w:p w14:paraId="0F807DBA" w14:textId="77777777" w:rsidR="006F5A76" w:rsidRPr="00860B45" w:rsidRDefault="006F5A76">
            <w:pPr>
              <w:autoSpaceDE w:val="0"/>
              <w:autoSpaceDN w:val="0"/>
              <w:adjustRightInd w:val="0"/>
              <w:spacing w:line="240" w:lineRule="auto"/>
              <w:rPr>
                <w:rFonts w:asciiTheme="minorHAnsi" w:hAnsiTheme="minorHAnsi" w:cstheme="minorHAnsi"/>
                <w:bCs/>
                <w:sz w:val="22"/>
                <w:szCs w:val="22"/>
              </w:rPr>
            </w:pPr>
          </w:p>
        </w:tc>
        <w:tc>
          <w:tcPr>
            <w:tcW w:w="576" w:type="pct"/>
            <w:tcBorders>
              <w:top w:val="single" w:sz="4" w:space="0" w:color="auto"/>
              <w:left w:val="single" w:sz="4" w:space="0" w:color="auto"/>
              <w:bottom w:val="single" w:sz="4" w:space="0" w:color="auto"/>
              <w:right w:val="single" w:sz="4" w:space="0" w:color="auto"/>
            </w:tcBorders>
          </w:tcPr>
          <w:p w14:paraId="4F640B68" w14:textId="77777777" w:rsidR="006F5A76" w:rsidRPr="00860B45" w:rsidRDefault="006F5A76">
            <w:pPr>
              <w:autoSpaceDE w:val="0"/>
              <w:autoSpaceDN w:val="0"/>
              <w:adjustRightInd w:val="0"/>
              <w:spacing w:line="240" w:lineRule="auto"/>
              <w:rPr>
                <w:rFonts w:asciiTheme="minorHAnsi" w:hAnsiTheme="minorHAnsi" w:cstheme="minorHAnsi"/>
                <w:bCs/>
                <w:sz w:val="22"/>
                <w:szCs w:val="22"/>
              </w:rPr>
            </w:pPr>
          </w:p>
        </w:tc>
      </w:tr>
      <w:tr w:rsidR="006F5A76" w:rsidRPr="005001D9" w14:paraId="3B3A4515" w14:textId="77777777">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C119E2" w14:textId="77777777" w:rsidR="006F5A76" w:rsidRPr="00860B45" w:rsidRDefault="006F5A76">
            <w:pPr>
              <w:rPr>
                <w:rFonts w:asciiTheme="minorHAnsi" w:hAnsiTheme="minorHAnsi" w:cstheme="minorHAnsi"/>
                <w:sz w:val="22"/>
                <w:szCs w:val="22"/>
              </w:rPr>
            </w:pPr>
          </w:p>
        </w:tc>
        <w:tc>
          <w:tcPr>
            <w:tcW w:w="2386" w:type="pct"/>
            <w:tcBorders>
              <w:top w:val="single" w:sz="4" w:space="0" w:color="auto"/>
              <w:left w:val="single" w:sz="4" w:space="0" w:color="auto"/>
              <w:bottom w:val="single" w:sz="4" w:space="0" w:color="auto"/>
              <w:right w:val="single" w:sz="4" w:space="0" w:color="auto"/>
            </w:tcBorders>
            <w:vAlign w:val="center"/>
          </w:tcPr>
          <w:p w14:paraId="720AC166" w14:textId="77777777" w:rsidR="006F5A76" w:rsidRPr="00860B45" w:rsidRDefault="006F5A76">
            <w:pPr>
              <w:autoSpaceDE w:val="0"/>
              <w:autoSpaceDN w:val="0"/>
              <w:adjustRightInd w:val="0"/>
              <w:spacing w:line="240" w:lineRule="auto"/>
              <w:rPr>
                <w:rFonts w:asciiTheme="minorHAnsi" w:hAnsiTheme="minorHAnsi" w:cstheme="minorHAnsi"/>
                <w:bCs/>
                <w:i/>
                <w:sz w:val="22"/>
                <w:szCs w:val="22"/>
              </w:rPr>
            </w:pPr>
          </w:p>
        </w:tc>
        <w:tc>
          <w:tcPr>
            <w:tcW w:w="548" w:type="pct"/>
            <w:tcBorders>
              <w:top w:val="single" w:sz="4" w:space="0" w:color="auto"/>
              <w:left w:val="single" w:sz="4" w:space="0" w:color="auto"/>
              <w:bottom w:val="single" w:sz="4" w:space="0" w:color="auto"/>
              <w:right w:val="single" w:sz="4" w:space="0" w:color="auto"/>
            </w:tcBorders>
          </w:tcPr>
          <w:p w14:paraId="21AA5F24" w14:textId="77777777" w:rsidR="006F5A76" w:rsidRPr="00860B45" w:rsidRDefault="006F5A76">
            <w:pPr>
              <w:autoSpaceDE w:val="0"/>
              <w:autoSpaceDN w:val="0"/>
              <w:adjustRightInd w:val="0"/>
              <w:spacing w:line="240" w:lineRule="auto"/>
              <w:rPr>
                <w:rFonts w:asciiTheme="minorHAnsi" w:hAnsiTheme="minorHAnsi" w:cstheme="minorHAnsi"/>
                <w:bCs/>
                <w:sz w:val="22"/>
                <w:szCs w:val="22"/>
              </w:rPr>
            </w:pPr>
          </w:p>
        </w:tc>
        <w:tc>
          <w:tcPr>
            <w:tcW w:w="576" w:type="pct"/>
            <w:tcBorders>
              <w:top w:val="single" w:sz="4" w:space="0" w:color="auto"/>
              <w:left w:val="single" w:sz="4" w:space="0" w:color="auto"/>
              <w:bottom w:val="single" w:sz="4" w:space="0" w:color="auto"/>
              <w:right w:val="single" w:sz="4" w:space="0" w:color="auto"/>
            </w:tcBorders>
          </w:tcPr>
          <w:p w14:paraId="2010AFF0" w14:textId="77777777" w:rsidR="006F5A76" w:rsidRPr="00860B45" w:rsidRDefault="006F5A76">
            <w:pPr>
              <w:autoSpaceDE w:val="0"/>
              <w:autoSpaceDN w:val="0"/>
              <w:adjustRightInd w:val="0"/>
              <w:spacing w:line="240" w:lineRule="auto"/>
              <w:rPr>
                <w:rFonts w:asciiTheme="minorHAnsi" w:hAnsiTheme="minorHAnsi" w:cstheme="minorHAnsi"/>
                <w:bCs/>
                <w:sz w:val="22"/>
                <w:szCs w:val="22"/>
              </w:rPr>
            </w:pPr>
          </w:p>
        </w:tc>
      </w:tr>
      <w:tr w:rsidR="006F5A76" w:rsidRPr="005001D9" w14:paraId="0AA7C321" w14:textId="77777777">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907A0" w14:textId="77777777" w:rsidR="006F5A76" w:rsidRPr="00860B45" w:rsidRDefault="006F5A76">
            <w:pPr>
              <w:rPr>
                <w:rFonts w:asciiTheme="minorHAnsi" w:hAnsiTheme="minorHAnsi" w:cstheme="minorHAnsi"/>
                <w:sz w:val="22"/>
                <w:szCs w:val="22"/>
              </w:rPr>
            </w:pPr>
          </w:p>
        </w:tc>
        <w:tc>
          <w:tcPr>
            <w:tcW w:w="2386" w:type="pct"/>
            <w:tcBorders>
              <w:top w:val="single" w:sz="4" w:space="0" w:color="auto"/>
              <w:left w:val="single" w:sz="4" w:space="0" w:color="auto"/>
              <w:bottom w:val="single" w:sz="4" w:space="0" w:color="auto"/>
              <w:right w:val="single" w:sz="4" w:space="0" w:color="auto"/>
            </w:tcBorders>
            <w:vAlign w:val="center"/>
          </w:tcPr>
          <w:p w14:paraId="4F266C87" w14:textId="77777777" w:rsidR="006F5A76" w:rsidRPr="00860B45" w:rsidRDefault="006F5A76">
            <w:pPr>
              <w:autoSpaceDE w:val="0"/>
              <w:autoSpaceDN w:val="0"/>
              <w:adjustRightInd w:val="0"/>
              <w:spacing w:line="240" w:lineRule="auto"/>
              <w:rPr>
                <w:rFonts w:asciiTheme="minorHAnsi" w:hAnsiTheme="minorHAnsi" w:cstheme="minorHAnsi"/>
                <w:bCs/>
                <w:i/>
                <w:sz w:val="22"/>
                <w:szCs w:val="22"/>
              </w:rPr>
            </w:pPr>
          </w:p>
        </w:tc>
        <w:tc>
          <w:tcPr>
            <w:tcW w:w="548" w:type="pct"/>
            <w:tcBorders>
              <w:top w:val="single" w:sz="4" w:space="0" w:color="auto"/>
              <w:left w:val="single" w:sz="4" w:space="0" w:color="auto"/>
              <w:bottom w:val="single" w:sz="4" w:space="0" w:color="auto"/>
              <w:right w:val="single" w:sz="4" w:space="0" w:color="auto"/>
            </w:tcBorders>
          </w:tcPr>
          <w:p w14:paraId="101E43FF" w14:textId="77777777" w:rsidR="006F5A76" w:rsidRPr="00860B45" w:rsidRDefault="006F5A76">
            <w:pPr>
              <w:autoSpaceDE w:val="0"/>
              <w:autoSpaceDN w:val="0"/>
              <w:adjustRightInd w:val="0"/>
              <w:spacing w:line="240" w:lineRule="auto"/>
              <w:rPr>
                <w:rFonts w:asciiTheme="minorHAnsi" w:hAnsiTheme="minorHAnsi" w:cstheme="minorHAnsi"/>
                <w:bCs/>
                <w:sz w:val="22"/>
                <w:szCs w:val="22"/>
              </w:rPr>
            </w:pPr>
          </w:p>
        </w:tc>
        <w:tc>
          <w:tcPr>
            <w:tcW w:w="576" w:type="pct"/>
            <w:tcBorders>
              <w:top w:val="single" w:sz="4" w:space="0" w:color="auto"/>
              <w:left w:val="single" w:sz="4" w:space="0" w:color="auto"/>
              <w:bottom w:val="single" w:sz="4" w:space="0" w:color="auto"/>
              <w:right w:val="single" w:sz="4" w:space="0" w:color="auto"/>
            </w:tcBorders>
          </w:tcPr>
          <w:p w14:paraId="74235604" w14:textId="77777777" w:rsidR="006F5A76" w:rsidRPr="00860B45" w:rsidRDefault="006F5A76">
            <w:pPr>
              <w:autoSpaceDE w:val="0"/>
              <w:autoSpaceDN w:val="0"/>
              <w:adjustRightInd w:val="0"/>
              <w:spacing w:line="240" w:lineRule="auto"/>
              <w:rPr>
                <w:rFonts w:asciiTheme="minorHAnsi" w:hAnsiTheme="minorHAnsi" w:cstheme="minorHAnsi"/>
                <w:bCs/>
                <w:sz w:val="22"/>
                <w:szCs w:val="22"/>
              </w:rPr>
            </w:pPr>
          </w:p>
        </w:tc>
      </w:tr>
      <w:tr w:rsidR="006F5A76" w:rsidRPr="005001D9" w14:paraId="427B368A" w14:textId="77777777">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F57D36" w14:textId="77777777" w:rsidR="006F5A76" w:rsidRPr="00860B45" w:rsidRDefault="006F5A76">
            <w:pPr>
              <w:rPr>
                <w:rFonts w:asciiTheme="minorHAnsi" w:hAnsiTheme="minorHAnsi" w:cstheme="minorHAnsi"/>
                <w:sz w:val="22"/>
                <w:szCs w:val="22"/>
              </w:rPr>
            </w:pPr>
          </w:p>
        </w:tc>
        <w:tc>
          <w:tcPr>
            <w:tcW w:w="2386" w:type="pct"/>
            <w:tcBorders>
              <w:top w:val="single" w:sz="4" w:space="0" w:color="auto"/>
              <w:left w:val="single" w:sz="4" w:space="0" w:color="auto"/>
              <w:bottom w:val="single" w:sz="4" w:space="0" w:color="auto"/>
              <w:right w:val="single" w:sz="4" w:space="0" w:color="auto"/>
            </w:tcBorders>
            <w:vAlign w:val="center"/>
          </w:tcPr>
          <w:p w14:paraId="44D1719C" w14:textId="77777777" w:rsidR="006F5A76" w:rsidRPr="00860B45" w:rsidRDefault="006F5A76">
            <w:pPr>
              <w:autoSpaceDE w:val="0"/>
              <w:autoSpaceDN w:val="0"/>
              <w:adjustRightInd w:val="0"/>
              <w:spacing w:line="240" w:lineRule="auto"/>
              <w:rPr>
                <w:rFonts w:asciiTheme="minorHAnsi" w:hAnsiTheme="minorHAnsi" w:cstheme="minorHAnsi"/>
                <w:bCs/>
                <w:i/>
                <w:sz w:val="22"/>
                <w:szCs w:val="22"/>
              </w:rPr>
            </w:pPr>
          </w:p>
        </w:tc>
        <w:tc>
          <w:tcPr>
            <w:tcW w:w="548" w:type="pct"/>
            <w:tcBorders>
              <w:top w:val="single" w:sz="4" w:space="0" w:color="auto"/>
              <w:left w:val="single" w:sz="4" w:space="0" w:color="auto"/>
              <w:bottom w:val="single" w:sz="4" w:space="0" w:color="auto"/>
              <w:right w:val="single" w:sz="4" w:space="0" w:color="auto"/>
            </w:tcBorders>
          </w:tcPr>
          <w:p w14:paraId="32004437" w14:textId="77777777" w:rsidR="006F5A76" w:rsidRPr="00860B45" w:rsidRDefault="006F5A76">
            <w:pPr>
              <w:autoSpaceDE w:val="0"/>
              <w:autoSpaceDN w:val="0"/>
              <w:adjustRightInd w:val="0"/>
              <w:spacing w:line="240" w:lineRule="auto"/>
              <w:rPr>
                <w:rFonts w:asciiTheme="minorHAnsi" w:hAnsiTheme="minorHAnsi" w:cstheme="minorHAnsi"/>
                <w:bCs/>
                <w:sz w:val="22"/>
                <w:szCs w:val="22"/>
              </w:rPr>
            </w:pPr>
          </w:p>
        </w:tc>
        <w:tc>
          <w:tcPr>
            <w:tcW w:w="576" w:type="pct"/>
            <w:tcBorders>
              <w:top w:val="single" w:sz="4" w:space="0" w:color="auto"/>
              <w:left w:val="single" w:sz="4" w:space="0" w:color="auto"/>
              <w:bottom w:val="single" w:sz="4" w:space="0" w:color="auto"/>
              <w:right w:val="single" w:sz="4" w:space="0" w:color="auto"/>
            </w:tcBorders>
          </w:tcPr>
          <w:p w14:paraId="4F45C3F4" w14:textId="77777777" w:rsidR="006F5A76" w:rsidRPr="00860B45" w:rsidRDefault="006F5A76">
            <w:pPr>
              <w:autoSpaceDE w:val="0"/>
              <w:autoSpaceDN w:val="0"/>
              <w:adjustRightInd w:val="0"/>
              <w:spacing w:line="240" w:lineRule="auto"/>
              <w:rPr>
                <w:rFonts w:asciiTheme="minorHAnsi" w:hAnsiTheme="minorHAnsi" w:cstheme="minorHAnsi"/>
                <w:bCs/>
                <w:sz w:val="22"/>
                <w:szCs w:val="22"/>
              </w:rPr>
            </w:pPr>
          </w:p>
        </w:tc>
      </w:tr>
      <w:tr w:rsidR="006F5A76" w:rsidRPr="005001D9" w14:paraId="5FD5BF89" w14:textId="77777777">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E8303E" w14:textId="77777777" w:rsidR="006F5A76" w:rsidRPr="00860B45" w:rsidRDefault="006F5A76">
            <w:pPr>
              <w:rPr>
                <w:rFonts w:asciiTheme="minorHAnsi" w:hAnsiTheme="minorHAnsi" w:cstheme="minorHAnsi"/>
                <w:sz w:val="22"/>
                <w:szCs w:val="22"/>
              </w:rPr>
            </w:pPr>
          </w:p>
        </w:tc>
        <w:tc>
          <w:tcPr>
            <w:tcW w:w="2386" w:type="pct"/>
            <w:tcBorders>
              <w:top w:val="single" w:sz="4" w:space="0" w:color="auto"/>
              <w:left w:val="single" w:sz="4" w:space="0" w:color="auto"/>
              <w:bottom w:val="single" w:sz="4" w:space="0" w:color="auto"/>
              <w:right w:val="single" w:sz="4" w:space="0" w:color="auto"/>
            </w:tcBorders>
            <w:vAlign w:val="center"/>
          </w:tcPr>
          <w:p w14:paraId="658F6169" w14:textId="77777777" w:rsidR="006F5A76" w:rsidRPr="00860B45" w:rsidRDefault="006F5A76">
            <w:pPr>
              <w:autoSpaceDE w:val="0"/>
              <w:autoSpaceDN w:val="0"/>
              <w:adjustRightInd w:val="0"/>
              <w:spacing w:line="240" w:lineRule="auto"/>
              <w:rPr>
                <w:rFonts w:asciiTheme="minorHAnsi" w:hAnsiTheme="minorHAnsi" w:cstheme="minorHAnsi"/>
                <w:bCs/>
                <w:i/>
                <w:sz w:val="22"/>
                <w:szCs w:val="22"/>
              </w:rPr>
            </w:pPr>
          </w:p>
        </w:tc>
        <w:tc>
          <w:tcPr>
            <w:tcW w:w="548" w:type="pct"/>
            <w:tcBorders>
              <w:top w:val="single" w:sz="4" w:space="0" w:color="auto"/>
              <w:left w:val="single" w:sz="4" w:space="0" w:color="auto"/>
              <w:bottom w:val="single" w:sz="4" w:space="0" w:color="auto"/>
              <w:right w:val="single" w:sz="4" w:space="0" w:color="auto"/>
            </w:tcBorders>
          </w:tcPr>
          <w:p w14:paraId="4898DD66" w14:textId="77777777" w:rsidR="006F5A76" w:rsidRPr="00860B45" w:rsidRDefault="006F5A76">
            <w:pPr>
              <w:autoSpaceDE w:val="0"/>
              <w:autoSpaceDN w:val="0"/>
              <w:adjustRightInd w:val="0"/>
              <w:spacing w:line="240" w:lineRule="auto"/>
              <w:rPr>
                <w:rFonts w:asciiTheme="minorHAnsi" w:hAnsiTheme="minorHAnsi" w:cstheme="minorHAnsi"/>
                <w:bCs/>
                <w:sz w:val="22"/>
                <w:szCs w:val="22"/>
              </w:rPr>
            </w:pPr>
          </w:p>
        </w:tc>
        <w:tc>
          <w:tcPr>
            <w:tcW w:w="576" w:type="pct"/>
            <w:tcBorders>
              <w:top w:val="single" w:sz="4" w:space="0" w:color="auto"/>
              <w:left w:val="single" w:sz="4" w:space="0" w:color="auto"/>
              <w:bottom w:val="single" w:sz="4" w:space="0" w:color="auto"/>
              <w:right w:val="single" w:sz="4" w:space="0" w:color="auto"/>
            </w:tcBorders>
          </w:tcPr>
          <w:p w14:paraId="2B726D3E" w14:textId="77777777" w:rsidR="006F5A76" w:rsidRPr="00860B45" w:rsidRDefault="006F5A76">
            <w:pPr>
              <w:autoSpaceDE w:val="0"/>
              <w:autoSpaceDN w:val="0"/>
              <w:adjustRightInd w:val="0"/>
              <w:spacing w:line="240" w:lineRule="auto"/>
              <w:rPr>
                <w:rFonts w:asciiTheme="minorHAnsi" w:hAnsiTheme="minorHAnsi" w:cstheme="minorHAnsi"/>
                <w:bCs/>
                <w:sz w:val="22"/>
                <w:szCs w:val="22"/>
              </w:rPr>
            </w:pPr>
          </w:p>
        </w:tc>
      </w:tr>
      <w:tr w:rsidR="006F5A76" w:rsidRPr="005001D9" w14:paraId="131B0444" w14:textId="77777777">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21C6B5" w14:textId="77777777" w:rsidR="006F5A76" w:rsidRPr="00860B45" w:rsidRDefault="006F5A76">
            <w:pPr>
              <w:rPr>
                <w:rFonts w:asciiTheme="minorHAnsi" w:hAnsiTheme="minorHAnsi" w:cstheme="minorHAnsi"/>
                <w:sz w:val="22"/>
                <w:szCs w:val="22"/>
              </w:rPr>
            </w:pPr>
          </w:p>
        </w:tc>
        <w:tc>
          <w:tcPr>
            <w:tcW w:w="2386" w:type="pct"/>
            <w:tcBorders>
              <w:top w:val="single" w:sz="4" w:space="0" w:color="auto"/>
              <w:left w:val="single" w:sz="4" w:space="0" w:color="auto"/>
              <w:bottom w:val="single" w:sz="4" w:space="0" w:color="auto"/>
              <w:right w:val="single" w:sz="4" w:space="0" w:color="auto"/>
            </w:tcBorders>
            <w:vAlign w:val="center"/>
          </w:tcPr>
          <w:p w14:paraId="78D0E2B8" w14:textId="77777777" w:rsidR="006F5A76" w:rsidRPr="00860B45" w:rsidRDefault="006F5A76">
            <w:pPr>
              <w:autoSpaceDE w:val="0"/>
              <w:autoSpaceDN w:val="0"/>
              <w:adjustRightInd w:val="0"/>
              <w:spacing w:line="240" w:lineRule="auto"/>
              <w:rPr>
                <w:rFonts w:asciiTheme="minorHAnsi" w:hAnsiTheme="minorHAnsi" w:cstheme="minorHAnsi"/>
                <w:bCs/>
                <w:i/>
                <w:sz w:val="22"/>
                <w:szCs w:val="22"/>
              </w:rPr>
            </w:pPr>
          </w:p>
        </w:tc>
        <w:tc>
          <w:tcPr>
            <w:tcW w:w="548" w:type="pct"/>
            <w:tcBorders>
              <w:top w:val="single" w:sz="4" w:space="0" w:color="auto"/>
              <w:left w:val="single" w:sz="4" w:space="0" w:color="auto"/>
              <w:bottom w:val="single" w:sz="4" w:space="0" w:color="auto"/>
              <w:right w:val="single" w:sz="4" w:space="0" w:color="auto"/>
            </w:tcBorders>
          </w:tcPr>
          <w:p w14:paraId="0096AC4D" w14:textId="77777777" w:rsidR="006F5A76" w:rsidRPr="00860B45" w:rsidRDefault="006F5A76">
            <w:pPr>
              <w:autoSpaceDE w:val="0"/>
              <w:autoSpaceDN w:val="0"/>
              <w:adjustRightInd w:val="0"/>
              <w:spacing w:line="240" w:lineRule="auto"/>
              <w:rPr>
                <w:rFonts w:asciiTheme="minorHAnsi" w:hAnsiTheme="minorHAnsi" w:cstheme="minorHAnsi"/>
                <w:bCs/>
                <w:sz w:val="22"/>
                <w:szCs w:val="22"/>
              </w:rPr>
            </w:pPr>
          </w:p>
        </w:tc>
        <w:tc>
          <w:tcPr>
            <w:tcW w:w="576" w:type="pct"/>
            <w:tcBorders>
              <w:top w:val="single" w:sz="4" w:space="0" w:color="auto"/>
              <w:left w:val="single" w:sz="4" w:space="0" w:color="auto"/>
              <w:bottom w:val="single" w:sz="4" w:space="0" w:color="auto"/>
              <w:right w:val="single" w:sz="4" w:space="0" w:color="auto"/>
            </w:tcBorders>
          </w:tcPr>
          <w:p w14:paraId="2F5CB867" w14:textId="77777777" w:rsidR="006F5A76" w:rsidRPr="00860B45" w:rsidRDefault="006F5A76">
            <w:pPr>
              <w:autoSpaceDE w:val="0"/>
              <w:autoSpaceDN w:val="0"/>
              <w:adjustRightInd w:val="0"/>
              <w:spacing w:line="240" w:lineRule="auto"/>
              <w:rPr>
                <w:rFonts w:asciiTheme="minorHAnsi" w:hAnsiTheme="minorHAnsi" w:cstheme="minorHAnsi"/>
                <w:bCs/>
                <w:sz w:val="22"/>
                <w:szCs w:val="22"/>
              </w:rPr>
            </w:pPr>
          </w:p>
        </w:tc>
      </w:tr>
      <w:tr w:rsidR="006F5A76" w:rsidRPr="005001D9" w14:paraId="523886F1" w14:textId="77777777">
        <w:trPr>
          <w:trHeight w:val="149"/>
        </w:trPr>
        <w:tc>
          <w:tcPr>
            <w:tcW w:w="3876" w:type="pct"/>
            <w:gridSpan w:val="2"/>
            <w:tcBorders>
              <w:top w:val="single" w:sz="4" w:space="0" w:color="auto"/>
              <w:left w:val="single" w:sz="4" w:space="0" w:color="auto"/>
              <w:bottom w:val="single" w:sz="4" w:space="0" w:color="auto"/>
              <w:right w:val="single" w:sz="4" w:space="0" w:color="auto"/>
            </w:tcBorders>
            <w:vAlign w:val="center"/>
            <w:hideMark/>
          </w:tcPr>
          <w:p w14:paraId="0E7F5034" w14:textId="77777777" w:rsidR="006F5A76" w:rsidRPr="00860B45" w:rsidRDefault="006F5A76">
            <w:pPr>
              <w:spacing w:after="0" w:line="240" w:lineRule="auto"/>
              <w:rPr>
                <w:rFonts w:asciiTheme="minorHAnsi" w:hAnsiTheme="minorHAnsi" w:cstheme="minorHAnsi"/>
                <w:sz w:val="22"/>
                <w:szCs w:val="22"/>
              </w:rPr>
            </w:pPr>
            <w:r w:rsidRPr="00860B45">
              <w:rPr>
                <w:rFonts w:asciiTheme="minorHAnsi" w:hAnsiTheme="minorHAnsi" w:cstheme="minorHAnsi"/>
                <w:sz w:val="22"/>
                <w:szCs w:val="22"/>
              </w:rPr>
              <w:t xml:space="preserve">Key </w:t>
            </w:r>
            <w:r>
              <w:rPr>
                <w:rFonts w:asciiTheme="minorHAnsi" w:hAnsiTheme="minorHAnsi" w:cstheme="minorHAnsi"/>
                <w:sz w:val="22"/>
                <w:szCs w:val="22"/>
              </w:rPr>
              <w:t>i</w:t>
            </w:r>
            <w:r w:rsidRPr="00860B45">
              <w:rPr>
                <w:rFonts w:asciiTheme="minorHAnsi" w:hAnsiTheme="minorHAnsi" w:cstheme="minorHAnsi"/>
                <w:sz w:val="22"/>
                <w:szCs w:val="22"/>
              </w:rPr>
              <w:t>tems total:</w:t>
            </w:r>
          </w:p>
        </w:tc>
        <w:tc>
          <w:tcPr>
            <w:tcW w:w="548" w:type="pct"/>
            <w:tcBorders>
              <w:top w:val="single" w:sz="4" w:space="0" w:color="auto"/>
              <w:left w:val="single" w:sz="4" w:space="0" w:color="auto"/>
              <w:bottom w:val="single" w:sz="4" w:space="0" w:color="auto"/>
              <w:right w:val="single" w:sz="4" w:space="0" w:color="auto"/>
            </w:tcBorders>
          </w:tcPr>
          <w:p w14:paraId="45348C28" w14:textId="77777777" w:rsidR="006F5A76" w:rsidRPr="00860B45" w:rsidRDefault="006F5A76">
            <w:pPr>
              <w:spacing w:after="0" w:line="240" w:lineRule="auto"/>
              <w:rPr>
                <w:rFonts w:asciiTheme="minorHAnsi" w:hAnsiTheme="minorHAnsi" w:cstheme="minorHAnsi"/>
                <w:sz w:val="22"/>
                <w:szCs w:val="22"/>
              </w:rPr>
            </w:pPr>
          </w:p>
        </w:tc>
        <w:tc>
          <w:tcPr>
            <w:tcW w:w="576" w:type="pct"/>
            <w:tcBorders>
              <w:top w:val="single" w:sz="4" w:space="0" w:color="auto"/>
              <w:left w:val="single" w:sz="4" w:space="0" w:color="auto"/>
              <w:bottom w:val="single" w:sz="4" w:space="0" w:color="auto"/>
              <w:right w:val="single" w:sz="4" w:space="0" w:color="auto"/>
            </w:tcBorders>
          </w:tcPr>
          <w:p w14:paraId="0BF1B1A4" w14:textId="77777777" w:rsidR="006F5A76" w:rsidRPr="00860B45" w:rsidRDefault="006F5A76">
            <w:pPr>
              <w:spacing w:after="0" w:line="240" w:lineRule="auto"/>
              <w:rPr>
                <w:rFonts w:asciiTheme="minorHAnsi" w:hAnsiTheme="minorHAnsi" w:cstheme="minorHAnsi"/>
                <w:sz w:val="22"/>
                <w:szCs w:val="22"/>
              </w:rPr>
            </w:pPr>
          </w:p>
        </w:tc>
      </w:tr>
      <w:tr w:rsidR="006F5A76" w:rsidRPr="005001D9" w14:paraId="54E3968D" w14:textId="77777777">
        <w:trPr>
          <w:trHeight w:val="26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D9DA563" w14:textId="77777777" w:rsidR="006F5A76" w:rsidRPr="00860B45" w:rsidRDefault="006F5A76">
            <w:pPr>
              <w:tabs>
                <w:tab w:val="left" w:pos="2010"/>
              </w:tabs>
              <w:rPr>
                <w:rFonts w:asciiTheme="minorHAnsi" w:hAnsiTheme="minorHAnsi" w:cstheme="minorHAnsi"/>
                <w:b/>
                <w:sz w:val="22"/>
                <w:szCs w:val="22"/>
              </w:rPr>
            </w:pPr>
            <w:r w:rsidRPr="00860B45">
              <w:rPr>
                <w:rFonts w:asciiTheme="minorHAnsi" w:hAnsiTheme="minorHAnsi" w:cstheme="minorHAnsi"/>
                <w:b/>
                <w:sz w:val="22"/>
                <w:szCs w:val="22"/>
              </w:rPr>
              <w:t>Additional Comments and Observations:</w:t>
            </w:r>
          </w:p>
          <w:p w14:paraId="03DEBF01" w14:textId="77777777" w:rsidR="006F5A76" w:rsidRPr="00860B45" w:rsidRDefault="006F5A76">
            <w:pPr>
              <w:spacing w:line="240" w:lineRule="auto"/>
              <w:rPr>
                <w:rFonts w:asciiTheme="minorHAnsi" w:hAnsiTheme="minorHAnsi" w:cstheme="minorHAnsi"/>
                <w:sz w:val="22"/>
                <w:szCs w:val="22"/>
              </w:rPr>
            </w:pPr>
          </w:p>
          <w:p w14:paraId="13523C64" w14:textId="77777777" w:rsidR="006F5A76" w:rsidRPr="00860B45" w:rsidRDefault="006F5A76">
            <w:pPr>
              <w:spacing w:line="240" w:lineRule="auto"/>
              <w:rPr>
                <w:rFonts w:asciiTheme="minorHAnsi" w:hAnsiTheme="minorHAnsi" w:cstheme="minorHAnsi"/>
                <w:sz w:val="22"/>
                <w:szCs w:val="22"/>
              </w:rPr>
            </w:pPr>
          </w:p>
        </w:tc>
      </w:tr>
    </w:tbl>
    <w:p w14:paraId="3A139157" w14:textId="77777777" w:rsidR="006F5A76" w:rsidRPr="003A5F3C" w:rsidRDefault="006F5A76" w:rsidP="006F5A76">
      <w:pPr>
        <w:pStyle w:val="Heading2"/>
        <w:rPr>
          <w:rFonts w:asciiTheme="minorHAnsi" w:hAnsiTheme="minorHAnsi" w:cstheme="minorHAnsi"/>
          <w:sz w:val="22"/>
          <w:szCs w:val="22"/>
        </w:rPr>
      </w:pPr>
      <w:bookmarkStart w:id="19" w:name="_Toc125119229"/>
      <w:r w:rsidRPr="00E1774A">
        <w:rPr>
          <w:rFonts w:ascii="Calibri" w:hAnsi="Calibri" w:cs="Calibri"/>
          <w:b/>
          <w:bCs/>
          <w:sz w:val="22"/>
          <w:szCs w:val="22"/>
        </w:rPr>
        <w:lastRenderedPageBreak/>
        <w:t>TIER 1 TABLETOP PRACTICE EXERCISE AND SKILLS CHECK SCENARIOS</w:t>
      </w:r>
      <w:r w:rsidRPr="00136D61">
        <w:rPr>
          <w:rFonts w:asciiTheme="minorHAnsi" w:hAnsiTheme="minorHAnsi" w:cstheme="minorHAnsi"/>
          <w:sz w:val="22"/>
          <w:szCs w:val="22"/>
        </w:rPr>
        <w:t xml:space="preserve"> </w:t>
      </w:r>
      <w:r w:rsidRPr="00BC7257">
        <w:rPr>
          <w:rFonts w:ascii="Calibri" w:hAnsi="Calibri" w:cs="Calibri"/>
          <w:b/>
          <w:bCs/>
        </w:rPr>
        <w:br w:type="page"/>
      </w:r>
      <w:r w:rsidRPr="00E1774A">
        <w:rPr>
          <w:rFonts w:ascii="Calibri" w:hAnsi="Calibri" w:cs="Calibri"/>
          <w:b/>
          <w:bCs/>
          <w:sz w:val="22"/>
          <w:szCs w:val="22"/>
        </w:rPr>
        <w:lastRenderedPageBreak/>
        <w:t>TIER 1 TABLETOP PRACTICE EXERCISE #1 – SITUATION</w:t>
      </w:r>
      <w:bookmarkEnd w:id="19"/>
      <w:r w:rsidRPr="009A50B1">
        <w:rPr>
          <w:rFonts w:asciiTheme="minorHAnsi" w:hAnsiTheme="minorHAnsi" w:cstheme="minorHAnsi"/>
          <w:sz w:val="22"/>
          <w:szCs w:val="22"/>
        </w:rPr>
        <w:t xml:space="preserve"> </w:t>
      </w:r>
    </w:p>
    <w:p w14:paraId="1BBB8296" w14:textId="77777777" w:rsidR="006F5A76" w:rsidRPr="009A50B1" w:rsidRDefault="006F5A76" w:rsidP="006F5A76">
      <w:pPr>
        <w:rPr>
          <w:rFonts w:ascii="Calibri" w:hAnsi="Calibri" w:cs="Calibri"/>
          <w:sz w:val="22"/>
          <w:szCs w:val="22"/>
        </w:rPr>
      </w:pPr>
      <w:r w:rsidRPr="009A50B1">
        <w:rPr>
          <w:rFonts w:ascii="Calibri" w:hAnsi="Calibri" w:cs="Calibri"/>
          <w:sz w:val="22"/>
          <w:szCs w:val="22"/>
        </w:rPr>
        <w:t>ID: Taylor Overlook (Battle Roster # TO1231 and Last 4 of SSN is 1231). Male, U.S. Army and assigned to 1-234 Infantry. No known drug allergies (NKDA). Date of Injury: 2 Jan 2010. Time of Injury: 1200L</w:t>
      </w:r>
      <w:r>
        <w:rPr>
          <w:rFonts w:ascii="Calibri" w:hAnsi="Calibri" w:cs="Calibri"/>
          <w:sz w:val="22"/>
          <w:szCs w:val="22"/>
        </w:rPr>
        <w:t xml:space="preserve"> </w:t>
      </w:r>
      <w:r w:rsidRPr="009A50B1">
        <w:rPr>
          <w:rFonts w:ascii="Calibri" w:hAnsi="Calibri" w:cs="Calibri"/>
          <w:sz w:val="22"/>
          <w:szCs w:val="22"/>
        </w:rPr>
        <w:t>(local)</w:t>
      </w:r>
      <w:r>
        <w:rPr>
          <w:rFonts w:ascii="Calibri" w:hAnsi="Calibri" w:cs="Calibri"/>
          <w:sz w:val="22"/>
          <w:szCs w:val="22"/>
        </w:rPr>
        <w:t>.</w:t>
      </w:r>
    </w:p>
    <w:p w14:paraId="038D6F04" w14:textId="77777777" w:rsidR="006F5A76" w:rsidRPr="009A50B1" w:rsidRDefault="006F5A76" w:rsidP="006F5A76">
      <w:pPr>
        <w:rPr>
          <w:rFonts w:ascii="Calibri" w:hAnsi="Calibri" w:cs="Calibri"/>
          <w:sz w:val="22"/>
          <w:szCs w:val="22"/>
        </w:rPr>
      </w:pPr>
      <w:r w:rsidRPr="009A50B1">
        <w:rPr>
          <w:rFonts w:ascii="Calibri" w:hAnsi="Calibri" w:cs="Calibri"/>
          <w:sz w:val="22"/>
          <w:szCs w:val="22"/>
        </w:rPr>
        <w:t>38 y/o male soldier was dismounted and thrown several meters from a vehicle when it exploded. He was on guard duty at the ECP (Entry Control Point) and was turning away from the vehicle when it detonated. He was thrown forward onto his face, injuring his nose and face and causing a significant amount of nasal bleeding. When you arrived by his side to assist him, he was lifting himself off the ground. He was disoriented, but it was difficult to determine if this was from the blast or from blood in his eyes. He had significant facial trauma, and blood was coming out of his nasal area. There was no evidence of significant blood loss on the ground near him, his airway appeared intact, and he was breathing without difficulty. He was bending over to let the blood from his nose fall onto the ground and was spitting blood out of his mouth. He denied that he lost consciousness. He had a strong radial pulse. You do your assessment and there is no additional evidence of bleeding. You gently appl</w:t>
      </w:r>
      <w:r>
        <w:rPr>
          <w:rFonts w:ascii="Calibri" w:hAnsi="Calibri" w:cs="Calibri"/>
          <w:sz w:val="22"/>
          <w:szCs w:val="22"/>
        </w:rPr>
        <w:t>y</w:t>
      </w:r>
      <w:r w:rsidRPr="009A50B1">
        <w:rPr>
          <w:rFonts w:ascii="Calibri" w:hAnsi="Calibri" w:cs="Calibri"/>
          <w:sz w:val="22"/>
          <w:szCs w:val="22"/>
        </w:rPr>
        <w:t xml:space="preserve"> pressure to the areas of bleeding with a dressing, but he </w:t>
      </w:r>
      <w:r>
        <w:rPr>
          <w:rFonts w:ascii="Calibri" w:hAnsi="Calibri" w:cs="Calibri"/>
          <w:sz w:val="22"/>
          <w:szCs w:val="22"/>
        </w:rPr>
        <w:t>i</w:t>
      </w:r>
      <w:r w:rsidRPr="009A50B1">
        <w:rPr>
          <w:rFonts w:ascii="Calibri" w:hAnsi="Calibri" w:cs="Calibri"/>
          <w:sz w:val="22"/>
          <w:szCs w:val="22"/>
        </w:rPr>
        <w:t xml:space="preserve">s not able to tolerate it due to it making it difficult to breathe. You allow him to maintain a bent over position to protect his airway. </w:t>
      </w:r>
    </w:p>
    <w:p w14:paraId="63E89A9B" w14:textId="77777777" w:rsidR="006F5A76" w:rsidRPr="009A50B1" w:rsidRDefault="006F5A76" w:rsidP="006F5A76">
      <w:pPr>
        <w:rPr>
          <w:rFonts w:ascii="Calibri" w:hAnsi="Calibri" w:cs="Calibri"/>
          <w:b/>
          <w:sz w:val="22"/>
          <w:szCs w:val="22"/>
        </w:rPr>
      </w:pPr>
      <w:r w:rsidRPr="009A50B1">
        <w:rPr>
          <w:rFonts w:ascii="Calibri" w:hAnsi="Calibri" w:cs="Calibri"/>
          <w:sz w:val="22"/>
          <w:szCs w:val="22"/>
        </w:rPr>
        <w:t>A truck pulls up to take him to the aid station, and you are told to go with the patient to care for him on the way. Fill out the TCCC card and give an oral handoff to the Battalion Surgeon using the MIST format.</w:t>
      </w:r>
      <w:r w:rsidRPr="009A50B1">
        <w:rPr>
          <w:rFonts w:ascii="Calibri" w:hAnsi="Calibri" w:cs="Calibri"/>
          <w:b/>
          <w:sz w:val="22"/>
          <w:szCs w:val="22"/>
        </w:rPr>
        <w:t xml:space="preserve"> </w:t>
      </w:r>
    </w:p>
    <w:p w14:paraId="6D802850" w14:textId="77777777" w:rsidR="006F5A76" w:rsidRPr="00BC7257" w:rsidRDefault="006F5A76" w:rsidP="006F5A76">
      <w:pPr>
        <w:rPr>
          <w:rFonts w:ascii="Calibri" w:hAnsi="Calibri" w:cs="Calibri"/>
          <w:b/>
          <w:bCs/>
        </w:rPr>
      </w:pPr>
      <w:r w:rsidRPr="00BC7257">
        <w:rPr>
          <w:rFonts w:ascii="Calibri" w:hAnsi="Calibri" w:cs="Calibri"/>
          <w:b/>
          <w:bCs/>
        </w:rPr>
        <w:br w:type="page"/>
      </w:r>
    </w:p>
    <w:p w14:paraId="68977680" w14:textId="77777777" w:rsidR="006F5A76" w:rsidRPr="00BC7257" w:rsidRDefault="006F5A76" w:rsidP="006F5A76">
      <w:pPr>
        <w:rPr>
          <w:rFonts w:ascii="Calibri" w:hAnsi="Calibri" w:cs="Calibri"/>
          <w:b/>
          <w:bCs/>
        </w:rPr>
      </w:pPr>
    </w:p>
    <w:p w14:paraId="15AA0D01" w14:textId="77777777" w:rsidR="006F5A76" w:rsidRPr="00BC7257" w:rsidRDefault="006F5A76" w:rsidP="006F5A76">
      <w:pPr>
        <w:rPr>
          <w:rFonts w:ascii="Calibri" w:hAnsi="Calibri" w:cs="Calibri"/>
          <w:b/>
          <w:bCs/>
        </w:rPr>
      </w:pPr>
      <w:r w:rsidRPr="00BC7257">
        <w:rPr>
          <w:noProof/>
        </w:rPr>
        <w:drawing>
          <wp:inline distT="0" distB="0" distL="0" distR="0" wp14:anchorId="01B76B59" wp14:editId="749DED60">
            <wp:extent cx="5943600" cy="4584065"/>
            <wp:effectExtent l="0" t="0" r="0" b="698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943600" cy="4584065"/>
                    </a:xfrm>
                    <a:prstGeom prst="rect">
                      <a:avLst/>
                    </a:prstGeom>
                    <a:noFill/>
                    <a:ln>
                      <a:noFill/>
                    </a:ln>
                  </pic:spPr>
                </pic:pic>
              </a:graphicData>
            </a:graphic>
          </wp:inline>
        </w:drawing>
      </w:r>
      <w:r w:rsidRPr="00BC7257">
        <w:rPr>
          <w:rFonts w:ascii="Calibri" w:hAnsi="Calibri" w:cs="Calibri"/>
          <w:b/>
          <w:bCs/>
        </w:rPr>
        <w:t xml:space="preserve"> </w:t>
      </w:r>
      <w:r w:rsidRPr="00BC7257">
        <w:rPr>
          <w:rFonts w:ascii="Calibri" w:hAnsi="Calibri" w:cs="Calibri"/>
          <w:b/>
          <w:bCs/>
        </w:rPr>
        <w:br w:type="page"/>
      </w:r>
    </w:p>
    <w:p w14:paraId="37C1A68C" w14:textId="77777777" w:rsidR="006F5A76" w:rsidRPr="00E1774A" w:rsidRDefault="006F5A76" w:rsidP="006F5A76">
      <w:pPr>
        <w:pStyle w:val="Heading2"/>
        <w:rPr>
          <w:rFonts w:ascii="Calibri" w:hAnsi="Calibri" w:cs="Calibri"/>
          <w:b/>
          <w:bCs/>
          <w:sz w:val="22"/>
          <w:szCs w:val="22"/>
        </w:rPr>
      </w:pPr>
      <w:bookmarkStart w:id="20" w:name="_Toc125119230"/>
      <w:r w:rsidRPr="00E1774A">
        <w:rPr>
          <w:rFonts w:ascii="Calibri" w:hAnsi="Calibri" w:cs="Calibri"/>
          <w:b/>
          <w:bCs/>
          <w:sz w:val="22"/>
          <w:szCs w:val="22"/>
        </w:rPr>
        <w:lastRenderedPageBreak/>
        <w:t>TIER 1 TABLETOP PRACTICE EXERCISE #2 – SITUATION</w:t>
      </w:r>
      <w:bookmarkEnd w:id="20"/>
      <w:r w:rsidRPr="00E1774A">
        <w:rPr>
          <w:rFonts w:ascii="Calibri" w:hAnsi="Calibri" w:cs="Calibri"/>
          <w:b/>
          <w:bCs/>
          <w:sz w:val="22"/>
          <w:szCs w:val="22"/>
        </w:rPr>
        <w:t xml:space="preserve"> </w:t>
      </w:r>
    </w:p>
    <w:p w14:paraId="1B1F11C4" w14:textId="77777777" w:rsidR="006F5A76" w:rsidRPr="00241B08" w:rsidRDefault="006F5A76" w:rsidP="006F5A76">
      <w:pPr>
        <w:rPr>
          <w:rFonts w:ascii="Calibri" w:hAnsi="Calibri" w:cs="Calibri"/>
          <w:sz w:val="22"/>
          <w:szCs w:val="22"/>
        </w:rPr>
      </w:pPr>
      <w:r w:rsidRPr="00241B08">
        <w:rPr>
          <w:rFonts w:ascii="Calibri" w:hAnsi="Calibri" w:cs="Calibri"/>
          <w:sz w:val="22"/>
          <w:szCs w:val="22"/>
        </w:rPr>
        <w:t>ID: Timothy Overwatch (Battle Roster # TO1232 and Last 4 of SSN is 1232). Male, U.S. Navy and assigned to Security Force. No known drug allergies (NKDA). Date of Injury: 3 Jan 2010. Time of Injury: 1200L</w:t>
      </w:r>
      <w:r>
        <w:rPr>
          <w:rFonts w:ascii="Calibri" w:hAnsi="Calibri" w:cs="Calibri"/>
          <w:sz w:val="22"/>
          <w:szCs w:val="22"/>
        </w:rPr>
        <w:t xml:space="preserve"> </w:t>
      </w:r>
      <w:r w:rsidRPr="00241B08">
        <w:rPr>
          <w:rFonts w:ascii="Calibri" w:hAnsi="Calibri" w:cs="Calibri"/>
          <w:sz w:val="22"/>
          <w:szCs w:val="22"/>
        </w:rPr>
        <w:t>(local)</w:t>
      </w:r>
      <w:r>
        <w:rPr>
          <w:rFonts w:ascii="Calibri" w:hAnsi="Calibri" w:cs="Calibri"/>
          <w:sz w:val="22"/>
          <w:szCs w:val="22"/>
        </w:rPr>
        <w:t>.</w:t>
      </w:r>
    </w:p>
    <w:p w14:paraId="11F95BEE" w14:textId="77777777" w:rsidR="006F5A76" w:rsidRPr="00241B08" w:rsidRDefault="006F5A76" w:rsidP="006F5A76">
      <w:pPr>
        <w:rPr>
          <w:rFonts w:ascii="Calibri" w:hAnsi="Calibri" w:cs="Calibri"/>
          <w:sz w:val="22"/>
          <w:szCs w:val="22"/>
        </w:rPr>
      </w:pPr>
      <w:r w:rsidRPr="00241B08">
        <w:rPr>
          <w:rFonts w:ascii="Calibri" w:hAnsi="Calibri" w:cs="Calibri"/>
          <w:sz w:val="22"/>
          <w:szCs w:val="22"/>
        </w:rPr>
        <w:t>22 y/o male sailor was a passenger in a MRAP (Mine-Resistant, Ambush-Protected) vehicle when a vehicle-borne IED detonated just prior to impacting the MRAP. The MRAP was lifted into the air and rolled over. After extracting him from the vehicle, he told you that he had no loss of consciousness but severe pain in his right lower leg, mid-back, and left ankle. Your assessment revealed an open fracture of the right lower extremity that was bleeding. You placed a tourniquet proximal to the right knee and put a dressing over the open wound/exposed bone. The left ankle looked dislocated or fractured, but the skin was intact.</w:t>
      </w:r>
      <w:r w:rsidRPr="00241B08" w:rsidDel="000B1BFF">
        <w:rPr>
          <w:rFonts w:ascii="Calibri" w:hAnsi="Calibri" w:cs="Calibri"/>
          <w:sz w:val="22"/>
          <w:szCs w:val="22"/>
        </w:rPr>
        <w:t xml:space="preserve"> </w:t>
      </w:r>
      <w:r w:rsidRPr="00241B08">
        <w:rPr>
          <w:rFonts w:ascii="Calibri" w:hAnsi="Calibri" w:cs="Calibri"/>
          <w:sz w:val="22"/>
          <w:szCs w:val="22"/>
        </w:rPr>
        <w:t xml:space="preserve">There was no other evidence of bleeding. The patient was alert, talked in complete sentences, and was asking for some pain medication. The medic came by to start assessing </w:t>
      </w:r>
      <w:r w:rsidRPr="00241B08" w:rsidDel="007D62A8">
        <w:rPr>
          <w:rFonts w:ascii="Calibri" w:hAnsi="Calibri" w:cs="Calibri"/>
          <w:sz w:val="22"/>
          <w:szCs w:val="22"/>
        </w:rPr>
        <w:t>him</w:t>
      </w:r>
      <w:r w:rsidRPr="00241B08">
        <w:rPr>
          <w:rFonts w:ascii="Calibri" w:hAnsi="Calibri" w:cs="Calibri"/>
          <w:sz w:val="22"/>
          <w:szCs w:val="22"/>
        </w:rPr>
        <w:t>, but she was called away to care for another patient. She returned quickly and told you to get the patient on a litter and to prepare to hand him off to the flight medics when they arrive. She stated that she expected to have her hands full with the other patient.</w:t>
      </w:r>
    </w:p>
    <w:p w14:paraId="26487721" w14:textId="77777777" w:rsidR="006F5A76" w:rsidRPr="00241B08" w:rsidRDefault="006F5A76" w:rsidP="006F5A76">
      <w:pPr>
        <w:rPr>
          <w:rFonts w:ascii="Calibri" w:hAnsi="Calibri" w:cs="Calibri"/>
          <w:sz w:val="22"/>
          <w:szCs w:val="22"/>
        </w:rPr>
      </w:pPr>
      <w:r w:rsidRPr="00241B08">
        <w:rPr>
          <w:rFonts w:ascii="Calibri" w:hAnsi="Calibri" w:cs="Calibri"/>
          <w:sz w:val="22"/>
          <w:szCs w:val="22"/>
        </w:rPr>
        <w:t>As directed, you g</w:t>
      </w:r>
      <w:r>
        <w:rPr>
          <w:rFonts w:ascii="Calibri" w:hAnsi="Calibri" w:cs="Calibri"/>
          <w:sz w:val="22"/>
          <w:szCs w:val="22"/>
        </w:rPr>
        <w:t>e</w:t>
      </w:r>
      <w:r w:rsidRPr="00241B08">
        <w:rPr>
          <w:rFonts w:ascii="Calibri" w:hAnsi="Calibri" w:cs="Calibri"/>
          <w:sz w:val="22"/>
          <w:szCs w:val="22"/>
        </w:rPr>
        <w:t>t the patient on a litter and tr</w:t>
      </w:r>
      <w:r>
        <w:rPr>
          <w:rFonts w:ascii="Calibri" w:hAnsi="Calibri" w:cs="Calibri"/>
          <w:sz w:val="22"/>
          <w:szCs w:val="22"/>
        </w:rPr>
        <w:t>y</w:t>
      </w:r>
      <w:r w:rsidRPr="00241B08">
        <w:rPr>
          <w:rFonts w:ascii="Calibri" w:hAnsi="Calibri" w:cs="Calibri"/>
          <w:sz w:val="22"/>
          <w:szCs w:val="22"/>
        </w:rPr>
        <w:t xml:space="preserve"> to stabilize the lower extremities with his gear, which seems to help with the pain level. </w:t>
      </w:r>
    </w:p>
    <w:p w14:paraId="450EF345" w14:textId="77777777" w:rsidR="006F5A76" w:rsidRPr="00241B08" w:rsidRDefault="006F5A76" w:rsidP="006F5A76">
      <w:pPr>
        <w:rPr>
          <w:rFonts w:ascii="Calibri" w:hAnsi="Calibri" w:cs="Calibri"/>
          <w:sz w:val="22"/>
          <w:szCs w:val="22"/>
        </w:rPr>
      </w:pPr>
      <w:r w:rsidRPr="00241B08">
        <w:rPr>
          <w:rFonts w:ascii="Calibri" w:hAnsi="Calibri" w:cs="Calibri"/>
          <w:sz w:val="22"/>
          <w:szCs w:val="22"/>
        </w:rPr>
        <w:t xml:space="preserve">The MEDEVAC helicopter </w:t>
      </w:r>
      <w:r w:rsidRPr="00241B08" w:rsidDel="007D62A8">
        <w:rPr>
          <w:rFonts w:ascii="Calibri" w:hAnsi="Calibri" w:cs="Calibri"/>
          <w:sz w:val="22"/>
          <w:szCs w:val="22"/>
        </w:rPr>
        <w:t>arrive</w:t>
      </w:r>
      <w:r>
        <w:rPr>
          <w:rFonts w:ascii="Calibri" w:hAnsi="Calibri" w:cs="Calibri"/>
          <w:sz w:val="22"/>
          <w:szCs w:val="22"/>
        </w:rPr>
        <w:t>s</w:t>
      </w:r>
      <w:r w:rsidRPr="00241B08">
        <w:rPr>
          <w:rFonts w:ascii="Calibri" w:hAnsi="Calibri" w:cs="Calibri"/>
          <w:sz w:val="22"/>
          <w:szCs w:val="22"/>
        </w:rPr>
        <w:t>, and the medic is still stabilizing the other casualty. The flight medic is coming over to you. Complete the TCCC card, give your oral handoff using the MIST format</w:t>
      </w:r>
      <w:r>
        <w:rPr>
          <w:rFonts w:ascii="Calibri" w:hAnsi="Calibri" w:cs="Calibri"/>
          <w:sz w:val="22"/>
          <w:szCs w:val="22"/>
        </w:rPr>
        <w:t>,</w:t>
      </w:r>
      <w:r w:rsidRPr="00241B08">
        <w:rPr>
          <w:rFonts w:ascii="Calibri" w:hAnsi="Calibri" w:cs="Calibri"/>
          <w:sz w:val="22"/>
          <w:szCs w:val="22"/>
        </w:rPr>
        <w:t xml:space="preserve"> and give the TCCC card to the medic with the patient. </w:t>
      </w:r>
    </w:p>
    <w:p w14:paraId="69978670" w14:textId="77777777" w:rsidR="006F5A76" w:rsidRPr="00BC7257" w:rsidRDefault="006F5A76" w:rsidP="006F5A76">
      <w:pPr>
        <w:rPr>
          <w:rFonts w:ascii="Calibri" w:hAnsi="Calibri" w:cs="Calibri"/>
          <w:sz w:val="24"/>
          <w:szCs w:val="24"/>
        </w:rPr>
      </w:pPr>
      <w:r w:rsidRPr="00BC7257">
        <w:rPr>
          <w:noProof/>
        </w:rPr>
        <w:lastRenderedPageBreak/>
        <w:drawing>
          <wp:inline distT="0" distB="0" distL="0" distR="0" wp14:anchorId="69A876FB" wp14:editId="7EE97CBB">
            <wp:extent cx="5943600" cy="471424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43600" cy="4714240"/>
                    </a:xfrm>
                    <a:prstGeom prst="rect">
                      <a:avLst/>
                    </a:prstGeom>
                    <a:noFill/>
                    <a:ln>
                      <a:noFill/>
                    </a:ln>
                  </pic:spPr>
                </pic:pic>
              </a:graphicData>
            </a:graphic>
          </wp:inline>
        </w:drawing>
      </w:r>
      <w:r w:rsidRPr="00BC7257">
        <w:rPr>
          <w:rFonts w:ascii="Calibri" w:hAnsi="Calibri" w:cs="Calibri"/>
          <w:sz w:val="24"/>
          <w:szCs w:val="24"/>
        </w:rPr>
        <w:t xml:space="preserve"> </w:t>
      </w:r>
      <w:r w:rsidRPr="00BC7257">
        <w:rPr>
          <w:rFonts w:ascii="Calibri" w:hAnsi="Calibri" w:cs="Calibri"/>
          <w:sz w:val="24"/>
          <w:szCs w:val="24"/>
        </w:rPr>
        <w:br w:type="page"/>
      </w:r>
    </w:p>
    <w:p w14:paraId="750D77DC" w14:textId="77777777" w:rsidR="006F5A76" w:rsidRPr="00E1774A" w:rsidRDefault="006F5A76" w:rsidP="006F5A76">
      <w:pPr>
        <w:pStyle w:val="Heading2"/>
        <w:rPr>
          <w:rFonts w:ascii="Calibri" w:hAnsi="Calibri" w:cs="Calibri"/>
          <w:b/>
          <w:bCs/>
          <w:sz w:val="22"/>
          <w:szCs w:val="22"/>
        </w:rPr>
      </w:pPr>
      <w:bookmarkStart w:id="21" w:name="_Toc125119231"/>
      <w:r w:rsidRPr="00E1774A">
        <w:rPr>
          <w:rFonts w:ascii="Calibri" w:hAnsi="Calibri" w:cs="Calibri"/>
          <w:b/>
          <w:bCs/>
          <w:sz w:val="22"/>
          <w:szCs w:val="22"/>
        </w:rPr>
        <w:lastRenderedPageBreak/>
        <w:t>TIER 1 TABLETOP PRACTICE EXERCISE #3 – SITUATION</w:t>
      </w:r>
      <w:bookmarkEnd w:id="21"/>
      <w:r w:rsidRPr="00E1774A">
        <w:rPr>
          <w:rFonts w:ascii="Calibri" w:hAnsi="Calibri" w:cs="Calibri"/>
          <w:b/>
          <w:bCs/>
          <w:sz w:val="22"/>
          <w:szCs w:val="22"/>
        </w:rPr>
        <w:t xml:space="preserve"> </w:t>
      </w:r>
    </w:p>
    <w:p w14:paraId="20BC38D2" w14:textId="77777777" w:rsidR="006F5A76" w:rsidRPr="00EE3A99" w:rsidRDefault="006F5A76" w:rsidP="006F5A76">
      <w:pPr>
        <w:rPr>
          <w:rFonts w:asciiTheme="minorHAnsi" w:hAnsiTheme="minorHAnsi" w:cstheme="minorHAnsi"/>
          <w:sz w:val="22"/>
          <w:szCs w:val="22"/>
        </w:rPr>
      </w:pPr>
      <w:r w:rsidRPr="00EE3A99">
        <w:rPr>
          <w:rFonts w:asciiTheme="minorHAnsi" w:hAnsiTheme="minorHAnsi" w:cstheme="minorHAnsi"/>
          <w:sz w:val="22"/>
          <w:szCs w:val="22"/>
        </w:rPr>
        <w:t>ID: Tahir Overwatch (Battle Roster # TO1233 and Last 4 of SSN is 1233). Male, U.S. Army and assigned to 1-234 Infantry. Allergy to Penicillin (PCN). Date of Injury: 4 Jan 2010. Time of Injury: 1200L</w:t>
      </w:r>
      <w:r>
        <w:rPr>
          <w:rFonts w:asciiTheme="minorHAnsi" w:hAnsiTheme="minorHAnsi" w:cstheme="minorHAnsi"/>
          <w:sz w:val="22"/>
          <w:szCs w:val="22"/>
        </w:rPr>
        <w:t xml:space="preserve"> </w:t>
      </w:r>
      <w:r w:rsidRPr="00EE3A99">
        <w:rPr>
          <w:rFonts w:asciiTheme="minorHAnsi" w:hAnsiTheme="minorHAnsi" w:cstheme="minorHAnsi"/>
          <w:sz w:val="22"/>
          <w:szCs w:val="22"/>
        </w:rPr>
        <w:t>(local)</w:t>
      </w:r>
      <w:r>
        <w:rPr>
          <w:rFonts w:asciiTheme="minorHAnsi" w:hAnsiTheme="minorHAnsi" w:cstheme="minorHAnsi"/>
          <w:sz w:val="22"/>
          <w:szCs w:val="22"/>
        </w:rPr>
        <w:t>.</w:t>
      </w:r>
    </w:p>
    <w:p w14:paraId="6FDC9A8A" w14:textId="77777777" w:rsidR="006F5A76" w:rsidRPr="00EE3A99" w:rsidRDefault="006F5A76" w:rsidP="006F5A76">
      <w:pPr>
        <w:rPr>
          <w:rFonts w:asciiTheme="minorHAnsi" w:hAnsiTheme="minorHAnsi" w:cstheme="minorHAnsi"/>
          <w:sz w:val="22"/>
          <w:szCs w:val="22"/>
        </w:rPr>
      </w:pPr>
      <w:r w:rsidRPr="00EE3A99">
        <w:rPr>
          <w:rFonts w:asciiTheme="minorHAnsi" w:hAnsiTheme="minorHAnsi" w:cstheme="minorHAnsi"/>
          <w:sz w:val="22"/>
          <w:szCs w:val="22"/>
        </w:rPr>
        <w:t>25 y/o male soldier stepped on a pressure-plate land mine while on a dismounted patrol. He is one of several casualties from this explosion. As you arrived to help him, he was not moving and not responding to your questions. He was lying on the ground, and there was a significant amount of blood on the ground by his legs. His left leg was lying at an odd angle, and blood was coming out of wounds from both legs. You immediately work to place tourniquets on both lower extremities. As you continue your blood sweeps, you f</w:t>
      </w:r>
      <w:r>
        <w:rPr>
          <w:rFonts w:asciiTheme="minorHAnsi" w:hAnsiTheme="minorHAnsi" w:cstheme="minorHAnsi"/>
          <w:sz w:val="22"/>
          <w:szCs w:val="22"/>
        </w:rPr>
        <w:t>ind</w:t>
      </w:r>
      <w:r w:rsidRPr="00EE3A99">
        <w:rPr>
          <w:rFonts w:asciiTheme="minorHAnsi" w:hAnsiTheme="minorHAnsi" w:cstheme="minorHAnsi"/>
          <w:sz w:val="22"/>
          <w:szCs w:val="22"/>
        </w:rPr>
        <w:t xml:space="preserve"> a bleeding wound in the upper left upper extremity and place a tourniquet on the left arm as well. Your assessment of the airway </w:t>
      </w:r>
      <w:r>
        <w:rPr>
          <w:rFonts w:asciiTheme="minorHAnsi" w:hAnsiTheme="minorHAnsi" w:cstheme="minorHAnsi"/>
          <w:sz w:val="22"/>
          <w:szCs w:val="22"/>
        </w:rPr>
        <w:t>i</w:t>
      </w:r>
      <w:r w:rsidRPr="00EE3A99">
        <w:rPr>
          <w:rFonts w:asciiTheme="minorHAnsi" w:hAnsiTheme="minorHAnsi" w:cstheme="minorHAnsi"/>
          <w:sz w:val="22"/>
          <w:szCs w:val="22"/>
        </w:rPr>
        <w:t xml:space="preserve">s that the patient’s airway </w:t>
      </w:r>
      <w:r>
        <w:rPr>
          <w:rFonts w:asciiTheme="minorHAnsi" w:hAnsiTheme="minorHAnsi" w:cstheme="minorHAnsi"/>
          <w:sz w:val="22"/>
          <w:szCs w:val="22"/>
        </w:rPr>
        <w:t>i</w:t>
      </w:r>
      <w:r w:rsidRPr="00EE3A99">
        <w:rPr>
          <w:rFonts w:asciiTheme="minorHAnsi" w:hAnsiTheme="minorHAnsi" w:cstheme="minorHAnsi"/>
          <w:sz w:val="22"/>
          <w:szCs w:val="22"/>
        </w:rPr>
        <w:t xml:space="preserve">s open but </w:t>
      </w:r>
      <w:r>
        <w:rPr>
          <w:rFonts w:asciiTheme="minorHAnsi" w:hAnsiTheme="minorHAnsi" w:cstheme="minorHAnsi"/>
          <w:sz w:val="22"/>
          <w:szCs w:val="22"/>
        </w:rPr>
        <w:t xml:space="preserve">he </w:t>
      </w:r>
      <w:r w:rsidRPr="00EE3A99">
        <w:rPr>
          <w:rFonts w:asciiTheme="minorHAnsi" w:hAnsiTheme="minorHAnsi" w:cstheme="minorHAnsi"/>
          <w:sz w:val="22"/>
          <w:szCs w:val="22"/>
        </w:rPr>
        <w:t>seem</w:t>
      </w:r>
      <w:r>
        <w:rPr>
          <w:rFonts w:asciiTheme="minorHAnsi" w:hAnsiTheme="minorHAnsi" w:cstheme="minorHAnsi"/>
          <w:sz w:val="22"/>
          <w:szCs w:val="22"/>
        </w:rPr>
        <w:t>s</w:t>
      </w:r>
      <w:r w:rsidRPr="00EE3A99">
        <w:rPr>
          <w:rFonts w:asciiTheme="minorHAnsi" w:hAnsiTheme="minorHAnsi" w:cstheme="minorHAnsi"/>
          <w:sz w:val="22"/>
          <w:szCs w:val="22"/>
        </w:rPr>
        <w:t xml:space="preserve"> to </w:t>
      </w:r>
      <w:r>
        <w:rPr>
          <w:rFonts w:asciiTheme="minorHAnsi" w:hAnsiTheme="minorHAnsi" w:cstheme="minorHAnsi"/>
          <w:sz w:val="22"/>
          <w:szCs w:val="22"/>
        </w:rPr>
        <w:t xml:space="preserve">be taking </w:t>
      </w:r>
      <w:r w:rsidRPr="00EE3A99">
        <w:rPr>
          <w:rFonts w:asciiTheme="minorHAnsi" w:hAnsiTheme="minorHAnsi" w:cstheme="minorHAnsi"/>
          <w:sz w:val="22"/>
          <w:szCs w:val="22"/>
        </w:rPr>
        <w:t>shallows breaths. You open his airway with a chin lift</w:t>
      </w:r>
      <w:r>
        <w:rPr>
          <w:rFonts w:asciiTheme="minorHAnsi" w:hAnsiTheme="minorHAnsi" w:cstheme="minorHAnsi"/>
          <w:sz w:val="22"/>
          <w:szCs w:val="22"/>
        </w:rPr>
        <w:t>,</w:t>
      </w:r>
      <w:r w:rsidRPr="00EE3A99">
        <w:rPr>
          <w:rFonts w:asciiTheme="minorHAnsi" w:hAnsiTheme="minorHAnsi" w:cstheme="minorHAnsi"/>
          <w:sz w:val="22"/>
          <w:szCs w:val="22"/>
        </w:rPr>
        <w:t xml:space="preserve"> </w:t>
      </w:r>
      <w:r>
        <w:rPr>
          <w:rFonts w:asciiTheme="minorHAnsi" w:hAnsiTheme="minorHAnsi" w:cstheme="minorHAnsi"/>
          <w:sz w:val="22"/>
          <w:szCs w:val="22"/>
        </w:rPr>
        <w:t>resulting in</w:t>
      </w:r>
      <w:r w:rsidRPr="00EE3A99">
        <w:rPr>
          <w:rFonts w:asciiTheme="minorHAnsi" w:hAnsiTheme="minorHAnsi" w:cstheme="minorHAnsi"/>
          <w:sz w:val="22"/>
          <w:szCs w:val="22"/>
        </w:rPr>
        <w:t xml:space="preserve"> some improvement in the airway. You also f</w:t>
      </w:r>
      <w:r>
        <w:rPr>
          <w:rFonts w:asciiTheme="minorHAnsi" w:hAnsiTheme="minorHAnsi" w:cstheme="minorHAnsi"/>
          <w:sz w:val="22"/>
          <w:szCs w:val="22"/>
        </w:rPr>
        <w:t>ind</w:t>
      </w:r>
      <w:r w:rsidRPr="00EE3A99">
        <w:rPr>
          <w:rFonts w:asciiTheme="minorHAnsi" w:hAnsiTheme="minorHAnsi" w:cstheme="minorHAnsi"/>
          <w:sz w:val="22"/>
          <w:szCs w:val="22"/>
        </w:rPr>
        <w:t xml:space="preserve"> a penetrating wound to the abdomen. You place dressings on the extremity and abdominal wounds. After dressing the wounds, you place the patient in a recovery position. You notice that the patient ha</w:t>
      </w:r>
      <w:r>
        <w:rPr>
          <w:rFonts w:asciiTheme="minorHAnsi" w:hAnsiTheme="minorHAnsi" w:cstheme="minorHAnsi"/>
          <w:sz w:val="22"/>
          <w:szCs w:val="22"/>
        </w:rPr>
        <w:t>s</w:t>
      </w:r>
      <w:r w:rsidRPr="00EE3A99">
        <w:rPr>
          <w:rFonts w:asciiTheme="minorHAnsi" w:hAnsiTheme="minorHAnsi" w:cstheme="minorHAnsi"/>
          <w:sz w:val="22"/>
          <w:szCs w:val="22"/>
        </w:rPr>
        <w:t xml:space="preserve"> an allergy tag for an allergy to penicillin.</w:t>
      </w:r>
    </w:p>
    <w:p w14:paraId="7D21A08E" w14:textId="77777777" w:rsidR="006F5A76" w:rsidRPr="00EE3A99" w:rsidRDefault="006F5A76" w:rsidP="006F5A76">
      <w:pPr>
        <w:rPr>
          <w:rFonts w:asciiTheme="minorHAnsi" w:hAnsiTheme="minorHAnsi" w:cstheme="minorHAnsi"/>
          <w:b/>
          <w:sz w:val="22"/>
          <w:szCs w:val="22"/>
          <w:highlight w:val="lightGray"/>
        </w:rPr>
      </w:pPr>
      <w:r w:rsidRPr="00EE3A99">
        <w:rPr>
          <w:rFonts w:asciiTheme="minorHAnsi" w:hAnsiTheme="minorHAnsi" w:cstheme="minorHAnsi"/>
          <w:sz w:val="22"/>
          <w:szCs w:val="22"/>
        </w:rPr>
        <w:t>The patrol move</w:t>
      </w:r>
      <w:r>
        <w:rPr>
          <w:rFonts w:asciiTheme="minorHAnsi" w:hAnsiTheme="minorHAnsi" w:cstheme="minorHAnsi"/>
          <w:sz w:val="22"/>
          <w:szCs w:val="22"/>
        </w:rPr>
        <w:t>s</w:t>
      </w:r>
      <w:r w:rsidRPr="00EE3A99">
        <w:rPr>
          <w:rFonts w:asciiTheme="minorHAnsi" w:hAnsiTheme="minorHAnsi" w:cstheme="minorHAnsi"/>
          <w:sz w:val="22"/>
          <w:szCs w:val="22"/>
        </w:rPr>
        <w:t xml:space="preserve"> a short distance to a hasty landing zone and the MEDEVAC aircraft arrive</w:t>
      </w:r>
      <w:r>
        <w:rPr>
          <w:rFonts w:asciiTheme="minorHAnsi" w:hAnsiTheme="minorHAnsi" w:cstheme="minorHAnsi"/>
          <w:sz w:val="22"/>
          <w:szCs w:val="22"/>
        </w:rPr>
        <w:t>s</w:t>
      </w:r>
      <w:r w:rsidRPr="00EE3A99">
        <w:rPr>
          <w:rFonts w:asciiTheme="minorHAnsi" w:hAnsiTheme="minorHAnsi" w:cstheme="minorHAnsi"/>
          <w:sz w:val="22"/>
          <w:szCs w:val="22"/>
        </w:rPr>
        <w:t>. The medic is still busy caring for the other casualties as the flight paramedic comes over to you. Complete the TCCC card and give an oral handoff to the flight paramedic using the MIST format. Send your TCCC card with the patient.</w:t>
      </w:r>
      <w:r w:rsidRPr="00EE3A99">
        <w:rPr>
          <w:rFonts w:asciiTheme="minorHAnsi" w:hAnsiTheme="minorHAnsi" w:cstheme="minorHAnsi"/>
          <w:b/>
          <w:sz w:val="22"/>
          <w:szCs w:val="22"/>
          <w:highlight w:val="lightGray"/>
        </w:rPr>
        <w:t xml:space="preserve"> </w:t>
      </w:r>
    </w:p>
    <w:p w14:paraId="0E1974AE" w14:textId="77777777" w:rsidR="006F5A76" w:rsidRPr="00BC7257" w:rsidRDefault="006F5A76" w:rsidP="006F5A76">
      <w:pPr>
        <w:rPr>
          <w:b/>
          <w:highlight w:val="lightGray"/>
        </w:rPr>
      </w:pPr>
      <w:r w:rsidRPr="00BC7257">
        <w:rPr>
          <w:b/>
          <w:highlight w:val="lightGray"/>
        </w:rPr>
        <w:br w:type="page"/>
      </w:r>
    </w:p>
    <w:p w14:paraId="019DEBE4" w14:textId="77777777" w:rsidR="006F5A76" w:rsidRPr="00BC7257" w:rsidRDefault="006F5A76" w:rsidP="006F5A76">
      <w:pPr>
        <w:rPr>
          <w:b/>
          <w:highlight w:val="lightGray"/>
        </w:rPr>
      </w:pPr>
    </w:p>
    <w:p w14:paraId="226F318B" w14:textId="77777777" w:rsidR="006F5A76" w:rsidRPr="00BC7257" w:rsidRDefault="006F5A76" w:rsidP="006F5A76">
      <w:pPr>
        <w:rPr>
          <w:b/>
          <w:sz w:val="22"/>
          <w:szCs w:val="22"/>
          <w:highlight w:val="lightGray"/>
        </w:rPr>
      </w:pPr>
      <w:r w:rsidRPr="00BC7257">
        <w:rPr>
          <w:noProof/>
        </w:rPr>
        <w:drawing>
          <wp:inline distT="0" distB="0" distL="0" distR="0" wp14:anchorId="5E63144F" wp14:editId="1A0EF6A4">
            <wp:extent cx="5943600" cy="4620895"/>
            <wp:effectExtent l="0" t="0" r="0" b="825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943600" cy="4620895"/>
                    </a:xfrm>
                    <a:prstGeom prst="rect">
                      <a:avLst/>
                    </a:prstGeom>
                    <a:noFill/>
                    <a:ln>
                      <a:noFill/>
                    </a:ln>
                  </pic:spPr>
                </pic:pic>
              </a:graphicData>
            </a:graphic>
          </wp:inline>
        </w:drawing>
      </w:r>
      <w:r w:rsidRPr="00BC7257">
        <w:rPr>
          <w:b/>
          <w:sz w:val="22"/>
          <w:szCs w:val="22"/>
          <w:highlight w:val="lightGray"/>
        </w:rPr>
        <w:t xml:space="preserve"> </w:t>
      </w:r>
    </w:p>
    <w:p w14:paraId="1ECC5F51" w14:textId="77777777" w:rsidR="006F5A76" w:rsidRPr="00BC7257" w:rsidRDefault="006F5A76" w:rsidP="006F5A76">
      <w:pPr>
        <w:rPr>
          <w:b/>
          <w:sz w:val="22"/>
          <w:szCs w:val="22"/>
          <w:highlight w:val="lightGray"/>
        </w:rPr>
      </w:pPr>
      <w:r w:rsidRPr="00BC7257">
        <w:rPr>
          <w:b/>
          <w:sz w:val="22"/>
          <w:szCs w:val="22"/>
          <w:highlight w:val="lightGray"/>
        </w:rPr>
        <w:br w:type="page"/>
      </w:r>
    </w:p>
    <w:p w14:paraId="21715FC9" w14:textId="77777777" w:rsidR="006F5A76" w:rsidRPr="00E1774A" w:rsidRDefault="006F5A76" w:rsidP="006F5A76">
      <w:pPr>
        <w:pStyle w:val="Heading2"/>
        <w:rPr>
          <w:rFonts w:ascii="Calibri" w:hAnsi="Calibri" w:cs="Calibri"/>
          <w:b/>
          <w:bCs/>
          <w:sz w:val="22"/>
          <w:szCs w:val="22"/>
        </w:rPr>
      </w:pPr>
      <w:bookmarkStart w:id="22" w:name="_Toc125119232"/>
      <w:r w:rsidRPr="00E1774A">
        <w:rPr>
          <w:rFonts w:ascii="Calibri" w:hAnsi="Calibri" w:cs="Calibri"/>
          <w:b/>
          <w:bCs/>
          <w:sz w:val="22"/>
          <w:szCs w:val="22"/>
        </w:rPr>
        <w:lastRenderedPageBreak/>
        <w:t>TIER 1 SKILLS CHECK #1 – SITUATION</w:t>
      </w:r>
      <w:bookmarkEnd w:id="22"/>
      <w:r w:rsidRPr="00E1774A">
        <w:rPr>
          <w:rFonts w:ascii="Calibri" w:hAnsi="Calibri" w:cs="Calibri"/>
          <w:b/>
          <w:bCs/>
          <w:sz w:val="22"/>
          <w:szCs w:val="22"/>
        </w:rPr>
        <w:t xml:space="preserve"> </w:t>
      </w:r>
    </w:p>
    <w:p w14:paraId="15746A71" w14:textId="77777777" w:rsidR="006F5A76" w:rsidRPr="00827F46" w:rsidRDefault="006F5A76" w:rsidP="006F5A76">
      <w:pPr>
        <w:rPr>
          <w:rFonts w:ascii="Calibri" w:hAnsi="Calibri" w:cs="Calibri"/>
          <w:sz w:val="22"/>
          <w:szCs w:val="22"/>
        </w:rPr>
      </w:pPr>
      <w:r w:rsidRPr="00827F46">
        <w:rPr>
          <w:rFonts w:ascii="Calibri" w:hAnsi="Calibri" w:cs="Calibri"/>
          <w:sz w:val="22"/>
          <w:szCs w:val="22"/>
        </w:rPr>
        <w:t>ID: Tara Overwatch (Battle Roster # TO1234 and Last 4 of SSN is 1234). Female, U.S. Army and assigned to 1-234 Infantry. Drug Allergy to Sulfa. Date of Injury: 5 Jan 2010. Time of Injury: 1200L</w:t>
      </w:r>
      <w:r>
        <w:rPr>
          <w:rFonts w:ascii="Calibri" w:hAnsi="Calibri" w:cs="Calibri"/>
          <w:sz w:val="22"/>
          <w:szCs w:val="22"/>
        </w:rPr>
        <w:t xml:space="preserve"> </w:t>
      </w:r>
      <w:r w:rsidRPr="00827F46">
        <w:rPr>
          <w:rFonts w:ascii="Calibri" w:hAnsi="Calibri" w:cs="Calibri"/>
          <w:sz w:val="22"/>
          <w:szCs w:val="22"/>
        </w:rPr>
        <w:t>(local)</w:t>
      </w:r>
      <w:r>
        <w:rPr>
          <w:rFonts w:ascii="Calibri" w:hAnsi="Calibri" w:cs="Calibri"/>
          <w:sz w:val="22"/>
          <w:szCs w:val="22"/>
        </w:rPr>
        <w:t>.</w:t>
      </w:r>
    </w:p>
    <w:p w14:paraId="2E2426AA" w14:textId="77777777" w:rsidR="006F5A76" w:rsidRPr="00827F46" w:rsidRDefault="006F5A76" w:rsidP="006F5A76">
      <w:pPr>
        <w:rPr>
          <w:rFonts w:ascii="Calibri" w:hAnsi="Calibri" w:cs="Calibri"/>
          <w:sz w:val="22"/>
          <w:szCs w:val="22"/>
        </w:rPr>
      </w:pPr>
      <w:r w:rsidRPr="00827F46">
        <w:rPr>
          <w:rFonts w:ascii="Calibri" w:hAnsi="Calibri" w:cs="Calibri"/>
          <w:sz w:val="22"/>
          <w:szCs w:val="22"/>
        </w:rPr>
        <w:t>48 y/o female in your squad sustained multiple gunshot wounds to the right chest and right upper thigh when your dismounted patrol was ambushed outside the base</w:t>
      </w:r>
      <w:r w:rsidRPr="00827F46" w:rsidDel="00032522">
        <w:rPr>
          <w:rFonts w:ascii="Calibri" w:hAnsi="Calibri" w:cs="Calibri"/>
          <w:sz w:val="22"/>
          <w:szCs w:val="22"/>
        </w:rPr>
        <w:t xml:space="preserve">. </w:t>
      </w:r>
      <w:r w:rsidRPr="00827F46">
        <w:rPr>
          <w:rFonts w:ascii="Calibri" w:hAnsi="Calibri" w:cs="Calibri"/>
          <w:sz w:val="22"/>
          <w:szCs w:val="22"/>
        </w:rPr>
        <w:t>After your squad maneuvered through the ambush, you returned to assist the wounded and you found her applying a tourniquet to her right upper thigh. She was alert, quite vocal with her frustration at being injured</w:t>
      </w:r>
      <w:r>
        <w:rPr>
          <w:rFonts w:ascii="Calibri" w:hAnsi="Calibri" w:cs="Calibri"/>
          <w:sz w:val="22"/>
          <w:szCs w:val="22"/>
        </w:rPr>
        <w:t>,</w:t>
      </w:r>
      <w:r w:rsidRPr="00827F46">
        <w:rPr>
          <w:rFonts w:ascii="Calibri" w:hAnsi="Calibri" w:cs="Calibri"/>
          <w:sz w:val="22"/>
          <w:szCs w:val="22"/>
        </w:rPr>
        <w:t xml:space="preserve"> but complaining of difficulty breathing. Your assessment revealed a gunshot wound to the right chest without evidence of an exit wound and gunshot entrance and exit wounds to the right thigh. The tourniquet had effectively stopped the bleeding in her thigh. There </w:t>
      </w:r>
      <w:r>
        <w:rPr>
          <w:rFonts w:ascii="Calibri" w:hAnsi="Calibri" w:cs="Calibri"/>
          <w:sz w:val="22"/>
          <w:szCs w:val="22"/>
        </w:rPr>
        <w:t>i</w:t>
      </w:r>
      <w:r w:rsidRPr="00827F46">
        <w:rPr>
          <w:rFonts w:ascii="Calibri" w:hAnsi="Calibri" w:cs="Calibri"/>
          <w:sz w:val="22"/>
          <w:szCs w:val="22"/>
        </w:rPr>
        <w:t>s a moderate amount of blood on the ground under her leg</w:t>
      </w:r>
      <w:r w:rsidRPr="00827F46" w:rsidDel="00032522">
        <w:rPr>
          <w:rFonts w:ascii="Calibri" w:hAnsi="Calibri" w:cs="Calibri"/>
          <w:sz w:val="22"/>
          <w:szCs w:val="22"/>
        </w:rPr>
        <w:t xml:space="preserve">. </w:t>
      </w:r>
      <w:r w:rsidRPr="00827F46">
        <w:rPr>
          <w:rFonts w:ascii="Calibri" w:hAnsi="Calibri" w:cs="Calibri"/>
          <w:sz w:val="22"/>
          <w:szCs w:val="22"/>
        </w:rPr>
        <w:t>You secure a dressing over the wound on the side of her chest and put a dressing over the gunshot wounds on the thigh. While awaiting plans to move her to a centralized location, you fill out the TC3 card. The patient had an allergy dog tag that says she is allergic to Sulfa.</w:t>
      </w:r>
    </w:p>
    <w:p w14:paraId="3BEC0D08" w14:textId="77777777" w:rsidR="006F5A76" w:rsidRPr="00827F46" w:rsidRDefault="006F5A76" w:rsidP="006F5A76">
      <w:pPr>
        <w:rPr>
          <w:rFonts w:ascii="Calibri" w:hAnsi="Calibri" w:cs="Calibri"/>
          <w:b/>
          <w:sz w:val="22"/>
          <w:szCs w:val="22"/>
          <w:highlight w:val="lightGray"/>
        </w:rPr>
      </w:pPr>
      <w:r w:rsidRPr="00827F46">
        <w:rPr>
          <w:rFonts w:ascii="Calibri" w:hAnsi="Calibri" w:cs="Calibri"/>
          <w:sz w:val="22"/>
          <w:szCs w:val="22"/>
        </w:rPr>
        <w:t>Your platoon medic head</w:t>
      </w:r>
      <w:r>
        <w:rPr>
          <w:rFonts w:ascii="Calibri" w:hAnsi="Calibri" w:cs="Calibri"/>
          <w:sz w:val="22"/>
          <w:szCs w:val="22"/>
        </w:rPr>
        <w:t>s</w:t>
      </w:r>
      <w:r w:rsidRPr="00827F46">
        <w:rPr>
          <w:rFonts w:ascii="Calibri" w:hAnsi="Calibri" w:cs="Calibri"/>
          <w:sz w:val="22"/>
          <w:szCs w:val="22"/>
        </w:rPr>
        <w:t xml:space="preserve"> your way to check on your patient and to see if you need assistance. He want</w:t>
      </w:r>
      <w:r>
        <w:rPr>
          <w:rFonts w:ascii="Calibri" w:hAnsi="Calibri" w:cs="Calibri"/>
          <w:sz w:val="22"/>
          <w:szCs w:val="22"/>
        </w:rPr>
        <w:t>s</w:t>
      </w:r>
      <w:r w:rsidRPr="00827F46">
        <w:rPr>
          <w:rFonts w:ascii="Calibri" w:hAnsi="Calibri" w:cs="Calibri"/>
          <w:sz w:val="22"/>
          <w:szCs w:val="22"/>
        </w:rPr>
        <w:t xml:space="preserve"> to consolidate all the patients at the CCP (Casualty Collection Point) to prepare them for evacuation. You work together to move the patient to the </w:t>
      </w:r>
      <w:r w:rsidRPr="00827F46" w:rsidDel="007D62A8">
        <w:rPr>
          <w:rFonts w:ascii="Calibri" w:hAnsi="Calibri" w:cs="Calibri"/>
          <w:sz w:val="22"/>
          <w:szCs w:val="22"/>
        </w:rPr>
        <w:t>CCP</w:t>
      </w:r>
      <w:r w:rsidRPr="00827F46">
        <w:rPr>
          <w:rFonts w:ascii="Calibri" w:hAnsi="Calibri" w:cs="Calibri"/>
          <w:sz w:val="22"/>
          <w:szCs w:val="22"/>
        </w:rPr>
        <w:t>, but you are needed back on the line for security, as your leadership is concerned about another attack. The medic quickly reviews your TC3 card and asks you for a handoff brief. Please give an oral handoff to the medic using the MIST format.</w:t>
      </w:r>
      <w:r w:rsidRPr="00827F46">
        <w:rPr>
          <w:rFonts w:ascii="Calibri" w:hAnsi="Calibri" w:cs="Calibri"/>
          <w:b/>
          <w:sz w:val="22"/>
          <w:szCs w:val="22"/>
          <w:highlight w:val="lightGray"/>
        </w:rPr>
        <w:t xml:space="preserve"> </w:t>
      </w:r>
    </w:p>
    <w:p w14:paraId="69BCAFC0" w14:textId="77777777" w:rsidR="006F5A76" w:rsidRPr="00BC7257" w:rsidRDefault="006F5A76" w:rsidP="006F5A76">
      <w:pPr>
        <w:rPr>
          <w:rFonts w:ascii="Calibri" w:hAnsi="Calibri" w:cs="Calibri"/>
          <w:b/>
          <w:highlight w:val="lightGray"/>
        </w:rPr>
      </w:pPr>
      <w:r w:rsidRPr="00BC7257">
        <w:rPr>
          <w:rFonts w:ascii="Calibri" w:hAnsi="Calibri" w:cs="Calibri"/>
          <w:b/>
          <w:highlight w:val="lightGray"/>
        </w:rPr>
        <w:br w:type="page"/>
      </w:r>
    </w:p>
    <w:p w14:paraId="06AF57FB" w14:textId="77777777" w:rsidR="006F5A76" w:rsidRPr="00BC7257" w:rsidRDefault="006F5A76" w:rsidP="006F5A76">
      <w:pPr>
        <w:rPr>
          <w:rFonts w:ascii="Calibri" w:hAnsi="Calibri" w:cs="Calibri"/>
          <w:b/>
          <w:highlight w:val="lightGray"/>
        </w:rPr>
      </w:pPr>
    </w:p>
    <w:p w14:paraId="0FCEFBFF" w14:textId="77777777" w:rsidR="006F5A76" w:rsidRPr="00BC7257" w:rsidRDefault="006F5A76" w:rsidP="006F5A76">
      <w:pPr>
        <w:rPr>
          <w:rFonts w:ascii="Calibri" w:hAnsi="Calibri" w:cs="Calibri"/>
          <w:b/>
          <w:bCs/>
          <w:caps/>
          <w:color w:val="1F3763" w:themeColor="accent1" w:themeShade="7F"/>
          <w:spacing w:val="15"/>
        </w:rPr>
      </w:pPr>
      <w:r w:rsidRPr="00BC7257">
        <w:rPr>
          <w:noProof/>
        </w:rPr>
        <w:drawing>
          <wp:inline distT="0" distB="0" distL="0" distR="0" wp14:anchorId="4B18A02F" wp14:editId="0AC6042B">
            <wp:extent cx="5943600" cy="4613910"/>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943600" cy="4613910"/>
                    </a:xfrm>
                    <a:prstGeom prst="rect">
                      <a:avLst/>
                    </a:prstGeom>
                    <a:noFill/>
                    <a:ln>
                      <a:noFill/>
                    </a:ln>
                  </pic:spPr>
                </pic:pic>
              </a:graphicData>
            </a:graphic>
          </wp:inline>
        </w:drawing>
      </w:r>
      <w:r w:rsidRPr="00BC7257">
        <w:rPr>
          <w:b/>
          <w:sz w:val="22"/>
          <w:szCs w:val="22"/>
          <w:highlight w:val="lightGray"/>
        </w:rPr>
        <w:t xml:space="preserve"> </w:t>
      </w:r>
      <w:r w:rsidRPr="00BC7257">
        <w:rPr>
          <w:b/>
          <w:sz w:val="22"/>
          <w:szCs w:val="22"/>
          <w:highlight w:val="lightGray"/>
        </w:rPr>
        <w:br w:type="page"/>
      </w:r>
    </w:p>
    <w:p w14:paraId="12A627E0" w14:textId="77777777" w:rsidR="006F5A76" w:rsidRPr="00E1774A" w:rsidRDefault="006F5A76" w:rsidP="006F5A76">
      <w:pPr>
        <w:pStyle w:val="Heading2"/>
        <w:rPr>
          <w:rFonts w:ascii="Calibri" w:hAnsi="Calibri" w:cs="Calibri"/>
          <w:b/>
          <w:bCs/>
          <w:sz w:val="22"/>
          <w:szCs w:val="22"/>
        </w:rPr>
      </w:pPr>
      <w:bookmarkStart w:id="23" w:name="_Toc125119233"/>
      <w:r w:rsidRPr="00E1774A">
        <w:rPr>
          <w:rFonts w:ascii="Calibri" w:hAnsi="Calibri" w:cs="Calibri"/>
          <w:b/>
          <w:bCs/>
          <w:sz w:val="22"/>
          <w:szCs w:val="22"/>
        </w:rPr>
        <w:lastRenderedPageBreak/>
        <w:t>TIER 1 SKILLS CHECK #2 – SITUATION</w:t>
      </w:r>
      <w:bookmarkEnd w:id="23"/>
      <w:r w:rsidRPr="00E1774A">
        <w:rPr>
          <w:rFonts w:ascii="Calibri" w:hAnsi="Calibri" w:cs="Calibri"/>
          <w:b/>
          <w:bCs/>
          <w:sz w:val="22"/>
          <w:szCs w:val="22"/>
        </w:rPr>
        <w:t xml:space="preserve"> </w:t>
      </w:r>
    </w:p>
    <w:p w14:paraId="0B5485BC" w14:textId="77777777" w:rsidR="006F5A76" w:rsidRPr="00827F46" w:rsidRDefault="006F5A76" w:rsidP="006F5A76">
      <w:pPr>
        <w:rPr>
          <w:rFonts w:ascii="Calibri" w:hAnsi="Calibri" w:cs="Calibri"/>
          <w:sz w:val="22"/>
          <w:szCs w:val="22"/>
        </w:rPr>
      </w:pPr>
      <w:r w:rsidRPr="00827F46">
        <w:rPr>
          <w:rFonts w:ascii="Calibri" w:hAnsi="Calibri" w:cs="Calibri"/>
          <w:sz w:val="22"/>
          <w:szCs w:val="22"/>
        </w:rPr>
        <w:t xml:space="preserve">ID: </w:t>
      </w:r>
      <w:proofErr w:type="spellStart"/>
      <w:r w:rsidRPr="00827F46">
        <w:rPr>
          <w:rFonts w:ascii="Calibri" w:hAnsi="Calibri" w:cs="Calibri"/>
          <w:sz w:val="22"/>
          <w:szCs w:val="22"/>
        </w:rPr>
        <w:t>Taavon</w:t>
      </w:r>
      <w:proofErr w:type="spellEnd"/>
      <w:r w:rsidRPr="00827F46">
        <w:rPr>
          <w:rFonts w:ascii="Calibri" w:hAnsi="Calibri" w:cs="Calibri"/>
          <w:sz w:val="22"/>
          <w:szCs w:val="22"/>
        </w:rPr>
        <w:t xml:space="preserve"> Overlord (Battle Roster # TO1235 and Last 4 of SSN is 1235). Male, U.S. Army and assigned to 1-234 Infantry. No known drug allergies (NKDA). Date of Injury: 6 Jan 2010. Time of Injury: 1300L</w:t>
      </w:r>
      <w:r>
        <w:rPr>
          <w:rFonts w:ascii="Calibri" w:hAnsi="Calibri" w:cs="Calibri"/>
          <w:sz w:val="22"/>
          <w:szCs w:val="22"/>
        </w:rPr>
        <w:t xml:space="preserve"> </w:t>
      </w:r>
      <w:r w:rsidRPr="00827F46">
        <w:rPr>
          <w:rFonts w:ascii="Calibri" w:hAnsi="Calibri" w:cs="Calibri"/>
          <w:sz w:val="22"/>
          <w:szCs w:val="22"/>
        </w:rPr>
        <w:t>(local)</w:t>
      </w:r>
      <w:r>
        <w:rPr>
          <w:rFonts w:ascii="Calibri" w:hAnsi="Calibri" w:cs="Calibri"/>
          <w:sz w:val="22"/>
          <w:szCs w:val="22"/>
        </w:rPr>
        <w:t>.</w:t>
      </w:r>
    </w:p>
    <w:p w14:paraId="449B2A1B" w14:textId="77777777" w:rsidR="006F5A76" w:rsidRPr="00827F46" w:rsidRDefault="006F5A76" w:rsidP="006F5A76">
      <w:pPr>
        <w:rPr>
          <w:rFonts w:ascii="Calibri" w:hAnsi="Calibri" w:cs="Calibri"/>
          <w:sz w:val="22"/>
          <w:szCs w:val="22"/>
        </w:rPr>
      </w:pPr>
      <w:r w:rsidRPr="00827F46">
        <w:rPr>
          <w:rFonts w:ascii="Calibri" w:hAnsi="Calibri" w:cs="Calibri"/>
          <w:sz w:val="22"/>
          <w:szCs w:val="22"/>
        </w:rPr>
        <w:t>You were on patrol when your medic, a 25 y/o male, seemed to disappear in a cloud of dust 30 feet in front of you</w:t>
      </w:r>
      <w:r w:rsidRPr="00827F46" w:rsidDel="00032522">
        <w:rPr>
          <w:rFonts w:ascii="Calibri" w:hAnsi="Calibri" w:cs="Calibri"/>
          <w:sz w:val="22"/>
          <w:szCs w:val="22"/>
        </w:rPr>
        <w:t xml:space="preserve">. </w:t>
      </w:r>
      <w:r w:rsidRPr="00827F46">
        <w:rPr>
          <w:rFonts w:ascii="Calibri" w:hAnsi="Calibri" w:cs="Calibri"/>
          <w:sz w:val="22"/>
          <w:szCs w:val="22"/>
        </w:rPr>
        <w:t>After the dust settled, it was clear that your squad was struck by an improvised explosive device (IED)</w:t>
      </w:r>
      <w:r w:rsidRPr="00827F46" w:rsidDel="00032522">
        <w:rPr>
          <w:rFonts w:ascii="Calibri" w:hAnsi="Calibri" w:cs="Calibri"/>
          <w:sz w:val="22"/>
          <w:szCs w:val="22"/>
        </w:rPr>
        <w:t xml:space="preserve">. </w:t>
      </w:r>
      <w:r w:rsidRPr="00827F46">
        <w:rPr>
          <w:rFonts w:ascii="Calibri" w:hAnsi="Calibri" w:cs="Calibri"/>
          <w:sz w:val="22"/>
          <w:szCs w:val="22"/>
        </w:rPr>
        <w:t>Once the scene was secure, you moved to him and were the first person at his side</w:t>
      </w:r>
      <w:r w:rsidRPr="00827F46" w:rsidDel="00032522">
        <w:rPr>
          <w:rFonts w:ascii="Calibri" w:hAnsi="Calibri" w:cs="Calibri"/>
          <w:sz w:val="22"/>
          <w:szCs w:val="22"/>
        </w:rPr>
        <w:t xml:space="preserve">. </w:t>
      </w:r>
      <w:r w:rsidRPr="00827F46">
        <w:rPr>
          <w:rFonts w:ascii="Calibri" w:hAnsi="Calibri" w:cs="Calibri"/>
          <w:sz w:val="22"/>
          <w:szCs w:val="22"/>
        </w:rPr>
        <w:t>You found his left lower leg was completely blown off at the level of the mid-shin</w:t>
      </w:r>
      <w:r>
        <w:rPr>
          <w:rFonts w:ascii="Calibri" w:hAnsi="Calibri" w:cs="Calibri"/>
          <w:sz w:val="22"/>
          <w:szCs w:val="22"/>
        </w:rPr>
        <w:t>,</w:t>
      </w:r>
      <w:r w:rsidRPr="00827F46">
        <w:rPr>
          <w:rFonts w:ascii="Calibri" w:hAnsi="Calibri" w:cs="Calibri"/>
          <w:sz w:val="22"/>
          <w:szCs w:val="22"/>
        </w:rPr>
        <w:t xml:space="preserve"> and his right leg is flopping around with an open fracture and bones sticking out. He appeared confused but respond</w:t>
      </w:r>
      <w:r>
        <w:rPr>
          <w:rFonts w:ascii="Calibri" w:hAnsi="Calibri" w:cs="Calibri"/>
          <w:sz w:val="22"/>
          <w:szCs w:val="22"/>
        </w:rPr>
        <w:t>ed</w:t>
      </w:r>
      <w:r w:rsidRPr="00827F46">
        <w:rPr>
          <w:rFonts w:ascii="Calibri" w:hAnsi="Calibri" w:cs="Calibri"/>
          <w:sz w:val="22"/>
          <w:szCs w:val="22"/>
        </w:rPr>
        <w:t xml:space="preserve"> to your voice. He was not answering your questions. You place tourniquets on both legs, but it appear</w:t>
      </w:r>
      <w:r>
        <w:rPr>
          <w:rFonts w:ascii="Calibri" w:hAnsi="Calibri" w:cs="Calibri"/>
          <w:sz w:val="22"/>
          <w:szCs w:val="22"/>
        </w:rPr>
        <w:t>s</w:t>
      </w:r>
      <w:r w:rsidRPr="00827F46">
        <w:rPr>
          <w:rFonts w:ascii="Calibri" w:hAnsi="Calibri" w:cs="Calibri"/>
          <w:sz w:val="22"/>
          <w:szCs w:val="22"/>
        </w:rPr>
        <w:t xml:space="preserve"> that he lost a lot of blood before you got the tourniquets on</w:t>
      </w:r>
      <w:r w:rsidRPr="00827F46" w:rsidDel="00032522">
        <w:rPr>
          <w:rFonts w:ascii="Calibri" w:hAnsi="Calibri" w:cs="Calibri"/>
          <w:sz w:val="22"/>
          <w:szCs w:val="22"/>
        </w:rPr>
        <w:t xml:space="preserve">. </w:t>
      </w:r>
      <w:r w:rsidRPr="00827F46">
        <w:rPr>
          <w:rFonts w:ascii="Calibri" w:hAnsi="Calibri" w:cs="Calibri"/>
          <w:sz w:val="22"/>
          <w:szCs w:val="22"/>
        </w:rPr>
        <w:t>Your squad leader coordinate</w:t>
      </w:r>
      <w:r>
        <w:rPr>
          <w:rFonts w:ascii="Calibri" w:hAnsi="Calibri" w:cs="Calibri"/>
          <w:sz w:val="22"/>
          <w:szCs w:val="22"/>
        </w:rPr>
        <w:t>s</w:t>
      </w:r>
      <w:r w:rsidRPr="00827F46">
        <w:rPr>
          <w:rFonts w:ascii="Calibri" w:hAnsi="Calibri" w:cs="Calibri"/>
          <w:sz w:val="22"/>
          <w:szCs w:val="22"/>
        </w:rPr>
        <w:t xml:space="preserve"> for a litter to be assembled, and you and your teammates move him to cover</w:t>
      </w:r>
      <w:r w:rsidRPr="00827F46" w:rsidDel="00032522">
        <w:rPr>
          <w:rFonts w:ascii="Calibri" w:hAnsi="Calibri" w:cs="Calibri"/>
          <w:sz w:val="22"/>
          <w:szCs w:val="22"/>
        </w:rPr>
        <w:t xml:space="preserve">. </w:t>
      </w:r>
      <w:r w:rsidRPr="00827F46">
        <w:rPr>
          <w:rFonts w:ascii="Calibri" w:hAnsi="Calibri" w:cs="Calibri"/>
          <w:sz w:val="22"/>
          <w:szCs w:val="22"/>
        </w:rPr>
        <w:t>You complete your blood sweeps and f</w:t>
      </w:r>
      <w:r>
        <w:rPr>
          <w:rFonts w:ascii="Calibri" w:hAnsi="Calibri" w:cs="Calibri"/>
          <w:sz w:val="22"/>
          <w:szCs w:val="22"/>
        </w:rPr>
        <w:t>in</w:t>
      </w:r>
      <w:r w:rsidRPr="00827F46">
        <w:rPr>
          <w:rFonts w:ascii="Calibri" w:hAnsi="Calibri" w:cs="Calibri"/>
          <w:sz w:val="22"/>
          <w:szCs w:val="22"/>
        </w:rPr>
        <w:t>d no additional bleeding or wounds</w:t>
      </w:r>
      <w:r w:rsidRPr="00827F46" w:rsidDel="00032522">
        <w:rPr>
          <w:rFonts w:ascii="Calibri" w:hAnsi="Calibri" w:cs="Calibri"/>
          <w:sz w:val="22"/>
          <w:szCs w:val="22"/>
        </w:rPr>
        <w:t xml:space="preserve">. </w:t>
      </w:r>
      <w:r w:rsidRPr="00827F46">
        <w:rPr>
          <w:rFonts w:ascii="Calibri" w:hAnsi="Calibri" w:cs="Calibri"/>
          <w:sz w:val="22"/>
          <w:szCs w:val="22"/>
        </w:rPr>
        <w:t xml:space="preserve">Evacuation </w:t>
      </w:r>
      <w:r>
        <w:rPr>
          <w:rFonts w:ascii="Calibri" w:hAnsi="Calibri" w:cs="Calibri"/>
          <w:sz w:val="22"/>
          <w:szCs w:val="22"/>
        </w:rPr>
        <w:t>i</w:t>
      </w:r>
      <w:r w:rsidRPr="00827F46">
        <w:rPr>
          <w:rFonts w:ascii="Calibri" w:hAnsi="Calibri" w:cs="Calibri"/>
          <w:sz w:val="22"/>
          <w:szCs w:val="22"/>
        </w:rPr>
        <w:t xml:space="preserve">s delayed due to security, and the decision </w:t>
      </w:r>
      <w:r>
        <w:rPr>
          <w:rFonts w:ascii="Calibri" w:hAnsi="Calibri" w:cs="Calibri"/>
          <w:sz w:val="22"/>
          <w:szCs w:val="22"/>
        </w:rPr>
        <w:t>i</w:t>
      </w:r>
      <w:r w:rsidRPr="00827F46">
        <w:rPr>
          <w:rFonts w:ascii="Calibri" w:hAnsi="Calibri" w:cs="Calibri"/>
          <w:sz w:val="22"/>
          <w:szCs w:val="22"/>
        </w:rPr>
        <w:t>s made to move him by ground back to the base</w:t>
      </w:r>
      <w:r w:rsidRPr="00827F46" w:rsidDel="00032522">
        <w:rPr>
          <w:rFonts w:ascii="Calibri" w:hAnsi="Calibri" w:cs="Calibri"/>
          <w:sz w:val="22"/>
          <w:szCs w:val="22"/>
        </w:rPr>
        <w:t xml:space="preserve">. </w:t>
      </w:r>
      <w:r w:rsidRPr="00827F46">
        <w:rPr>
          <w:rFonts w:ascii="Calibri" w:hAnsi="Calibri" w:cs="Calibri"/>
          <w:sz w:val="22"/>
          <w:szCs w:val="22"/>
        </w:rPr>
        <w:t xml:space="preserve">In the back of the </w:t>
      </w:r>
      <w:r w:rsidRPr="00827F46" w:rsidDel="008E103F">
        <w:rPr>
          <w:rFonts w:ascii="Calibri" w:hAnsi="Calibri" w:cs="Calibri"/>
          <w:sz w:val="22"/>
          <w:szCs w:val="22"/>
        </w:rPr>
        <w:t>truck</w:t>
      </w:r>
      <w:r w:rsidRPr="00827F46">
        <w:rPr>
          <w:rFonts w:ascii="Calibri" w:hAnsi="Calibri" w:cs="Calibri"/>
          <w:sz w:val="22"/>
          <w:szCs w:val="22"/>
        </w:rPr>
        <w:t>, you d</w:t>
      </w:r>
      <w:r>
        <w:rPr>
          <w:rFonts w:ascii="Calibri" w:hAnsi="Calibri" w:cs="Calibri"/>
          <w:sz w:val="22"/>
          <w:szCs w:val="22"/>
        </w:rPr>
        <w:t>o</w:t>
      </w:r>
      <w:r w:rsidRPr="00827F46">
        <w:rPr>
          <w:rFonts w:ascii="Calibri" w:hAnsi="Calibri" w:cs="Calibri"/>
          <w:sz w:val="22"/>
          <w:szCs w:val="22"/>
        </w:rPr>
        <w:t xml:space="preserve"> your best to put dressings on the left leg stump and right leg wound and keep him warm with a wool blanket</w:t>
      </w:r>
      <w:r w:rsidRPr="00827F46" w:rsidDel="00032522">
        <w:rPr>
          <w:rFonts w:ascii="Calibri" w:hAnsi="Calibri" w:cs="Calibri"/>
          <w:sz w:val="22"/>
          <w:szCs w:val="22"/>
        </w:rPr>
        <w:t xml:space="preserve">. </w:t>
      </w:r>
    </w:p>
    <w:p w14:paraId="0FAB191D" w14:textId="77777777" w:rsidR="006F5A76" w:rsidRDefault="006F5A76" w:rsidP="006F5A76">
      <w:pPr>
        <w:rPr>
          <w:rFonts w:ascii="Calibri" w:hAnsi="Calibri" w:cs="Calibri"/>
          <w:sz w:val="22"/>
          <w:szCs w:val="22"/>
        </w:rPr>
      </w:pPr>
      <w:r w:rsidRPr="00827F46">
        <w:rPr>
          <w:rFonts w:ascii="Calibri" w:hAnsi="Calibri" w:cs="Calibri"/>
          <w:sz w:val="22"/>
          <w:szCs w:val="22"/>
        </w:rPr>
        <w:t>You arrive at the aid station. Fill out the TCCC card and hand off the patient to the Battalion Surgeon using the MIST form.</w:t>
      </w:r>
    </w:p>
    <w:p w14:paraId="31EF3611" w14:textId="77777777" w:rsidR="006F5A76" w:rsidRPr="00827F46" w:rsidRDefault="006F5A76" w:rsidP="006F5A76">
      <w:pPr>
        <w:rPr>
          <w:rFonts w:ascii="Calibri" w:hAnsi="Calibri" w:cs="Calibri"/>
          <w:sz w:val="22"/>
          <w:szCs w:val="22"/>
        </w:rPr>
      </w:pPr>
    </w:p>
    <w:p w14:paraId="40F9FD6C" w14:textId="77777777" w:rsidR="006F5A76" w:rsidRPr="00BC7257" w:rsidRDefault="006F5A76" w:rsidP="006F5A76">
      <w:pPr>
        <w:rPr>
          <w:rFonts w:ascii="Calibri" w:hAnsi="Calibri" w:cs="Calibri"/>
        </w:rPr>
      </w:pPr>
      <w:r>
        <w:rPr>
          <w:noProof/>
        </w:rPr>
        <w:lastRenderedPageBreak/>
        <w:drawing>
          <wp:inline distT="0" distB="0" distL="0" distR="0" wp14:anchorId="699A97F8" wp14:editId="6AC507B1">
            <wp:extent cx="4580888" cy="5943600"/>
            <wp:effectExtent l="4445" t="0" r="0" b="0"/>
            <wp:docPr id="4"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Diagram, schematic&#10;&#10;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rot="16200000">
                      <a:off x="0" y="0"/>
                      <a:ext cx="4580888" cy="5943600"/>
                    </a:xfrm>
                    <a:prstGeom prst="rect">
                      <a:avLst/>
                    </a:prstGeom>
                  </pic:spPr>
                </pic:pic>
              </a:graphicData>
            </a:graphic>
          </wp:inline>
        </w:drawing>
      </w:r>
    </w:p>
    <w:p w14:paraId="517BEA81" w14:textId="77777777" w:rsidR="006F5A76" w:rsidRPr="00BC7257" w:rsidRDefault="006F5A76" w:rsidP="006F5A76">
      <w:pPr>
        <w:rPr>
          <w:rFonts w:ascii="Calibri" w:hAnsi="Calibri" w:cs="Calibri"/>
        </w:rPr>
      </w:pPr>
      <w:r w:rsidRPr="00BC7257">
        <w:rPr>
          <w:rFonts w:ascii="Calibri" w:hAnsi="Calibri" w:cs="Calibri"/>
        </w:rPr>
        <w:br w:type="page"/>
      </w:r>
    </w:p>
    <w:p w14:paraId="19E041A4" w14:textId="77777777" w:rsidR="006F5A76" w:rsidRPr="00E1774A" w:rsidRDefault="006F5A76" w:rsidP="006F5A76">
      <w:pPr>
        <w:pStyle w:val="Heading2"/>
        <w:rPr>
          <w:rFonts w:ascii="Calibri" w:hAnsi="Calibri" w:cs="Calibri"/>
          <w:b/>
          <w:bCs/>
          <w:sz w:val="22"/>
          <w:szCs w:val="22"/>
        </w:rPr>
      </w:pPr>
      <w:bookmarkStart w:id="24" w:name="_Toc125119234"/>
      <w:r w:rsidRPr="00E1774A">
        <w:rPr>
          <w:rFonts w:ascii="Calibri" w:hAnsi="Calibri" w:cs="Calibri"/>
          <w:b/>
          <w:bCs/>
          <w:sz w:val="22"/>
          <w:szCs w:val="22"/>
        </w:rPr>
        <w:lastRenderedPageBreak/>
        <w:t>TIER 1 INSTRUCTOR ASSESSMENT SHEETS</w:t>
      </w:r>
      <w:bookmarkEnd w:id="24"/>
    </w:p>
    <w:p w14:paraId="4B42DDD6" w14:textId="77777777" w:rsidR="006F5A76" w:rsidRDefault="006F5A76" w:rsidP="006F5A76">
      <w:pPr>
        <w:spacing w:after="0"/>
        <w:ind w:right="-360"/>
        <w:rPr>
          <w:rFonts w:asciiTheme="minorHAnsi" w:hAnsiTheme="minorHAnsi" w:cstheme="minorHAnsi"/>
          <w:b/>
          <w:sz w:val="22"/>
          <w:szCs w:val="22"/>
          <w:highlight w:val="lightGray"/>
        </w:rPr>
      </w:pPr>
      <w:r w:rsidRPr="002D557E">
        <w:rPr>
          <w:rFonts w:asciiTheme="minorHAnsi" w:hAnsiTheme="minorHAnsi" w:cstheme="minorHAnsi"/>
          <w:b/>
          <w:sz w:val="22"/>
          <w:szCs w:val="22"/>
          <w:highlight w:val="lightGray"/>
        </w:rPr>
        <w:t xml:space="preserve"> </w:t>
      </w:r>
    </w:p>
    <w:p w14:paraId="5F45297E" w14:textId="77777777" w:rsidR="006F5A76" w:rsidRDefault="006F5A76" w:rsidP="006F5A76">
      <w:pPr>
        <w:rPr>
          <w:rFonts w:asciiTheme="minorHAnsi" w:hAnsiTheme="minorHAnsi" w:cstheme="minorHAnsi"/>
          <w:b/>
          <w:sz w:val="22"/>
          <w:szCs w:val="22"/>
          <w:highlight w:val="lightGray"/>
        </w:rPr>
      </w:pPr>
      <w:r>
        <w:rPr>
          <w:rFonts w:asciiTheme="minorHAnsi" w:hAnsiTheme="minorHAnsi" w:cstheme="minorHAnsi"/>
          <w:b/>
          <w:sz w:val="22"/>
          <w:szCs w:val="22"/>
          <w:highlight w:val="lightGray"/>
        </w:rPr>
        <w:br w:type="page"/>
      </w:r>
    </w:p>
    <w:p w14:paraId="7B559CF0" w14:textId="77777777" w:rsidR="006F5A76" w:rsidRPr="002D557E" w:rsidRDefault="006F5A76" w:rsidP="006F5A76">
      <w:pPr>
        <w:spacing w:after="0"/>
        <w:ind w:right="-360"/>
        <w:rPr>
          <w:rFonts w:asciiTheme="minorHAnsi" w:hAnsiTheme="minorHAnsi" w:cstheme="minorHAnsi"/>
          <w:b/>
          <w:bCs/>
          <w:sz w:val="22"/>
          <w:szCs w:val="22"/>
        </w:rPr>
      </w:pPr>
      <w:r w:rsidRPr="002D557E">
        <w:rPr>
          <w:rFonts w:asciiTheme="minorHAnsi" w:hAnsiTheme="minorHAnsi" w:cstheme="minorHAnsi"/>
          <w:b/>
          <w:sz w:val="22"/>
          <w:szCs w:val="22"/>
          <w:highlight w:val="lightGray"/>
        </w:rPr>
        <w:lastRenderedPageBreak/>
        <w:t>TIER 1 SKILLS CHECK #1 ASSESSMENT FORM</w:t>
      </w:r>
      <w:r w:rsidRPr="002D557E">
        <w:rPr>
          <w:rFonts w:asciiTheme="minorHAnsi" w:hAnsiTheme="minorHAnsi" w:cstheme="minorHAnsi"/>
          <w:b/>
          <w:sz w:val="22"/>
          <w:szCs w:val="22"/>
        </w:rPr>
        <w:t xml:space="preserve"> </w:t>
      </w:r>
    </w:p>
    <w:p w14:paraId="1E729F0C" w14:textId="77777777" w:rsidR="006F5A76" w:rsidRPr="002D557E" w:rsidRDefault="006F5A76" w:rsidP="006F5A76">
      <w:pPr>
        <w:spacing w:after="0"/>
        <w:ind w:right="-360"/>
        <w:rPr>
          <w:rFonts w:asciiTheme="minorHAnsi" w:hAnsiTheme="minorHAnsi" w:cstheme="minorHAnsi"/>
          <w:sz w:val="22"/>
          <w:szCs w:val="22"/>
        </w:rPr>
      </w:pPr>
      <w:r w:rsidRPr="002D557E">
        <w:rPr>
          <w:rFonts w:asciiTheme="minorHAnsi" w:hAnsiTheme="minorHAnsi" w:cstheme="minorHAnsi"/>
          <w:sz w:val="22"/>
          <w:szCs w:val="22"/>
        </w:rPr>
        <w:t>Training Date: _____________</w:t>
      </w:r>
      <w:r w:rsidRPr="002D557E">
        <w:rPr>
          <w:rFonts w:asciiTheme="minorHAnsi" w:hAnsiTheme="minorHAnsi" w:cstheme="minorHAnsi"/>
          <w:sz w:val="22"/>
          <w:szCs w:val="22"/>
        </w:rPr>
        <w:tab/>
        <w:t xml:space="preserve">                                        </w:t>
      </w:r>
      <w:r w:rsidRPr="002D557E">
        <w:rPr>
          <w:rFonts w:asciiTheme="minorHAnsi" w:hAnsiTheme="minorHAnsi" w:cstheme="minorHAnsi"/>
          <w:sz w:val="22"/>
          <w:szCs w:val="22"/>
        </w:rPr>
        <w:tab/>
      </w:r>
      <w:r w:rsidRPr="002D557E">
        <w:rPr>
          <w:rFonts w:asciiTheme="minorHAnsi" w:hAnsiTheme="minorHAnsi" w:cstheme="minorHAnsi"/>
          <w:sz w:val="22"/>
          <w:szCs w:val="22"/>
        </w:rPr>
        <w:tab/>
        <w:t>Instructor Name: _______________</w:t>
      </w:r>
    </w:p>
    <w:p w14:paraId="2E4C4C94" w14:textId="77777777" w:rsidR="006F5A76" w:rsidRPr="002D557E" w:rsidRDefault="006F5A76" w:rsidP="006F5A76">
      <w:pPr>
        <w:rPr>
          <w:rFonts w:asciiTheme="minorHAnsi" w:hAnsiTheme="minorHAnsi" w:cstheme="minorHAnsi"/>
          <w:sz w:val="22"/>
          <w:szCs w:val="22"/>
        </w:rPr>
      </w:pPr>
      <w:r w:rsidRPr="002D557E">
        <w:rPr>
          <w:rFonts w:asciiTheme="minorHAnsi" w:hAnsiTheme="minorHAnsi" w:cstheme="minorHAnsi"/>
          <w:sz w:val="22"/>
          <w:szCs w:val="22"/>
        </w:rPr>
        <w:t xml:space="preserve">Sender </w:t>
      </w:r>
      <w:proofErr w:type="gramStart"/>
      <w:r w:rsidRPr="002D557E">
        <w:rPr>
          <w:rFonts w:asciiTheme="minorHAnsi" w:hAnsiTheme="minorHAnsi" w:cstheme="minorHAnsi"/>
          <w:sz w:val="22"/>
          <w:szCs w:val="22"/>
        </w:rPr>
        <w:t>ID:_</w:t>
      </w:r>
      <w:proofErr w:type="gramEnd"/>
      <w:r w:rsidRPr="002D557E">
        <w:rPr>
          <w:rFonts w:asciiTheme="minorHAnsi" w:hAnsiTheme="minorHAnsi" w:cstheme="minorHAnsi"/>
          <w:sz w:val="22"/>
          <w:szCs w:val="22"/>
        </w:rPr>
        <w:t xml:space="preserve">________________                          </w:t>
      </w:r>
      <w:r w:rsidRPr="002D557E">
        <w:rPr>
          <w:rFonts w:asciiTheme="minorHAnsi" w:hAnsiTheme="minorHAnsi" w:cstheme="minorHAnsi"/>
          <w:sz w:val="22"/>
          <w:szCs w:val="22"/>
        </w:rPr>
        <w:tab/>
      </w:r>
      <w:r w:rsidRPr="002D557E">
        <w:rPr>
          <w:rFonts w:asciiTheme="minorHAnsi" w:hAnsiTheme="minorHAnsi" w:cstheme="minorHAnsi"/>
          <w:sz w:val="22"/>
          <w:szCs w:val="22"/>
        </w:rPr>
        <w:tab/>
      </w:r>
      <w:r w:rsidRPr="002D557E">
        <w:rPr>
          <w:rFonts w:asciiTheme="minorHAnsi" w:hAnsiTheme="minorHAnsi" w:cstheme="minorHAnsi"/>
          <w:sz w:val="22"/>
          <w:szCs w:val="22"/>
        </w:rPr>
        <w:tab/>
        <w:t>Receiver ID:____________________</w:t>
      </w:r>
    </w:p>
    <w:p w14:paraId="40228C9A" w14:textId="77777777" w:rsidR="006F5A76" w:rsidRPr="002D557E" w:rsidRDefault="006F5A76" w:rsidP="006F5A76">
      <w:pPr>
        <w:spacing w:after="0"/>
        <w:ind w:right="-360"/>
        <w:rPr>
          <w:rFonts w:asciiTheme="minorHAnsi" w:hAnsiTheme="minorHAnsi" w:cstheme="minorHAnsi"/>
          <w:sz w:val="22"/>
          <w:szCs w:val="22"/>
        </w:rPr>
      </w:pPr>
      <w:r w:rsidRPr="002D557E">
        <w:rPr>
          <w:rFonts w:asciiTheme="minorHAnsi" w:hAnsiTheme="minorHAnsi" w:cstheme="minorHAnsi"/>
          <w:b/>
          <w:sz w:val="22"/>
          <w:szCs w:val="22"/>
        </w:rPr>
        <w:t>Instructions</w:t>
      </w:r>
      <w:r w:rsidRPr="002D557E">
        <w:rPr>
          <w:rFonts w:asciiTheme="minorHAnsi" w:hAnsiTheme="minorHAnsi" w:cstheme="minorHAnsi"/>
          <w:sz w:val="22"/>
          <w:szCs w:val="22"/>
        </w:rPr>
        <w:t xml:space="preserve">: Check off the items you hear in the verbal handover to the items listed below. </w:t>
      </w:r>
    </w:p>
    <w:tbl>
      <w:tblPr>
        <w:tblpPr w:leftFromText="180" w:rightFromText="180" w:vertAnchor="text" w:horzAnchor="margin" w:tblpXSpec="center" w:tblpY="138"/>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4644"/>
        <w:gridCol w:w="1145"/>
        <w:gridCol w:w="1145"/>
      </w:tblGrid>
      <w:tr w:rsidR="006F5A76" w:rsidRPr="00E70583" w14:paraId="1D047424" w14:textId="77777777">
        <w:trPr>
          <w:trHeight w:val="437"/>
        </w:trPr>
        <w:tc>
          <w:tcPr>
            <w:tcW w:w="5000" w:type="pct"/>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878CAB0" w14:textId="77777777" w:rsidR="006F5A76" w:rsidRPr="002D557E" w:rsidRDefault="006F5A76">
            <w:pPr>
              <w:spacing w:before="0" w:after="0" w:line="240" w:lineRule="auto"/>
              <w:jc w:val="center"/>
              <w:rPr>
                <w:rFonts w:asciiTheme="minorHAnsi" w:hAnsiTheme="minorHAnsi" w:cstheme="minorHAnsi"/>
                <w:b/>
                <w:sz w:val="22"/>
                <w:szCs w:val="22"/>
              </w:rPr>
            </w:pPr>
            <w:r w:rsidRPr="002D557E">
              <w:rPr>
                <w:rFonts w:asciiTheme="minorHAnsi" w:hAnsiTheme="minorHAnsi" w:cstheme="minorHAnsi"/>
                <w:b/>
                <w:sz w:val="22"/>
                <w:szCs w:val="22"/>
              </w:rPr>
              <w:t>MIST REPORT</w:t>
            </w:r>
          </w:p>
        </w:tc>
      </w:tr>
      <w:tr w:rsidR="006F5A76" w:rsidRPr="00E70583" w14:paraId="69F80EBA" w14:textId="77777777">
        <w:trPr>
          <w:trHeight w:val="462"/>
        </w:trPr>
        <w:tc>
          <w:tcPr>
            <w:tcW w:w="146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EE85761" w14:textId="77777777" w:rsidR="006F5A76" w:rsidRPr="002D557E" w:rsidRDefault="006F5A76">
            <w:pPr>
              <w:spacing w:before="0" w:after="0" w:line="240" w:lineRule="auto"/>
              <w:jc w:val="center"/>
              <w:rPr>
                <w:rFonts w:asciiTheme="minorHAnsi" w:hAnsiTheme="minorHAnsi" w:cstheme="minorHAnsi"/>
                <w:b/>
                <w:sz w:val="22"/>
                <w:szCs w:val="22"/>
              </w:rPr>
            </w:pPr>
            <w:r w:rsidRPr="002D557E">
              <w:rPr>
                <w:rFonts w:asciiTheme="minorHAnsi" w:hAnsiTheme="minorHAnsi" w:cstheme="minorHAnsi"/>
                <w:b/>
                <w:i/>
                <w:sz w:val="22"/>
                <w:szCs w:val="22"/>
              </w:rPr>
              <w:t xml:space="preserve">DD1380 </w:t>
            </w:r>
            <w:r>
              <w:rPr>
                <w:rFonts w:asciiTheme="minorHAnsi" w:hAnsiTheme="minorHAnsi" w:cstheme="minorHAnsi"/>
                <w:b/>
                <w:i/>
                <w:sz w:val="22"/>
                <w:szCs w:val="22"/>
              </w:rPr>
              <w:t>S</w:t>
            </w:r>
            <w:r w:rsidRPr="002D557E">
              <w:rPr>
                <w:rFonts w:asciiTheme="minorHAnsi" w:hAnsiTheme="minorHAnsi" w:cstheme="minorHAnsi"/>
                <w:b/>
                <w:i/>
                <w:sz w:val="22"/>
                <w:szCs w:val="22"/>
              </w:rPr>
              <w:t>ection</w:t>
            </w:r>
          </w:p>
        </w:tc>
        <w:tc>
          <w:tcPr>
            <w:tcW w:w="236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26CF6F6" w14:textId="77777777" w:rsidR="006F5A76" w:rsidRPr="002D557E" w:rsidRDefault="006F5A76">
            <w:pPr>
              <w:spacing w:before="0" w:after="0" w:line="240" w:lineRule="auto"/>
              <w:jc w:val="center"/>
              <w:rPr>
                <w:rFonts w:asciiTheme="minorHAnsi" w:hAnsiTheme="minorHAnsi" w:cstheme="minorHAnsi"/>
                <w:b/>
                <w:sz w:val="22"/>
                <w:szCs w:val="22"/>
              </w:rPr>
            </w:pPr>
            <w:r w:rsidRPr="002D557E">
              <w:rPr>
                <w:rFonts w:asciiTheme="minorHAnsi" w:hAnsiTheme="minorHAnsi" w:cstheme="minorHAnsi"/>
                <w:b/>
                <w:i/>
                <w:sz w:val="22"/>
                <w:szCs w:val="22"/>
              </w:rPr>
              <w:t xml:space="preserve">Critical </w:t>
            </w:r>
            <w:r>
              <w:rPr>
                <w:rFonts w:asciiTheme="minorHAnsi" w:hAnsiTheme="minorHAnsi" w:cstheme="minorHAnsi"/>
                <w:b/>
                <w:i/>
                <w:sz w:val="22"/>
                <w:szCs w:val="22"/>
              </w:rPr>
              <w:t>I</w:t>
            </w:r>
            <w:r w:rsidRPr="002D557E">
              <w:rPr>
                <w:rFonts w:asciiTheme="minorHAnsi" w:hAnsiTheme="minorHAnsi" w:cstheme="minorHAnsi"/>
                <w:b/>
                <w:i/>
                <w:sz w:val="22"/>
                <w:szCs w:val="22"/>
              </w:rPr>
              <w:t>tems</w:t>
            </w:r>
          </w:p>
        </w:tc>
        <w:tc>
          <w:tcPr>
            <w:tcW w:w="58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94B0339" w14:textId="77777777" w:rsidR="006F5A76" w:rsidRPr="002D557E" w:rsidRDefault="006F5A76">
            <w:pPr>
              <w:spacing w:before="0" w:after="0" w:line="240" w:lineRule="auto"/>
              <w:jc w:val="center"/>
              <w:rPr>
                <w:rFonts w:asciiTheme="minorHAnsi" w:hAnsiTheme="minorHAnsi" w:cstheme="minorHAnsi"/>
                <w:b/>
                <w:i/>
                <w:sz w:val="22"/>
                <w:szCs w:val="22"/>
              </w:rPr>
            </w:pPr>
            <w:r w:rsidRPr="002D557E">
              <w:rPr>
                <w:rFonts w:asciiTheme="minorHAnsi" w:hAnsiTheme="minorHAnsi" w:cstheme="minorHAnsi"/>
                <w:b/>
                <w:i/>
                <w:sz w:val="22"/>
                <w:szCs w:val="22"/>
              </w:rPr>
              <w:t>Sender</w:t>
            </w:r>
          </w:p>
        </w:tc>
        <w:tc>
          <w:tcPr>
            <w:tcW w:w="58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C782F6" w14:textId="77777777" w:rsidR="006F5A76" w:rsidRPr="002D557E" w:rsidRDefault="006F5A76">
            <w:pPr>
              <w:spacing w:before="0" w:after="0" w:line="240" w:lineRule="auto"/>
              <w:jc w:val="center"/>
              <w:rPr>
                <w:rFonts w:asciiTheme="minorHAnsi" w:hAnsiTheme="minorHAnsi" w:cstheme="minorHAnsi"/>
                <w:b/>
                <w:i/>
                <w:sz w:val="22"/>
                <w:szCs w:val="22"/>
              </w:rPr>
            </w:pPr>
            <w:r w:rsidRPr="002D557E">
              <w:rPr>
                <w:rFonts w:asciiTheme="minorHAnsi" w:hAnsiTheme="minorHAnsi" w:cstheme="minorHAnsi"/>
                <w:b/>
                <w:i/>
                <w:sz w:val="22"/>
                <w:szCs w:val="22"/>
              </w:rPr>
              <w:t>Receiver</w:t>
            </w:r>
          </w:p>
        </w:tc>
      </w:tr>
      <w:tr w:rsidR="006F5A76" w:rsidRPr="00E70583" w14:paraId="3BE3A62F" w14:textId="77777777">
        <w:trPr>
          <w:trHeight w:val="518"/>
        </w:trPr>
        <w:tc>
          <w:tcPr>
            <w:tcW w:w="1469" w:type="pct"/>
            <w:tcBorders>
              <w:top w:val="single" w:sz="4" w:space="0" w:color="auto"/>
              <w:left w:val="single" w:sz="4" w:space="0" w:color="auto"/>
              <w:bottom w:val="single" w:sz="4" w:space="0" w:color="auto"/>
              <w:right w:val="single" w:sz="4" w:space="0" w:color="auto"/>
            </w:tcBorders>
            <w:vAlign w:val="center"/>
            <w:hideMark/>
          </w:tcPr>
          <w:p w14:paraId="6C59DD0B" w14:textId="77777777" w:rsidR="006F5A76" w:rsidRPr="002D557E" w:rsidRDefault="006F5A76" w:rsidP="006F5A76">
            <w:pPr>
              <w:pStyle w:val="ListParagraph"/>
              <w:numPr>
                <w:ilvl w:val="0"/>
                <w:numId w:val="24"/>
              </w:numPr>
              <w:autoSpaceDE w:val="0"/>
              <w:autoSpaceDN w:val="0"/>
              <w:adjustRightInd w:val="0"/>
              <w:spacing w:before="0" w:after="0" w:line="240" w:lineRule="auto"/>
              <w:contextualSpacing w:val="0"/>
              <w:rPr>
                <w:rFonts w:asciiTheme="minorHAnsi" w:hAnsiTheme="minorHAnsi" w:cstheme="minorHAnsi"/>
                <w:sz w:val="22"/>
                <w:szCs w:val="22"/>
              </w:rPr>
            </w:pPr>
            <w:r w:rsidRPr="002D557E">
              <w:rPr>
                <w:rFonts w:asciiTheme="minorHAnsi" w:hAnsiTheme="minorHAnsi" w:cstheme="minorHAnsi"/>
                <w:b/>
                <w:sz w:val="22"/>
                <w:szCs w:val="22"/>
                <w:u w:val="single"/>
              </w:rPr>
              <w:t>M</w:t>
            </w:r>
            <w:r w:rsidRPr="002D557E">
              <w:rPr>
                <w:rFonts w:asciiTheme="minorHAnsi" w:hAnsiTheme="minorHAnsi" w:cstheme="minorHAnsi"/>
                <w:sz w:val="22"/>
                <w:szCs w:val="22"/>
              </w:rPr>
              <w:t>echanism</w:t>
            </w:r>
          </w:p>
          <w:p w14:paraId="4E81E947"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r w:rsidRPr="002D557E">
              <w:rPr>
                <w:rFonts w:asciiTheme="minorHAnsi" w:hAnsiTheme="minorHAnsi" w:cstheme="minorHAnsi"/>
                <w:sz w:val="22"/>
                <w:szCs w:val="22"/>
              </w:rPr>
              <w:t xml:space="preserve">(__ Item total) </w:t>
            </w:r>
          </w:p>
        </w:tc>
        <w:tc>
          <w:tcPr>
            <w:tcW w:w="2365" w:type="pct"/>
            <w:tcBorders>
              <w:top w:val="single" w:sz="4" w:space="0" w:color="auto"/>
              <w:left w:val="single" w:sz="4" w:space="0" w:color="auto"/>
              <w:bottom w:val="single" w:sz="4" w:space="0" w:color="auto"/>
              <w:right w:val="single" w:sz="4" w:space="0" w:color="auto"/>
            </w:tcBorders>
            <w:vAlign w:val="center"/>
            <w:hideMark/>
          </w:tcPr>
          <w:p w14:paraId="68DF336A"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r w:rsidRPr="002D557E">
              <w:rPr>
                <w:rFonts w:asciiTheme="minorHAnsi" w:hAnsiTheme="minorHAnsi" w:cstheme="minorHAnsi"/>
                <w:i/>
                <w:color w:val="000000"/>
                <w:sz w:val="22"/>
                <w:szCs w:val="22"/>
              </w:rPr>
              <w:t>Multiple gunshot wounds sustained from ambush</w:t>
            </w:r>
          </w:p>
        </w:tc>
        <w:tc>
          <w:tcPr>
            <w:tcW w:w="583" w:type="pct"/>
            <w:tcBorders>
              <w:top w:val="single" w:sz="4" w:space="0" w:color="auto"/>
              <w:left w:val="single" w:sz="4" w:space="0" w:color="auto"/>
              <w:bottom w:val="single" w:sz="4" w:space="0" w:color="auto"/>
              <w:right w:val="single" w:sz="4" w:space="0" w:color="auto"/>
            </w:tcBorders>
          </w:tcPr>
          <w:p w14:paraId="55C4558E"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6812FF93"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r>
      <w:tr w:rsidR="006F5A76" w:rsidRPr="00E70583" w14:paraId="486B5845" w14:textId="77777777">
        <w:trPr>
          <w:trHeight w:val="285"/>
        </w:trPr>
        <w:tc>
          <w:tcPr>
            <w:tcW w:w="1469" w:type="pct"/>
            <w:vMerge w:val="restart"/>
            <w:tcBorders>
              <w:top w:val="single" w:sz="4" w:space="0" w:color="auto"/>
              <w:left w:val="single" w:sz="4" w:space="0" w:color="auto"/>
              <w:bottom w:val="single" w:sz="4" w:space="0" w:color="auto"/>
              <w:right w:val="single" w:sz="4" w:space="0" w:color="auto"/>
            </w:tcBorders>
            <w:vAlign w:val="center"/>
            <w:hideMark/>
          </w:tcPr>
          <w:p w14:paraId="276B359D" w14:textId="77777777" w:rsidR="006F5A76" w:rsidRPr="002D557E" w:rsidRDefault="006F5A76" w:rsidP="006F5A76">
            <w:pPr>
              <w:pStyle w:val="ListParagraph"/>
              <w:numPr>
                <w:ilvl w:val="0"/>
                <w:numId w:val="24"/>
              </w:numPr>
              <w:autoSpaceDE w:val="0"/>
              <w:autoSpaceDN w:val="0"/>
              <w:adjustRightInd w:val="0"/>
              <w:spacing w:before="0" w:after="0" w:line="240" w:lineRule="auto"/>
              <w:contextualSpacing w:val="0"/>
              <w:rPr>
                <w:rFonts w:asciiTheme="minorHAnsi" w:hAnsiTheme="minorHAnsi" w:cstheme="minorHAnsi"/>
                <w:b/>
                <w:sz w:val="22"/>
                <w:szCs w:val="22"/>
                <w:u w:val="single"/>
              </w:rPr>
            </w:pPr>
            <w:r w:rsidRPr="002D557E">
              <w:rPr>
                <w:rFonts w:asciiTheme="minorHAnsi" w:hAnsiTheme="minorHAnsi" w:cstheme="minorHAnsi"/>
                <w:b/>
                <w:sz w:val="22"/>
                <w:szCs w:val="22"/>
                <w:u w:val="single"/>
              </w:rPr>
              <w:t>I</w:t>
            </w:r>
            <w:r w:rsidRPr="002D557E">
              <w:rPr>
                <w:rFonts w:asciiTheme="minorHAnsi" w:hAnsiTheme="minorHAnsi" w:cstheme="minorHAnsi"/>
                <w:sz w:val="22"/>
                <w:szCs w:val="22"/>
              </w:rPr>
              <w:t>njury</w:t>
            </w:r>
          </w:p>
          <w:p w14:paraId="56F48806" w14:textId="77777777" w:rsidR="006F5A76" w:rsidRPr="002D557E" w:rsidRDefault="006F5A76">
            <w:pPr>
              <w:autoSpaceDE w:val="0"/>
              <w:autoSpaceDN w:val="0"/>
              <w:adjustRightInd w:val="0"/>
              <w:spacing w:line="240" w:lineRule="auto"/>
              <w:rPr>
                <w:rFonts w:asciiTheme="minorHAnsi" w:hAnsiTheme="minorHAnsi" w:cstheme="minorHAnsi"/>
                <w:b/>
                <w:sz w:val="22"/>
                <w:szCs w:val="22"/>
                <w:u w:val="single"/>
              </w:rPr>
            </w:pPr>
            <w:r w:rsidRPr="002D557E">
              <w:rPr>
                <w:rFonts w:asciiTheme="minorHAnsi" w:hAnsiTheme="minorHAnsi" w:cstheme="minorHAnsi"/>
                <w:sz w:val="22"/>
                <w:szCs w:val="22"/>
              </w:rPr>
              <w:t>(__ Items total)</w:t>
            </w:r>
          </w:p>
        </w:tc>
        <w:tc>
          <w:tcPr>
            <w:tcW w:w="2365" w:type="pct"/>
            <w:tcBorders>
              <w:top w:val="single" w:sz="4" w:space="0" w:color="auto"/>
              <w:left w:val="single" w:sz="4" w:space="0" w:color="auto"/>
              <w:bottom w:val="single" w:sz="4" w:space="0" w:color="auto"/>
              <w:right w:val="single" w:sz="4" w:space="0" w:color="auto"/>
            </w:tcBorders>
            <w:vAlign w:val="bottom"/>
          </w:tcPr>
          <w:p w14:paraId="7E132CA9"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r w:rsidRPr="002D557E">
              <w:rPr>
                <w:rFonts w:asciiTheme="minorHAnsi" w:hAnsiTheme="minorHAnsi" w:cstheme="minorHAnsi"/>
                <w:i/>
                <w:color w:val="000000"/>
                <w:sz w:val="22"/>
                <w:szCs w:val="22"/>
              </w:rPr>
              <w:t>Gunshot wound to right thigh</w:t>
            </w:r>
          </w:p>
        </w:tc>
        <w:tc>
          <w:tcPr>
            <w:tcW w:w="583" w:type="pct"/>
            <w:tcBorders>
              <w:top w:val="single" w:sz="4" w:space="0" w:color="auto"/>
              <w:left w:val="single" w:sz="4" w:space="0" w:color="auto"/>
              <w:bottom w:val="single" w:sz="4" w:space="0" w:color="auto"/>
              <w:right w:val="single" w:sz="4" w:space="0" w:color="auto"/>
            </w:tcBorders>
          </w:tcPr>
          <w:p w14:paraId="40A55178"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21334F06"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r>
      <w:tr w:rsidR="006F5A76" w:rsidRPr="00E70583" w14:paraId="4D17CF09" w14:textId="77777777">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2626A8" w14:textId="77777777" w:rsidR="006F5A76" w:rsidRPr="002D557E" w:rsidRDefault="006F5A76">
            <w:pPr>
              <w:rPr>
                <w:rFonts w:asciiTheme="minorHAnsi" w:hAnsiTheme="minorHAnsi" w:cstheme="minorHAnsi"/>
                <w:b/>
                <w:sz w:val="22"/>
                <w:szCs w:val="22"/>
                <w:u w:val="single"/>
              </w:rPr>
            </w:pPr>
          </w:p>
        </w:tc>
        <w:tc>
          <w:tcPr>
            <w:tcW w:w="2365" w:type="pct"/>
            <w:tcBorders>
              <w:top w:val="single" w:sz="4" w:space="0" w:color="auto"/>
              <w:left w:val="single" w:sz="4" w:space="0" w:color="auto"/>
              <w:bottom w:val="single" w:sz="4" w:space="0" w:color="auto"/>
              <w:right w:val="single" w:sz="4" w:space="0" w:color="auto"/>
            </w:tcBorders>
            <w:vAlign w:val="center"/>
          </w:tcPr>
          <w:p w14:paraId="27A5E1D6"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r w:rsidRPr="002D557E">
              <w:rPr>
                <w:rFonts w:asciiTheme="minorHAnsi" w:hAnsiTheme="minorHAnsi" w:cstheme="minorHAnsi"/>
                <w:i/>
                <w:color w:val="000000"/>
                <w:sz w:val="22"/>
                <w:szCs w:val="22"/>
              </w:rPr>
              <w:t>Gunshot wound to right side of the chest</w:t>
            </w:r>
          </w:p>
        </w:tc>
        <w:tc>
          <w:tcPr>
            <w:tcW w:w="583" w:type="pct"/>
            <w:tcBorders>
              <w:top w:val="single" w:sz="4" w:space="0" w:color="auto"/>
              <w:left w:val="single" w:sz="4" w:space="0" w:color="auto"/>
              <w:bottom w:val="single" w:sz="4" w:space="0" w:color="auto"/>
              <w:right w:val="single" w:sz="4" w:space="0" w:color="auto"/>
            </w:tcBorders>
          </w:tcPr>
          <w:p w14:paraId="21D58A50"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1827E20D"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r>
      <w:tr w:rsidR="006F5A76" w:rsidRPr="00E70583" w14:paraId="424017B2" w14:textId="77777777">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6E5C98" w14:textId="77777777" w:rsidR="006F5A76" w:rsidRPr="002D557E" w:rsidRDefault="006F5A76">
            <w:pPr>
              <w:rPr>
                <w:rFonts w:asciiTheme="minorHAnsi" w:hAnsiTheme="minorHAnsi" w:cstheme="minorHAnsi"/>
                <w:b/>
                <w:sz w:val="22"/>
                <w:szCs w:val="22"/>
                <w:u w:val="single"/>
              </w:rPr>
            </w:pPr>
          </w:p>
        </w:tc>
        <w:tc>
          <w:tcPr>
            <w:tcW w:w="2365" w:type="pct"/>
            <w:tcBorders>
              <w:top w:val="single" w:sz="4" w:space="0" w:color="auto"/>
              <w:left w:val="single" w:sz="4" w:space="0" w:color="auto"/>
              <w:bottom w:val="single" w:sz="4" w:space="0" w:color="auto"/>
              <w:right w:val="single" w:sz="4" w:space="0" w:color="auto"/>
            </w:tcBorders>
            <w:vAlign w:val="bottom"/>
          </w:tcPr>
          <w:p w14:paraId="15E30245"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40DADCBF"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27535066"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r>
      <w:tr w:rsidR="006F5A76" w:rsidRPr="00E70583" w14:paraId="4931B20D" w14:textId="77777777">
        <w:trPr>
          <w:trHeight w:val="217"/>
        </w:trPr>
        <w:tc>
          <w:tcPr>
            <w:tcW w:w="1469" w:type="pct"/>
            <w:vMerge w:val="restart"/>
            <w:tcBorders>
              <w:top w:val="single" w:sz="4" w:space="0" w:color="auto"/>
              <w:left w:val="single" w:sz="4" w:space="0" w:color="auto"/>
              <w:bottom w:val="single" w:sz="4" w:space="0" w:color="auto"/>
              <w:right w:val="single" w:sz="4" w:space="0" w:color="auto"/>
            </w:tcBorders>
            <w:vAlign w:val="center"/>
          </w:tcPr>
          <w:p w14:paraId="2FD9DBCF" w14:textId="77777777" w:rsidR="006F5A76" w:rsidRPr="002D557E" w:rsidRDefault="006F5A76" w:rsidP="006F5A76">
            <w:pPr>
              <w:pStyle w:val="ListParagraph"/>
              <w:numPr>
                <w:ilvl w:val="0"/>
                <w:numId w:val="24"/>
              </w:numPr>
              <w:autoSpaceDE w:val="0"/>
              <w:autoSpaceDN w:val="0"/>
              <w:adjustRightInd w:val="0"/>
              <w:spacing w:before="0" w:after="0" w:line="240" w:lineRule="auto"/>
              <w:contextualSpacing w:val="0"/>
              <w:rPr>
                <w:rFonts w:asciiTheme="minorHAnsi" w:hAnsiTheme="minorHAnsi" w:cstheme="minorHAnsi"/>
                <w:b/>
                <w:sz w:val="22"/>
                <w:szCs w:val="22"/>
                <w:u w:val="single"/>
              </w:rPr>
            </w:pPr>
            <w:r w:rsidRPr="002D557E">
              <w:rPr>
                <w:rFonts w:asciiTheme="minorHAnsi" w:hAnsiTheme="minorHAnsi" w:cstheme="minorHAnsi"/>
                <w:b/>
                <w:sz w:val="22"/>
                <w:szCs w:val="22"/>
                <w:u w:val="single"/>
              </w:rPr>
              <w:t>S</w:t>
            </w:r>
            <w:r w:rsidRPr="002D557E">
              <w:rPr>
                <w:rFonts w:asciiTheme="minorHAnsi" w:hAnsiTheme="minorHAnsi" w:cstheme="minorHAnsi"/>
                <w:sz w:val="22"/>
                <w:szCs w:val="22"/>
              </w:rPr>
              <w:t>igns/Symptoms</w:t>
            </w:r>
          </w:p>
          <w:p w14:paraId="53D26D5D"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r w:rsidRPr="002D557E">
              <w:rPr>
                <w:rFonts w:asciiTheme="minorHAnsi" w:hAnsiTheme="minorHAnsi" w:cstheme="minorHAnsi"/>
                <w:sz w:val="22"/>
                <w:szCs w:val="22"/>
              </w:rPr>
              <w:t>(__ Items total)</w:t>
            </w:r>
          </w:p>
          <w:p w14:paraId="4ABA6878" w14:textId="77777777" w:rsidR="006F5A76" w:rsidRPr="002D557E" w:rsidRDefault="006F5A76">
            <w:pPr>
              <w:pStyle w:val="ListParagraph"/>
              <w:autoSpaceDE w:val="0"/>
              <w:autoSpaceDN w:val="0"/>
              <w:adjustRightInd w:val="0"/>
              <w:spacing w:line="240" w:lineRule="auto"/>
              <w:ind w:left="360"/>
              <w:rPr>
                <w:rFonts w:asciiTheme="minorHAnsi" w:hAnsiTheme="minorHAnsi" w:cstheme="minorHAnsi"/>
                <w:b/>
                <w:sz w:val="22"/>
                <w:szCs w:val="22"/>
                <w:u w:val="single"/>
              </w:rPr>
            </w:pPr>
          </w:p>
        </w:tc>
        <w:tc>
          <w:tcPr>
            <w:tcW w:w="2365" w:type="pct"/>
            <w:tcBorders>
              <w:top w:val="single" w:sz="4" w:space="0" w:color="auto"/>
              <w:left w:val="single" w:sz="4" w:space="0" w:color="auto"/>
              <w:bottom w:val="single" w:sz="4" w:space="0" w:color="auto"/>
              <w:right w:val="single" w:sz="4" w:space="0" w:color="auto"/>
            </w:tcBorders>
            <w:vAlign w:val="center"/>
          </w:tcPr>
          <w:p w14:paraId="6C469BB5" w14:textId="77777777" w:rsidR="006F5A76" w:rsidRPr="002D557E" w:rsidRDefault="006F5A76">
            <w:pPr>
              <w:autoSpaceDE w:val="0"/>
              <w:autoSpaceDN w:val="0"/>
              <w:adjustRightInd w:val="0"/>
              <w:spacing w:line="240" w:lineRule="auto"/>
              <w:rPr>
                <w:rFonts w:asciiTheme="minorHAnsi" w:hAnsiTheme="minorHAnsi" w:cstheme="minorHAnsi"/>
                <w:bCs/>
                <w:i/>
                <w:sz w:val="22"/>
                <w:szCs w:val="22"/>
              </w:rPr>
            </w:pPr>
            <w:r w:rsidRPr="002D557E">
              <w:rPr>
                <w:rFonts w:asciiTheme="minorHAnsi" w:hAnsiTheme="minorHAnsi" w:cstheme="minorHAnsi"/>
                <w:i/>
                <w:color w:val="000000"/>
                <w:sz w:val="22"/>
                <w:szCs w:val="22"/>
              </w:rPr>
              <w:t>Conscious/</w:t>
            </w:r>
            <w:r>
              <w:rPr>
                <w:rFonts w:asciiTheme="minorHAnsi" w:hAnsiTheme="minorHAnsi" w:cstheme="minorHAnsi"/>
                <w:i/>
                <w:color w:val="000000"/>
                <w:sz w:val="22"/>
                <w:szCs w:val="22"/>
              </w:rPr>
              <w:t>a</w:t>
            </w:r>
            <w:r w:rsidRPr="002D557E">
              <w:rPr>
                <w:rFonts w:asciiTheme="minorHAnsi" w:hAnsiTheme="minorHAnsi" w:cstheme="minorHAnsi"/>
                <w:i/>
                <w:color w:val="000000"/>
                <w:sz w:val="22"/>
                <w:szCs w:val="22"/>
              </w:rPr>
              <w:t>lert/</w:t>
            </w:r>
            <w:r>
              <w:rPr>
                <w:rFonts w:asciiTheme="minorHAnsi" w:hAnsiTheme="minorHAnsi" w:cstheme="minorHAnsi"/>
                <w:i/>
                <w:color w:val="000000"/>
                <w:sz w:val="22"/>
                <w:szCs w:val="22"/>
              </w:rPr>
              <w:t>s</w:t>
            </w:r>
            <w:r w:rsidRPr="002D557E">
              <w:rPr>
                <w:rFonts w:asciiTheme="minorHAnsi" w:hAnsiTheme="minorHAnsi" w:cstheme="minorHAnsi"/>
                <w:i/>
                <w:color w:val="000000"/>
                <w:sz w:val="22"/>
                <w:szCs w:val="22"/>
              </w:rPr>
              <w:t>peaking</w:t>
            </w:r>
          </w:p>
        </w:tc>
        <w:tc>
          <w:tcPr>
            <w:tcW w:w="583" w:type="pct"/>
            <w:tcBorders>
              <w:top w:val="single" w:sz="4" w:space="0" w:color="auto"/>
              <w:left w:val="single" w:sz="4" w:space="0" w:color="auto"/>
              <w:bottom w:val="single" w:sz="4" w:space="0" w:color="auto"/>
              <w:right w:val="single" w:sz="4" w:space="0" w:color="auto"/>
            </w:tcBorders>
          </w:tcPr>
          <w:p w14:paraId="6BD05FF8" w14:textId="77777777" w:rsidR="006F5A76" w:rsidRPr="002D557E" w:rsidRDefault="006F5A76">
            <w:pPr>
              <w:pStyle w:val="ListParagraph"/>
              <w:autoSpaceDE w:val="0"/>
              <w:autoSpaceDN w:val="0"/>
              <w:adjustRightInd w:val="0"/>
              <w:spacing w:line="240" w:lineRule="auto"/>
              <w:rPr>
                <w:rFonts w:asciiTheme="minorHAnsi" w:hAnsiTheme="minorHAnsi" w:cstheme="minorHAnsi"/>
                <w:bCs/>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33FE989E" w14:textId="77777777" w:rsidR="006F5A76" w:rsidRPr="002D557E" w:rsidRDefault="006F5A76">
            <w:pPr>
              <w:pStyle w:val="ListParagraph"/>
              <w:autoSpaceDE w:val="0"/>
              <w:autoSpaceDN w:val="0"/>
              <w:adjustRightInd w:val="0"/>
              <w:spacing w:line="240" w:lineRule="auto"/>
              <w:rPr>
                <w:rFonts w:asciiTheme="minorHAnsi" w:hAnsiTheme="minorHAnsi" w:cstheme="minorHAnsi"/>
                <w:bCs/>
                <w:i/>
                <w:sz w:val="22"/>
                <w:szCs w:val="22"/>
              </w:rPr>
            </w:pPr>
          </w:p>
        </w:tc>
      </w:tr>
      <w:tr w:rsidR="006F5A76" w:rsidRPr="00E70583" w14:paraId="5B02CCF1" w14:textId="77777777">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886F99" w14:textId="77777777" w:rsidR="006F5A76" w:rsidRPr="002D557E" w:rsidRDefault="006F5A76">
            <w:pPr>
              <w:rPr>
                <w:rFonts w:asciiTheme="minorHAnsi" w:hAnsiTheme="minorHAnsi" w:cstheme="minorHAnsi"/>
                <w:b/>
                <w:sz w:val="22"/>
                <w:szCs w:val="22"/>
                <w:u w:val="single"/>
              </w:rPr>
            </w:pPr>
          </w:p>
        </w:tc>
        <w:tc>
          <w:tcPr>
            <w:tcW w:w="2365" w:type="pct"/>
            <w:tcBorders>
              <w:top w:val="single" w:sz="4" w:space="0" w:color="auto"/>
              <w:left w:val="single" w:sz="4" w:space="0" w:color="auto"/>
              <w:bottom w:val="single" w:sz="4" w:space="0" w:color="auto"/>
              <w:right w:val="single" w:sz="4" w:space="0" w:color="auto"/>
            </w:tcBorders>
            <w:vAlign w:val="center"/>
          </w:tcPr>
          <w:p w14:paraId="172DF004" w14:textId="77777777" w:rsidR="006F5A76" w:rsidRPr="002D557E" w:rsidRDefault="006F5A76">
            <w:pPr>
              <w:autoSpaceDE w:val="0"/>
              <w:autoSpaceDN w:val="0"/>
              <w:adjustRightInd w:val="0"/>
              <w:spacing w:line="240" w:lineRule="auto"/>
              <w:rPr>
                <w:rFonts w:asciiTheme="minorHAnsi" w:hAnsiTheme="minorHAnsi" w:cstheme="minorHAnsi"/>
                <w:bCs/>
                <w:i/>
                <w:sz w:val="22"/>
                <w:szCs w:val="22"/>
              </w:rPr>
            </w:pPr>
            <w:r w:rsidRPr="002D557E">
              <w:rPr>
                <w:rFonts w:asciiTheme="minorHAnsi" w:hAnsiTheme="minorHAnsi" w:cstheme="minorHAnsi"/>
                <w:i/>
                <w:color w:val="000000"/>
                <w:sz w:val="22"/>
                <w:szCs w:val="22"/>
              </w:rPr>
              <w:t>Severe bleeding/loss of blood</w:t>
            </w:r>
          </w:p>
        </w:tc>
        <w:tc>
          <w:tcPr>
            <w:tcW w:w="583" w:type="pct"/>
            <w:tcBorders>
              <w:top w:val="single" w:sz="4" w:space="0" w:color="auto"/>
              <w:left w:val="single" w:sz="4" w:space="0" w:color="auto"/>
              <w:bottom w:val="single" w:sz="4" w:space="0" w:color="auto"/>
              <w:right w:val="single" w:sz="4" w:space="0" w:color="auto"/>
            </w:tcBorders>
          </w:tcPr>
          <w:p w14:paraId="585D7C1A" w14:textId="77777777" w:rsidR="006F5A76" w:rsidRPr="002D557E" w:rsidRDefault="006F5A76">
            <w:pPr>
              <w:pStyle w:val="ListParagraph"/>
              <w:autoSpaceDE w:val="0"/>
              <w:autoSpaceDN w:val="0"/>
              <w:adjustRightInd w:val="0"/>
              <w:spacing w:line="240" w:lineRule="auto"/>
              <w:rPr>
                <w:rFonts w:asciiTheme="minorHAnsi" w:hAnsiTheme="minorHAnsi" w:cstheme="minorHAnsi"/>
                <w:bCs/>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156EE98F" w14:textId="77777777" w:rsidR="006F5A76" w:rsidRPr="002D557E" w:rsidRDefault="006F5A76">
            <w:pPr>
              <w:pStyle w:val="ListParagraph"/>
              <w:autoSpaceDE w:val="0"/>
              <w:autoSpaceDN w:val="0"/>
              <w:adjustRightInd w:val="0"/>
              <w:spacing w:line="240" w:lineRule="auto"/>
              <w:rPr>
                <w:rFonts w:asciiTheme="minorHAnsi" w:hAnsiTheme="minorHAnsi" w:cstheme="minorHAnsi"/>
                <w:bCs/>
                <w:i/>
                <w:sz w:val="22"/>
                <w:szCs w:val="22"/>
              </w:rPr>
            </w:pPr>
          </w:p>
        </w:tc>
      </w:tr>
      <w:tr w:rsidR="006F5A76" w:rsidRPr="00E70583" w14:paraId="4E7F50A5" w14:textId="77777777">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7D2A05" w14:textId="77777777" w:rsidR="006F5A76" w:rsidRPr="002D557E" w:rsidRDefault="006F5A76">
            <w:pPr>
              <w:rPr>
                <w:rFonts w:asciiTheme="minorHAnsi" w:hAnsiTheme="minorHAnsi" w:cstheme="minorHAnsi"/>
                <w:b/>
                <w:sz w:val="22"/>
                <w:szCs w:val="22"/>
                <w:u w:val="single"/>
              </w:rPr>
            </w:pPr>
          </w:p>
        </w:tc>
        <w:tc>
          <w:tcPr>
            <w:tcW w:w="2365" w:type="pct"/>
            <w:tcBorders>
              <w:top w:val="single" w:sz="4" w:space="0" w:color="auto"/>
              <w:left w:val="single" w:sz="4" w:space="0" w:color="auto"/>
              <w:bottom w:val="single" w:sz="4" w:space="0" w:color="auto"/>
              <w:right w:val="single" w:sz="4" w:space="0" w:color="auto"/>
            </w:tcBorders>
            <w:vAlign w:val="center"/>
          </w:tcPr>
          <w:p w14:paraId="7DC1CDF1" w14:textId="77777777" w:rsidR="006F5A76" w:rsidRPr="002D557E" w:rsidRDefault="006F5A76">
            <w:pPr>
              <w:autoSpaceDE w:val="0"/>
              <w:autoSpaceDN w:val="0"/>
              <w:adjustRightInd w:val="0"/>
              <w:spacing w:line="240" w:lineRule="auto"/>
              <w:rPr>
                <w:rFonts w:asciiTheme="minorHAnsi" w:hAnsiTheme="minorHAnsi" w:cstheme="minorHAnsi"/>
                <w:bCs/>
                <w:i/>
                <w:sz w:val="22"/>
                <w:szCs w:val="22"/>
              </w:rPr>
            </w:pPr>
            <w:r w:rsidRPr="002D557E">
              <w:rPr>
                <w:rFonts w:asciiTheme="minorHAnsi" w:hAnsiTheme="minorHAnsi" w:cstheme="minorHAnsi"/>
                <w:i/>
                <w:color w:val="000000"/>
                <w:sz w:val="22"/>
                <w:szCs w:val="22"/>
              </w:rPr>
              <w:t xml:space="preserve">Difficulty </w:t>
            </w:r>
            <w:r>
              <w:rPr>
                <w:rFonts w:asciiTheme="minorHAnsi" w:hAnsiTheme="minorHAnsi" w:cstheme="minorHAnsi"/>
                <w:i/>
                <w:color w:val="000000"/>
                <w:sz w:val="22"/>
                <w:szCs w:val="22"/>
              </w:rPr>
              <w:t>b</w:t>
            </w:r>
            <w:r w:rsidRPr="002D557E">
              <w:rPr>
                <w:rFonts w:asciiTheme="minorHAnsi" w:hAnsiTheme="minorHAnsi" w:cstheme="minorHAnsi"/>
                <w:i/>
                <w:color w:val="000000"/>
                <w:sz w:val="22"/>
                <w:szCs w:val="22"/>
              </w:rPr>
              <w:t>reathing</w:t>
            </w:r>
          </w:p>
        </w:tc>
        <w:tc>
          <w:tcPr>
            <w:tcW w:w="583" w:type="pct"/>
            <w:tcBorders>
              <w:top w:val="single" w:sz="4" w:space="0" w:color="auto"/>
              <w:left w:val="single" w:sz="4" w:space="0" w:color="auto"/>
              <w:bottom w:val="single" w:sz="4" w:space="0" w:color="auto"/>
              <w:right w:val="single" w:sz="4" w:space="0" w:color="auto"/>
            </w:tcBorders>
          </w:tcPr>
          <w:p w14:paraId="0F06855F" w14:textId="77777777" w:rsidR="006F5A76" w:rsidRPr="002D557E" w:rsidRDefault="006F5A76">
            <w:pPr>
              <w:pStyle w:val="ListParagraph"/>
              <w:autoSpaceDE w:val="0"/>
              <w:autoSpaceDN w:val="0"/>
              <w:adjustRightInd w:val="0"/>
              <w:spacing w:line="240" w:lineRule="auto"/>
              <w:rPr>
                <w:rFonts w:asciiTheme="minorHAnsi" w:hAnsiTheme="minorHAnsi" w:cstheme="minorHAnsi"/>
                <w:bCs/>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083759DE" w14:textId="77777777" w:rsidR="006F5A76" w:rsidRPr="002D557E" w:rsidRDefault="006F5A76">
            <w:pPr>
              <w:pStyle w:val="ListParagraph"/>
              <w:autoSpaceDE w:val="0"/>
              <w:autoSpaceDN w:val="0"/>
              <w:adjustRightInd w:val="0"/>
              <w:spacing w:line="240" w:lineRule="auto"/>
              <w:rPr>
                <w:rFonts w:asciiTheme="minorHAnsi" w:hAnsiTheme="minorHAnsi" w:cstheme="minorHAnsi"/>
                <w:bCs/>
                <w:i/>
                <w:sz w:val="22"/>
                <w:szCs w:val="22"/>
              </w:rPr>
            </w:pPr>
          </w:p>
        </w:tc>
      </w:tr>
      <w:tr w:rsidR="006F5A76" w:rsidRPr="00E70583" w14:paraId="6F60975E" w14:textId="77777777">
        <w:trPr>
          <w:trHeight w:val="85"/>
        </w:trPr>
        <w:tc>
          <w:tcPr>
            <w:tcW w:w="1469" w:type="pct"/>
            <w:vMerge w:val="restart"/>
            <w:tcBorders>
              <w:top w:val="single" w:sz="4" w:space="0" w:color="auto"/>
              <w:left w:val="single" w:sz="4" w:space="0" w:color="auto"/>
              <w:bottom w:val="single" w:sz="4" w:space="0" w:color="auto"/>
              <w:right w:val="single" w:sz="4" w:space="0" w:color="auto"/>
            </w:tcBorders>
            <w:vAlign w:val="center"/>
            <w:hideMark/>
          </w:tcPr>
          <w:p w14:paraId="0545B039" w14:textId="77777777" w:rsidR="006F5A76" w:rsidRPr="002D557E" w:rsidRDefault="006F5A76" w:rsidP="006F5A76">
            <w:pPr>
              <w:pStyle w:val="ListParagraph"/>
              <w:numPr>
                <w:ilvl w:val="0"/>
                <w:numId w:val="24"/>
              </w:numPr>
              <w:autoSpaceDE w:val="0"/>
              <w:autoSpaceDN w:val="0"/>
              <w:adjustRightInd w:val="0"/>
              <w:spacing w:before="0" w:after="0" w:line="240" w:lineRule="auto"/>
              <w:contextualSpacing w:val="0"/>
              <w:rPr>
                <w:rFonts w:asciiTheme="minorHAnsi" w:hAnsiTheme="minorHAnsi" w:cstheme="minorHAnsi"/>
                <w:sz w:val="22"/>
                <w:szCs w:val="22"/>
              </w:rPr>
            </w:pPr>
            <w:r w:rsidRPr="002D557E">
              <w:rPr>
                <w:rFonts w:asciiTheme="minorHAnsi" w:hAnsiTheme="minorHAnsi" w:cstheme="minorHAnsi"/>
                <w:b/>
                <w:sz w:val="22"/>
                <w:szCs w:val="22"/>
                <w:u w:val="single"/>
              </w:rPr>
              <w:t>T</w:t>
            </w:r>
            <w:r w:rsidRPr="002D557E">
              <w:rPr>
                <w:rFonts w:asciiTheme="minorHAnsi" w:hAnsiTheme="minorHAnsi" w:cstheme="minorHAnsi"/>
                <w:sz w:val="22"/>
                <w:szCs w:val="22"/>
              </w:rPr>
              <w:t>reatment</w:t>
            </w:r>
          </w:p>
          <w:p w14:paraId="5D862BDC" w14:textId="77777777" w:rsidR="006F5A76" w:rsidRPr="002D557E" w:rsidRDefault="006F5A76">
            <w:pPr>
              <w:rPr>
                <w:rFonts w:asciiTheme="minorHAnsi" w:hAnsiTheme="minorHAnsi" w:cstheme="minorHAnsi"/>
                <w:sz w:val="22"/>
                <w:szCs w:val="22"/>
              </w:rPr>
            </w:pPr>
            <w:r w:rsidRPr="002D557E">
              <w:rPr>
                <w:rFonts w:asciiTheme="minorHAnsi" w:hAnsiTheme="minorHAnsi" w:cstheme="minorHAnsi"/>
                <w:sz w:val="22"/>
                <w:szCs w:val="22"/>
              </w:rPr>
              <w:t>(__ Items total)</w:t>
            </w:r>
          </w:p>
        </w:tc>
        <w:tc>
          <w:tcPr>
            <w:tcW w:w="2365" w:type="pct"/>
            <w:tcBorders>
              <w:top w:val="single" w:sz="4" w:space="0" w:color="auto"/>
              <w:left w:val="single" w:sz="4" w:space="0" w:color="auto"/>
              <w:bottom w:val="single" w:sz="4" w:space="0" w:color="auto"/>
              <w:right w:val="single" w:sz="4" w:space="0" w:color="auto"/>
            </w:tcBorders>
            <w:vAlign w:val="center"/>
          </w:tcPr>
          <w:p w14:paraId="7F4D76C0" w14:textId="77777777" w:rsidR="006F5A76" w:rsidRPr="002D557E" w:rsidRDefault="006F5A76">
            <w:pPr>
              <w:autoSpaceDE w:val="0"/>
              <w:autoSpaceDN w:val="0"/>
              <w:adjustRightInd w:val="0"/>
              <w:spacing w:line="240" w:lineRule="auto"/>
              <w:rPr>
                <w:rFonts w:asciiTheme="minorHAnsi" w:hAnsiTheme="minorHAnsi" w:cstheme="minorHAnsi"/>
                <w:bCs/>
                <w:i/>
                <w:sz w:val="22"/>
                <w:szCs w:val="22"/>
              </w:rPr>
            </w:pPr>
            <w:r w:rsidRPr="002D557E">
              <w:rPr>
                <w:rFonts w:asciiTheme="minorHAnsi" w:hAnsiTheme="minorHAnsi" w:cstheme="minorHAnsi"/>
                <w:i/>
                <w:color w:val="000000"/>
                <w:sz w:val="22"/>
                <w:szCs w:val="22"/>
              </w:rPr>
              <w:t>Tourniquet on right leg</w:t>
            </w:r>
          </w:p>
        </w:tc>
        <w:tc>
          <w:tcPr>
            <w:tcW w:w="583" w:type="pct"/>
            <w:tcBorders>
              <w:top w:val="single" w:sz="4" w:space="0" w:color="auto"/>
              <w:left w:val="single" w:sz="4" w:space="0" w:color="auto"/>
              <w:bottom w:val="single" w:sz="4" w:space="0" w:color="auto"/>
              <w:right w:val="single" w:sz="4" w:space="0" w:color="auto"/>
            </w:tcBorders>
          </w:tcPr>
          <w:p w14:paraId="59D1B02A" w14:textId="77777777" w:rsidR="006F5A76" w:rsidRPr="002D557E" w:rsidRDefault="006F5A76">
            <w:pPr>
              <w:autoSpaceDE w:val="0"/>
              <w:autoSpaceDN w:val="0"/>
              <w:adjustRightInd w:val="0"/>
              <w:spacing w:line="240" w:lineRule="auto"/>
              <w:rPr>
                <w:rFonts w:asciiTheme="minorHAnsi" w:hAnsiTheme="minorHAnsi" w:cstheme="minorHAnsi"/>
                <w:bCs/>
                <w:sz w:val="22"/>
                <w:szCs w:val="22"/>
              </w:rPr>
            </w:pPr>
          </w:p>
        </w:tc>
        <w:tc>
          <w:tcPr>
            <w:tcW w:w="583" w:type="pct"/>
            <w:tcBorders>
              <w:top w:val="single" w:sz="4" w:space="0" w:color="auto"/>
              <w:left w:val="single" w:sz="4" w:space="0" w:color="auto"/>
              <w:bottom w:val="single" w:sz="4" w:space="0" w:color="auto"/>
              <w:right w:val="single" w:sz="4" w:space="0" w:color="auto"/>
            </w:tcBorders>
          </w:tcPr>
          <w:p w14:paraId="5C602461" w14:textId="77777777" w:rsidR="006F5A76" w:rsidRPr="002D557E" w:rsidRDefault="006F5A76">
            <w:pPr>
              <w:autoSpaceDE w:val="0"/>
              <w:autoSpaceDN w:val="0"/>
              <w:adjustRightInd w:val="0"/>
              <w:spacing w:line="240" w:lineRule="auto"/>
              <w:rPr>
                <w:rFonts w:asciiTheme="minorHAnsi" w:hAnsiTheme="minorHAnsi" w:cstheme="minorHAnsi"/>
                <w:bCs/>
                <w:sz w:val="22"/>
                <w:szCs w:val="22"/>
              </w:rPr>
            </w:pPr>
          </w:p>
        </w:tc>
      </w:tr>
      <w:tr w:rsidR="006F5A76" w:rsidRPr="00E70583" w14:paraId="3C2BD767" w14:textId="77777777">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BF432" w14:textId="77777777" w:rsidR="006F5A76" w:rsidRPr="002D557E" w:rsidRDefault="006F5A7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64F41687" w14:textId="77777777" w:rsidR="006F5A76" w:rsidRPr="002D557E" w:rsidRDefault="006F5A76">
            <w:pPr>
              <w:autoSpaceDE w:val="0"/>
              <w:autoSpaceDN w:val="0"/>
              <w:adjustRightInd w:val="0"/>
              <w:spacing w:line="240" w:lineRule="auto"/>
              <w:rPr>
                <w:rFonts w:asciiTheme="minorHAnsi" w:hAnsiTheme="minorHAnsi" w:cstheme="minorHAnsi"/>
                <w:bCs/>
                <w:i/>
                <w:sz w:val="22"/>
                <w:szCs w:val="22"/>
              </w:rPr>
            </w:pPr>
            <w:r w:rsidRPr="002D557E">
              <w:rPr>
                <w:rFonts w:asciiTheme="minorHAnsi" w:hAnsiTheme="minorHAnsi" w:cstheme="minorHAnsi"/>
                <w:i/>
                <w:color w:val="000000"/>
                <w:sz w:val="22"/>
                <w:szCs w:val="22"/>
              </w:rPr>
              <w:t>Dressing placed on right flank</w:t>
            </w:r>
          </w:p>
        </w:tc>
        <w:tc>
          <w:tcPr>
            <w:tcW w:w="583" w:type="pct"/>
            <w:tcBorders>
              <w:top w:val="single" w:sz="4" w:space="0" w:color="auto"/>
              <w:left w:val="single" w:sz="4" w:space="0" w:color="auto"/>
              <w:bottom w:val="single" w:sz="4" w:space="0" w:color="auto"/>
              <w:right w:val="single" w:sz="4" w:space="0" w:color="auto"/>
            </w:tcBorders>
          </w:tcPr>
          <w:p w14:paraId="03111642" w14:textId="77777777" w:rsidR="006F5A76" w:rsidRPr="002D557E" w:rsidRDefault="006F5A76">
            <w:pPr>
              <w:autoSpaceDE w:val="0"/>
              <w:autoSpaceDN w:val="0"/>
              <w:adjustRightInd w:val="0"/>
              <w:spacing w:line="240" w:lineRule="auto"/>
              <w:rPr>
                <w:rFonts w:asciiTheme="minorHAnsi" w:hAnsiTheme="minorHAnsi" w:cstheme="minorHAnsi"/>
                <w:bCs/>
                <w:sz w:val="22"/>
                <w:szCs w:val="22"/>
              </w:rPr>
            </w:pPr>
          </w:p>
        </w:tc>
        <w:tc>
          <w:tcPr>
            <w:tcW w:w="583" w:type="pct"/>
            <w:tcBorders>
              <w:top w:val="single" w:sz="4" w:space="0" w:color="auto"/>
              <w:left w:val="single" w:sz="4" w:space="0" w:color="auto"/>
              <w:bottom w:val="single" w:sz="4" w:space="0" w:color="auto"/>
              <w:right w:val="single" w:sz="4" w:space="0" w:color="auto"/>
            </w:tcBorders>
          </w:tcPr>
          <w:p w14:paraId="418F93F4" w14:textId="77777777" w:rsidR="006F5A76" w:rsidRPr="002D557E" w:rsidRDefault="006F5A76">
            <w:pPr>
              <w:autoSpaceDE w:val="0"/>
              <w:autoSpaceDN w:val="0"/>
              <w:adjustRightInd w:val="0"/>
              <w:spacing w:line="240" w:lineRule="auto"/>
              <w:rPr>
                <w:rFonts w:asciiTheme="minorHAnsi" w:hAnsiTheme="minorHAnsi" w:cstheme="minorHAnsi"/>
                <w:bCs/>
                <w:sz w:val="22"/>
                <w:szCs w:val="22"/>
              </w:rPr>
            </w:pPr>
          </w:p>
        </w:tc>
      </w:tr>
      <w:tr w:rsidR="006F5A76" w:rsidRPr="00E70583" w14:paraId="15148DCF" w14:textId="77777777">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F35A23" w14:textId="77777777" w:rsidR="006F5A76" w:rsidRPr="002D557E" w:rsidRDefault="006F5A7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2AD5FB1C" w14:textId="77777777" w:rsidR="006F5A76" w:rsidRPr="002D557E" w:rsidRDefault="006F5A76">
            <w:pPr>
              <w:autoSpaceDE w:val="0"/>
              <w:autoSpaceDN w:val="0"/>
              <w:adjustRightInd w:val="0"/>
              <w:spacing w:line="240" w:lineRule="auto"/>
              <w:rPr>
                <w:rFonts w:asciiTheme="minorHAnsi" w:hAnsiTheme="minorHAnsi" w:cstheme="minorHAnsi"/>
                <w:bCs/>
                <w:i/>
                <w:sz w:val="22"/>
                <w:szCs w:val="22"/>
              </w:rPr>
            </w:pPr>
            <w:r w:rsidRPr="002D557E">
              <w:rPr>
                <w:rFonts w:asciiTheme="minorHAnsi" w:hAnsiTheme="minorHAnsi" w:cstheme="minorHAnsi"/>
                <w:i/>
                <w:color w:val="000000"/>
                <w:sz w:val="22"/>
                <w:szCs w:val="22"/>
              </w:rPr>
              <w:t>Dressing on right thigh</w:t>
            </w:r>
          </w:p>
        </w:tc>
        <w:tc>
          <w:tcPr>
            <w:tcW w:w="583" w:type="pct"/>
            <w:tcBorders>
              <w:top w:val="single" w:sz="4" w:space="0" w:color="auto"/>
              <w:left w:val="single" w:sz="4" w:space="0" w:color="auto"/>
              <w:bottom w:val="single" w:sz="4" w:space="0" w:color="auto"/>
              <w:right w:val="single" w:sz="4" w:space="0" w:color="auto"/>
            </w:tcBorders>
          </w:tcPr>
          <w:p w14:paraId="6E0F2787" w14:textId="77777777" w:rsidR="006F5A76" w:rsidRPr="002D557E" w:rsidRDefault="006F5A76">
            <w:pPr>
              <w:autoSpaceDE w:val="0"/>
              <w:autoSpaceDN w:val="0"/>
              <w:adjustRightInd w:val="0"/>
              <w:spacing w:line="240" w:lineRule="auto"/>
              <w:rPr>
                <w:rFonts w:asciiTheme="minorHAnsi" w:hAnsiTheme="minorHAnsi" w:cstheme="minorHAnsi"/>
                <w:bCs/>
                <w:sz w:val="22"/>
                <w:szCs w:val="22"/>
              </w:rPr>
            </w:pPr>
          </w:p>
        </w:tc>
        <w:tc>
          <w:tcPr>
            <w:tcW w:w="583" w:type="pct"/>
            <w:tcBorders>
              <w:top w:val="single" w:sz="4" w:space="0" w:color="auto"/>
              <w:left w:val="single" w:sz="4" w:space="0" w:color="auto"/>
              <w:bottom w:val="single" w:sz="4" w:space="0" w:color="auto"/>
              <w:right w:val="single" w:sz="4" w:space="0" w:color="auto"/>
            </w:tcBorders>
          </w:tcPr>
          <w:p w14:paraId="566C5563" w14:textId="77777777" w:rsidR="006F5A76" w:rsidRPr="002D557E" w:rsidRDefault="006F5A76">
            <w:pPr>
              <w:autoSpaceDE w:val="0"/>
              <w:autoSpaceDN w:val="0"/>
              <w:adjustRightInd w:val="0"/>
              <w:spacing w:line="240" w:lineRule="auto"/>
              <w:rPr>
                <w:rFonts w:asciiTheme="minorHAnsi" w:hAnsiTheme="minorHAnsi" w:cstheme="minorHAnsi"/>
                <w:bCs/>
                <w:sz w:val="22"/>
                <w:szCs w:val="22"/>
              </w:rPr>
            </w:pPr>
          </w:p>
        </w:tc>
      </w:tr>
      <w:tr w:rsidR="006F5A76" w:rsidRPr="00E70583" w14:paraId="65C6D775" w14:textId="77777777">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9105AE" w14:textId="77777777" w:rsidR="006F5A76" w:rsidRPr="002D557E" w:rsidRDefault="006F5A7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6693C8FD" w14:textId="77777777" w:rsidR="006F5A76" w:rsidRPr="002D557E" w:rsidRDefault="006F5A76">
            <w:pPr>
              <w:autoSpaceDE w:val="0"/>
              <w:autoSpaceDN w:val="0"/>
              <w:adjustRightInd w:val="0"/>
              <w:spacing w:line="240" w:lineRule="auto"/>
              <w:rPr>
                <w:rFonts w:asciiTheme="minorHAnsi" w:hAnsiTheme="minorHAnsi" w:cstheme="minorHAnsi"/>
                <w:bCs/>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4E927783" w14:textId="77777777" w:rsidR="006F5A76" w:rsidRPr="002D557E" w:rsidRDefault="006F5A76">
            <w:pPr>
              <w:autoSpaceDE w:val="0"/>
              <w:autoSpaceDN w:val="0"/>
              <w:adjustRightInd w:val="0"/>
              <w:spacing w:line="240" w:lineRule="auto"/>
              <w:rPr>
                <w:rFonts w:asciiTheme="minorHAnsi" w:hAnsiTheme="minorHAnsi" w:cstheme="minorHAnsi"/>
                <w:bCs/>
                <w:sz w:val="22"/>
                <w:szCs w:val="22"/>
              </w:rPr>
            </w:pPr>
          </w:p>
        </w:tc>
        <w:tc>
          <w:tcPr>
            <w:tcW w:w="583" w:type="pct"/>
            <w:tcBorders>
              <w:top w:val="single" w:sz="4" w:space="0" w:color="auto"/>
              <w:left w:val="single" w:sz="4" w:space="0" w:color="auto"/>
              <w:bottom w:val="single" w:sz="4" w:space="0" w:color="auto"/>
              <w:right w:val="single" w:sz="4" w:space="0" w:color="auto"/>
            </w:tcBorders>
          </w:tcPr>
          <w:p w14:paraId="63FFC21E" w14:textId="77777777" w:rsidR="006F5A76" w:rsidRPr="002D557E" w:rsidRDefault="006F5A76">
            <w:pPr>
              <w:autoSpaceDE w:val="0"/>
              <w:autoSpaceDN w:val="0"/>
              <w:adjustRightInd w:val="0"/>
              <w:spacing w:line="240" w:lineRule="auto"/>
              <w:rPr>
                <w:rFonts w:asciiTheme="minorHAnsi" w:hAnsiTheme="minorHAnsi" w:cstheme="minorHAnsi"/>
                <w:bCs/>
                <w:sz w:val="22"/>
                <w:szCs w:val="22"/>
              </w:rPr>
            </w:pPr>
          </w:p>
        </w:tc>
      </w:tr>
      <w:tr w:rsidR="006F5A76" w:rsidRPr="00E70583" w14:paraId="23D05116" w14:textId="77777777">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448630" w14:textId="77777777" w:rsidR="006F5A76" w:rsidRPr="002D557E" w:rsidRDefault="006F5A7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17DC9B62" w14:textId="77777777" w:rsidR="006F5A76" w:rsidRPr="002D557E" w:rsidRDefault="006F5A76">
            <w:pPr>
              <w:autoSpaceDE w:val="0"/>
              <w:autoSpaceDN w:val="0"/>
              <w:adjustRightInd w:val="0"/>
              <w:spacing w:line="240" w:lineRule="auto"/>
              <w:rPr>
                <w:rFonts w:asciiTheme="minorHAnsi" w:hAnsiTheme="minorHAnsi" w:cstheme="minorHAnsi"/>
                <w:bCs/>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0541BE12" w14:textId="77777777" w:rsidR="006F5A76" w:rsidRPr="002D557E" w:rsidRDefault="006F5A76">
            <w:pPr>
              <w:autoSpaceDE w:val="0"/>
              <w:autoSpaceDN w:val="0"/>
              <w:adjustRightInd w:val="0"/>
              <w:spacing w:line="240" w:lineRule="auto"/>
              <w:rPr>
                <w:rFonts w:asciiTheme="minorHAnsi" w:hAnsiTheme="minorHAnsi" w:cstheme="minorHAnsi"/>
                <w:bCs/>
                <w:sz w:val="22"/>
                <w:szCs w:val="22"/>
              </w:rPr>
            </w:pPr>
          </w:p>
        </w:tc>
        <w:tc>
          <w:tcPr>
            <w:tcW w:w="583" w:type="pct"/>
            <w:tcBorders>
              <w:top w:val="single" w:sz="4" w:space="0" w:color="auto"/>
              <w:left w:val="single" w:sz="4" w:space="0" w:color="auto"/>
              <w:bottom w:val="single" w:sz="4" w:space="0" w:color="auto"/>
              <w:right w:val="single" w:sz="4" w:space="0" w:color="auto"/>
            </w:tcBorders>
          </w:tcPr>
          <w:p w14:paraId="4625663F" w14:textId="77777777" w:rsidR="006F5A76" w:rsidRPr="002D557E" w:rsidRDefault="006F5A76">
            <w:pPr>
              <w:autoSpaceDE w:val="0"/>
              <w:autoSpaceDN w:val="0"/>
              <w:adjustRightInd w:val="0"/>
              <w:spacing w:line="240" w:lineRule="auto"/>
              <w:rPr>
                <w:rFonts w:asciiTheme="minorHAnsi" w:hAnsiTheme="minorHAnsi" w:cstheme="minorHAnsi"/>
                <w:bCs/>
                <w:sz w:val="22"/>
                <w:szCs w:val="22"/>
              </w:rPr>
            </w:pPr>
          </w:p>
        </w:tc>
      </w:tr>
      <w:tr w:rsidR="006F5A76" w:rsidRPr="00E70583" w14:paraId="361408BE" w14:textId="77777777">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37670" w14:textId="77777777" w:rsidR="006F5A76" w:rsidRPr="002D557E" w:rsidRDefault="006F5A7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2AA35811" w14:textId="77777777" w:rsidR="006F5A76" w:rsidRPr="002D557E" w:rsidRDefault="006F5A76">
            <w:pPr>
              <w:autoSpaceDE w:val="0"/>
              <w:autoSpaceDN w:val="0"/>
              <w:adjustRightInd w:val="0"/>
              <w:spacing w:line="240" w:lineRule="auto"/>
              <w:rPr>
                <w:rFonts w:asciiTheme="minorHAnsi" w:hAnsiTheme="minorHAnsi" w:cstheme="minorHAnsi"/>
                <w:bCs/>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5776528D" w14:textId="77777777" w:rsidR="006F5A76" w:rsidRPr="002D557E" w:rsidRDefault="006F5A76">
            <w:pPr>
              <w:autoSpaceDE w:val="0"/>
              <w:autoSpaceDN w:val="0"/>
              <w:adjustRightInd w:val="0"/>
              <w:spacing w:line="240" w:lineRule="auto"/>
              <w:rPr>
                <w:rFonts w:asciiTheme="minorHAnsi" w:hAnsiTheme="minorHAnsi" w:cstheme="minorHAnsi"/>
                <w:bCs/>
                <w:sz w:val="22"/>
                <w:szCs w:val="22"/>
              </w:rPr>
            </w:pPr>
          </w:p>
        </w:tc>
        <w:tc>
          <w:tcPr>
            <w:tcW w:w="583" w:type="pct"/>
            <w:tcBorders>
              <w:top w:val="single" w:sz="4" w:space="0" w:color="auto"/>
              <w:left w:val="single" w:sz="4" w:space="0" w:color="auto"/>
              <w:bottom w:val="single" w:sz="4" w:space="0" w:color="auto"/>
              <w:right w:val="single" w:sz="4" w:space="0" w:color="auto"/>
            </w:tcBorders>
          </w:tcPr>
          <w:p w14:paraId="7149C4E9" w14:textId="77777777" w:rsidR="006F5A76" w:rsidRPr="002D557E" w:rsidRDefault="006F5A76">
            <w:pPr>
              <w:autoSpaceDE w:val="0"/>
              <w:autoSpaceDN w:val="0"/>
              <w:adjustRightInd w:val="0"/>
              <w:spacing w:line="240" w:lineRule="auto"/>
              <w:rPr>
                <w:rFonts w:asciiTheme="minorHAnsi" w:hAnsiTheme="minorHAnsi" w:cstheme="minorHAnsi"/>
                <w:bCs/>
                <w:sz w:val="22"/>
                <w:szCs w:val="22"/>
              </w:rPr>
            </w:pPr>
          </w:p>
        </w:tc>
      </w:tr>
      <w:tr w:rsidR="006F5A76" w:rsidRPr="00E70583" w14:paraId="574AC680" w14:textId="77777777">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A042A8" w14:textId="77777777" w:rsidR="006F5A76" w:rsidRPr="002D557E" w:rsidRDefault="006F5A7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5429F482" w14:textId="77777777" w:rsidR="006F5A76" w:rsidRPr="002D557E" w:rsidRDefault="006F5A76">
            <w:pPr>
              <w:autoSpaceDE w:val="0"/>
              <w:autoSpaceDN w:val="0"/>
              <w:adjustRightInd w:val="0"/>
              <w:spacing w:line="240" w:lineRule="auto"/>
              <w:rPr>
                <w:rFonts w:asciiTheme="minorHAnsi" w:hAnsiTheme="minorHAnsi" w:cstheme="minorHAnsi"/>
                <w:bCs/>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6895F205" w14:textId="77777777" w:rsidR="006F5A76" w:rsidRPr="002D557E" w:rsidRDefault="006F5A76">
            <w:pPr>
              <w:autoSpaceDE w:val="0"/>
              <w:autoSpaceDN w:val="0"/>
              <w:adjustRightInd w:val="0"/>
              <w:spacing w:line="240" w:lineRule="auto"/>
              <w:rPr>
                <w:rFonts w:asciiTheme="minorHAnsi" w:hAnsiTheme="minorHAnsi" w:cstheme="minorHAnsi"/>
                <w:bCs/>
                <w:sz w:val="22"/>
                <w:szCs w:val="22"/>
              </w:rPr>
            </w:pPr>
          </w:p>
        </w:tc>
        <w:tc>
          <w:tcPr>
            <w:tcW w:w="583" w:type="pct"/>
            <w:tcBorders>
              <w:top w:val="single" w:sz="4" w:space="0" w:color="auto"/>
              <w:left w:val="single" w:sz="4" w:space="0" w:color="auto"/>
              <w:bottom w:val="single" w:sz="4" w:space="0" w:color="auto"/>
              <w:right w:val="single" w:sz="4" w:space="0" w:color="auto"/>
            </w:tcBorders>
          </w:tcPr>
          <w:p w14:paraId="5B729F01" w14:textId="77777777" w:rsidR="006F5A76" w:rsidRPr="002D557E" w:rsidRDefault="006F5A76">
            <w:pPr>
              <w:autoSpaceDE w:val="0"/>
              <w:autoSpaceDN w:val="0"/>
              <w:adjustRightInd w:val="0"/>
              <w:spacing w:line="240" w:lineRule="auto"/>
              <w:rPr>
                <w:rFonts w:asciiTheme="minorHAnsi" w:hAnsiTheme="minorHAnsi" w:cstheme="minorHAnsi"/>
                <w:bCs/>
                <w:sz w:val="22"/>
                <w:szCs w:val="22"/>
              </w:rPr>
            </w:pPr>
          </w:p>
        </w:tc>
      </w:tr>
      <w:tr w:rsidR="006F5A76" w:rsidRPr="00E70583" w14:paraId="7D0C9C62" w14:textId="77777777">
        <w:trPr>
          <w:trHeight w:val="149"/>
        </w:trPr>
        <w:tc>
          <w:tcPr>
            <w:tcW w:w="3834" w:type="pct"/>
            <w:gridSpan w:val="2"/>
            <w:tcBorders>
              <w:top w:val="single" w:sz="4" w:space="0" w:color="auto"/>
              <w:left w:val="single" w:sz="4" w:space="0" w:color="auto"/>
              <w:bottom w:val="single" w:sz="4" w:space="0" w:color="auto"/>
              <w:right w:val="single" w:sz="4" w:space="0" w:color="auto"/>
            </w:tcBorders>
            <w:vAlign w:val="center"/>
            <w:hideMark/>
          </w:tcPr>
          <w:p w14:paraId="6AADEDDF" w14:textId="77777777" w:rsidR="006F5A76" w:rsidRPr="002D557E" w:rsidRDefault="006F5A76">
            <w:pPr>
              <w:spacing w:after="0" w:line="240" w:lineRule="auto"/>
              <w:rPr>
                <w:rFonts w:asciiTheme="minorHAnsi" w:hAnsiTheme="minorHAnsi" w:cstheme="minorHAnsi"/>
                <w:sz w:val="22"/>
                <w:szCs w:val="22"/>
              </w:rPr>
            </w:pPr>
            <w:r w:rsidRPr="002D557E">
              <w:rPr>
                <w:rFonts w:asciiTheme="minorHAnsi" w:hAnsiTheme="minorHAnsi" w:cstheme="minorHAnsi"/>
                <w:sz w:val="22"/>
                <w:szCs w:val="22"/>
              </w:rPr>
              <w:t xml:space="preserve">Critical </w:t>
            </w:r>
            <w:r>
              <w:rPr>
                <w:rFonts w:asciiTheme="minorHAnsi" w:hAnsiTheme="minorHAnsi" w:cstheme="minorHAnsi"/>
                <w:sz w:val="22"/>
                <w:szCs w:val="22"/>
              </w:rPr>
              <w:t>i</w:t>
            </w:r>
            <w:r w:rsidRPr="002D557E">
              <w:rPr>
                <w:rFonts w:asciiTheme="minorHAnsi" w:hAnsiTheme="minorHAnsi" w:cstheme="minorHAnsi"/>
                <w:sz w:val="22"/>
                <w:szCs w:val="22"/>
              </w:rPr>
              <w:t>tems total:</w:t>
            </w:r>
          </w:p>
        </w:tc>
        <w:tc>
          <w:tcPr>
            <w:tcW w:w="583" w:type="pct"/>
            <w:tcBorders>
              <w:top w:val="single" w:sz="4" w:space="0" w:color="auto"/>
              <w:left w:val="single" w:sz="4" w:space="0" w:color="auto"/>
              <w:bottom w:val="single" w:sz="4" w:space="0" w:color="auto"/>
              <w:right w:val="single" w:sz="4" w:space="0" w:color="auto"/>
            </w:tcBorders>
          </w:tcPr>
          <w:p w14:paraId="2D8B67E5" w14:textId="77777777" w:rsidR="006F5A76" w:rsidRPr="002D557E" w:rsidRDefault="006F5A76">
            <w:pPr>
              <w:spacing w:after="0"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581D7489" w14:textId="77777777" w:rsidR="006F5A76" w:rsidRPr="002D557E" w:rsidRDefault="006F5A76">
            <w:pPr>
              <w:spacing w:after="0" w:line="240" w:lineRule="auto"/>
              <w:rPr>
                <w:rFonts w:asciiTheme="minorHAnsi" w:hAnsiTheme="minorHAnsi" w:cstheme="minorHAnsi"/>
                <w:sz w:val="22"/>
                <w:szCs w:val="22"/>
              </w:rPr>
            </w:pPr>
          </w:p>
        </w:tc>
      </w:tr>
      <w:tr w:rsidR="006F5A76" w:rsidRPr="00E70583" w14:paraId="6A06B507" w14:textId="77777777">
        <w:trPr>
          <w:trHeight w:val="26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7D85C07" w14:textId="77777777" w:rsidR="006F5A76" w:rsidRPr="002D557E" w:rsidRDefault="006F5A76">
            <w:pPr>
              <w:tabs>
                <w:tab w:val="left" w:pos="2010"/>
              </w:tabs>
              <w:rPr>
                <w:rFonts w:asciiTheme="minorHAnsi" w:hAnsiTheme="minorHAnsi" w:cstheme="minorHAnsi"/>
                <w:b/>
                <w:sz w:val="22"/>
                <w:szCs w:val="22"/>
              </w:rPr>
            </w:pPr>
            <w:r w:rsidRPr="002D557E">
              <w:rPr>
                <w:rFonts w:asciiTheme="minorHAnsi" w:hAnsiTheme="minorHAnsi" w:cstheme="minorHAnsi"/>
                <w:b/>
                <w:sz w:val="22"/>
                <w:szCs w:val="22"/>
              </w:rPr>
              <w:t>Additional Comments and Observations:</w:t>
            </w:r>
          </w:p>
          <w:p w14:paraId="724F5F44" w14:textId="77777777" w:rsidR="006F5A76" w:rsidRPr="002D557E" w:rsidRDefault="006F5A76">
            <w:pPr>
              <w:tabs>
                <w:tab w:val="left" w:pos="2010"/>
              </w:tabs>
              <w:rPr>
                <w:rFonts w:asciiTheme="minorHAnsi" w:hAnsiTheme="minorHAnsi" w:cstheme="minorHAnsi"/>
                <w:sz w:val="22"/>
                <w:szCs w:val="22"/>
              </w:rPr>
            </w:pPr>
          </w:p>
        </w:tc>
      </w:tr>
    </w:tbl>
    <w:p w14:paraId="1E5BBB2A" w14:textId="77777777" w:rsidR="006F5A76" w:rsidRDefault="006F5A76" w:rsidP="006F5A76">
      <w:pPr>
        <w:rPr>
          <w:rFonts w:asciiTheme="minorHAnsi" w:hAnsiTheme="minorHAnsi" w:cstheme="minorHAnsi"/>
          <w:b/>
          <w:sz w:val="22"/>
          <w:szCs w:val="22"/>
          <w:highlight w:val="lightGray"/>
        </w:rPr>
      </w:pPr>
      <w:r>
        <w:rPr>
          <w:rFonts w:asciiTheme="minorHAnsi" w:hAnsiTheme="minorHAnsi" w:cstheme="minorHAnsi"/>
          <w:b/>
          <w:sz w:val="22"/>
          <w:szCs w:val="22"/>
          <w:highlight w:val="lightGray"/>
        </w:rPr>
        <w:br w:type="page"/>
      </w:r>
    </w:p>
    <w:p w14:paraId="40280A22" w14:textId="77777777" w:rsidR="006F5A76" w:rsidRPr="002D557E" w:rsidRDefault="006F5A76" w:rsidP="006F5A76">
      <w:pPr>
        <w:spacing w:after="0"/>
        <w:ind w:right="-360"/>
        <w:rPr>
          <w:rFonts w:asciiTheme="minorHAnsi" w:hAnsiTheme="minorHAnsi" w:cstheme="minorHAnsi"/>
          <w:b/>
          <w:bCs/>
          <w:sz w:val="22"/>
          <w:szCs w:val="22"/>
        </w:rPr>
      </w:pPr>
      <w:r w:rsidRPr="002D557E">
        <w:rPr>
          <w:rFonts w:asciiTheme="minorHAnsi" w:hAnsiTheme="minorHAnsi" w:cstheme="minorHAnsi"/>
          <w:b/>
          <w:sz w:val="22"/>
          <w:szCs w:val="22"/>
          <w:highlight w:val="lightGray"/>
        </w:rPr>
        <w:lastRenderedPageBreak/>
        <w:t>TIER 1 SKILLS CHECK #2 ASSESSMENT FORM</w:t>
      </w:r>
      <w:r w:rsidRPr="002D557E">
        <w:rPr>
          <w:rFonts w:asciiTheme="minorHAnsi" w:hAnsiTheme="minorHAnsi" w:cstheme="minorHAnsi"/>
          <w:b/>
          <w:sz w:val="22"/>
          <w:szCs w:val="22"/>
        </w:rPr>
        <w:t xml:space="preserve"> </w:t>
      </w:r>
    </w:p>
    <w:p w14:paraId="5B1985F4" w14:textId="77777777" w:rsidR="006F5A76" w:rsidRPr="002D557E" w:rsidRDefault="006F5A76" w:rsidP="006F5A76">
      <w:pPr>
        <w:spacing w:after="0"/>
        <w:ind w:right="-360"/>
        <w:rPr>
          <w:rFonts w:asciiTheme="minorHAnsi" w:hAnsiTheme="minorHAnsi" w:cstheme="minorHAnsi"/>
          <w:sz w:val="22"/>
          <w:szCs w:val="22"/>
        </w:rPr>
      </w:pPr>
      <w:r w:rsidRPr="002D557E">
        <w:rPr>
          <w:rFonts w:asciiTheme="minorHAnsi" w:hAnsiTheme="minorHAnsi" w:cstheme="minorHAnsi"/>
          <w:sz w:val="22"/>
          <w:szCs w:val="22"/>
        </w:rPr>
        <w:t>Training Date: _____________</w:t>
      </w:r>
      <w:r w:rsidRPr="002D557E">
        <w:rPr>
          <w:rFonts w:asciiTheme="minorHAnsi" w:hAnsiTheme="minorHAnsi" w:cstheme="minorHAnsi"/>
          <w:sz w:val="22"/>
          <w:szCs w:val="22"/>
        </w:rPr>
        <w:tab/>
        <w:t xml:space="preserve">                                        </w:t>
      </w:r>
      <w:r w:rsidRPr="002D557E">
        <w:rPr>
          <w:rFonts w:asciiTheme="minorHAnsi" w:hAnsiTheme="minorHAnsi" w:cstheme="minorHAnsi"/>
          <w:sz w:val="22"/>
          <w:szCs w:val="22"/>
        </w:rPr>
        <w:tab/>
      </w:r>
      <w:r w:rsidRPr="002D557E">
        <w:rPr>
          <w:rFonts w:asciiTheme="minorHAnsi" w:hAnsiTheme="minorHAnsi" w:cstheme="minorHAnsi"/>
          <w:sz w:val="22"/>
          <w:szCs w:val="22"/>
        </w:rPr>
        <w:tab/>
        <w:t>Instructor Name: _______________</w:t>
      </w:r>
    </w:p>
    <w:p w14:paraId="7D34C60B" w14:textId="77777777" w:rsidR="006F5A76" w:rsidRPr="002D557E" w:rsidRDefault="006F5A76" w:rsidP="006F5A76">
      <w:pPr>
        <w:rPr>
          <w:rFonts w:asciiTheme="minorHAnsi" w:hAnsiTheme="minorHAnsi" w:cstheme="minorHAnsi"/>
          <w:sz w:val="22"/>
          <w:szCs w:val="22"/>
        </w:rPr>
      </w:pPr>
      <w:r w:rsidRPr="002D557E">
        <w:rPr>
          <w:rFonts w:asciiTheme="minorHAnsi" w:hAnsiTheme="minorHAnsi" w:cstheme="minorHAnsi"/>
          <w:sz w:val="22"/>
          <w:szCs w:val="22"/>
        </w:rPr>
        <w:t xml:space="preserve">Sender </w:t>
      </w:r>
      <w:proofErr w:type="gramStart"/>
      <w:r w:rsidRPr="002D557E">
        <w:rPr>
          <w:rFonts w:asciiTheme="minorHAnsi" w:hAnsiTheme="minorHAnsi" w:cstheme="minorHAnsi"/>
          <w:sz w:val="22"/>
          <w:szCs w:val="22"/>
        </w:rPr>
        <w:t>ID:_</w:t>
      </w:r>
      <w:proofErr w:type="gramEnd"/>
      <w:r w:rsidRPr="002D557E">
        <w:rPr>
          <w:rFonts w:asciiTheme="minorHAnsi" w:hAnsiTheme="minorHAnsi" w:cstheme="minorHAnsi"/>
          <w:sz w:val="22"/>
          <w:szCs w:val="22"/>
        </w:rPr>
        <w:t xml:space="preserve">________________                          </w:t>
      </w:r>
      <w:r w:rsidRPr="002D557E">
        <w:rPr>
          <w:rFonts w:asciiTheme="minorHAnsi" w:hAnsiTheme="minorHAnsi" w:cstheme="minorHAnsi"/>
          <w:sz w:val="22"/>
          <w:szCs w:val="22"/>
        </w:rPr>
        <w:tab/>
      </w:r>
      <w:r w:rsidRPr="002D557E">
        <w:rPr>
          <w:rFonts w:asciiTheme="minorHAnsi" w:hAnsiTheme="minorHAnsi" w:cstheme="minorHAnsi"/>
          <w:sz w:val="22"/>
          <w:szCs w:val="22"/>
        </w:rPr>
        <w:tab/>
      </w:r>
      <w:r w:rsidRPr="002D557E">
        <w:rPr>
          <w:rFonts w:asciiTheme="minorHAnsi" w:hAnsiTheme="minorHAnsi" w:cstheme="minorHAnsi"/>
          <w:sz w:val="22"/>
          <w:szCs w:val="22"/>
        </w:rPr>
        <w:tab/>
        <w:t>Receiver ID:____________________</w:t>
      </w:r>
    </w:p>
    <w:p w14:paraId="6C9E7D1E" w14:textId="77777777" w:rsidR="006F5A76" w:rsidRPr="002D557E" w:rsidRDefault="006F5A76" w:rsidP="006F5A76">
      <w:pPr>
        <w:spacing w:after="0"/>
        <w:ind w:right="-360"/>
        <w:rPr>
          <w:rFonts w:asciiTheme="minorHAnsi" w:hAnsiTheme="minorHAnsi" w:cstheme="minorHAnsi"/>
          <w:sz w:val="22"/>
          <w:szCs w:val="22"/>
        </w:rPr>
      </w:pPr>
      <w:r w:rsidRPr="002D557E">
        <w:rPr>
          <w:rFonts w:asciiTheme="minorHAnsi" w:hAnsiTheme="minorHAnsi" w:cstheme="minorHAnsi"/>
          <w:b/>
          <w:sz w:val="22"/>
          <w:szCs w:val="22"/>
        </w:rPr>
        <w:t>Instructions</w:t>
      </w:r>
      <w:r w:rsidRPr="002D557E">
        <w:rPr>
          <w:rFonts w:asciiTheme="minorHAnsi" w:hAnsiTheme="minorHAnsi" w:cstheme="minorHAnsi"/>
          <w:sz w:val="22"/>
          <w:szCs w:val="22"/>
        </w:rPr>
        <w:t xml:space="preserve">: Check off the items you hear in the verbal handover to the items listed below. </w:t>
      </w:r>
    </w:p>
    <w:tbl>
      <w:tblPr>
        <w:tblpPr w:leftFromText="180" w:rightFromText="180" w:vertAnchor="text" w:horzAnchor="margin" w:tblpXSpec="center" w:tblpY="138"/>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4644"/>
        <w:gridCol w:w="1145"/>
        <w:gridCol w:w="1145"/>
      </w:tblGrid>
      <w:tr w:rsidR="006F5A76" w:rsidRPr="00553513" w14:paraId="1619098B" w14:textId="77777777">
        <w:trPr>
          <w:trHeight w:val="437"/>
        </w:trPr>
        <w:tc>
          <w:tcPr>
            <w:tcW w:w="5000" w:type="pct"/>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732E21C" w14:textId="77777777" w:rsidR="006F5A76" w:rsidRPr="00553513" w:rsidRDefault="006F5A76">
            <w:pPr>
              <w:spacing w:before="0" w:after="0" w:line="240" w:lineRule="auto"/>
              <w:jc w:val="center"/>
              <w:rPr>
                <w:rFonts w:asciiTheme="minorHAnsi" w:hAnsiTheme="minorHAnsi" w:cstheme="minorHAnsi"/>
                <w:b/>
                <w:sz w:val="22"/>
                <w:szCs w:val="22"/>
              </w:rPr>
            </w:pPr>
            <w:r w:rsidRPr="00553513">
              <w:rPr>
                <w:rFonts w:asciiTheme="minorHAnsi" w:hAnsiTheme="minorHAnsi" w:cstheme="minorHAnsi"/>
                <w:b/>
                <w:sz w:val="22"/>
                <w:szCs w:val="22"/>
              </w:rPr>
              <w:t>MIST REPORT</w:t>
            </w:r>
          </w:p>
        </w:tc>
      </w:tr>
      <w:tr w:rsidR="006F5A76" w:rsidRPr="00553513" w14:paraId="6BCD0968" w14:textId="77777777">
        <w:trPr>
          <w:trHeight w:val="462"/>
        </w:trPr>
        <w:tc>
          <w:tcPr>
            <w:tcW w:w="146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98FC3E7" w14:textId="77777777" w:rsidR="006F5A76" w:rsidRPr="00553513" w:rsidRDefault="006F5A76">
            <w:pPr>
              <w:spacing w:before="0" w:after="0" w:line="240" w:lineRule="auto"/>
              <w:jc w:val="center"/>
              <w:rPr>
                <w:rFonts w:asciiTheme="minorHAnsi" w:hAnsiTheme="minorHAnsi" w:cstheme="minorHAnsi"/>
                <w:b/>
                <w:sz w:val="22"/>
                <w:szCs w:val="22"/>
              </w:rPr>
            </w:pPr>
            <w:r w:rsidRPr="00553513">
              <w:rPr>
                <w:rFonts w:asciiTheme="minorHAnsi" w:hAnsiTheme="minorHAnsi" w:cstheme="minorHAnsi"/>
                <w:b/>
                <w:i/>
                <w:sz w:val="22"/>
                <w:szCs w:val="22"/>
              </w:rPr>
              <w:t xml:space="preserve">DD1380 </w:t>
            </w:r>
            <w:r>
              <w:rPr>
                <w:rFonts w:asciiTheme="minorHAnsi" w:hAnsiTheme="minorHAnsi" w:cstheme="minorHAnsi"/>
                <w:b/>
                <w:i/>
                <w:sz w:val="22"/>
                <w:szCs w:val="22"/>
              </w:rPr>
              <w:t>S</w:t>
            </w:r>
            <w:r w:rsidRPr="00553513">
              <w:rPr>
                <w:rFonts w:asciiTheme="minorHAnsi" w:hAnsiTheme="minorHAnsi" w:cstheme="minorHAnsi"/>
                <w:b/>
                <w:i/>
                <w:sz w:val="22"/>
                <w:szCs w:val="22"/>
              </w:rPr>
              <w:t>ection</w:t>
            </w:r>
          </w:p>
        </w:tc>
        <w:tc>
          <w:tcPr>
            <w:tcW w:w="236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B5B6DC6" w14:textId="77777777" w:rsidR="006F5A76" w:rsidRPr="00553513" w:rsidRDefault="006F5A76">
            <w:pPr>
              <w:spacing w:before="0" w:after="0" w:line="240" w:lineRule="auto"/>
              <w:jc w:val="center"/>
              <w:rPr>
                <w:rFonts w:asciiTheme="minorHAnsi" w:hAnsiTheme="minorHAnsi" w:cstheme="minorHAnsi"/>
                <w:b/>
                <w:sz w:val="22"/>
                <w:szCs w:val="22"/>
              </w:rPr>
            </w:pPr>
            <w:r w:rsidRPr="00553513">
              <w:rPr>
                <w:rFonts w:asciiTheme="minorHAnsi" w:hAnsiTheme="minorHAnsi" w:cstheme="minorHAnsi"/>
                <w:b/>
                <w:i/>
                <w:sz w:val="22"/>
                <w:szCs w:val="22"/>
              </w:rPr>
              <w:t xml:space="preserve">Critical </w:t>
            </w:r>
            <w:r>
              <w:rPr>
                <w:rFonts w:asciiTheme="minorHAnsi" w:hAnsiTheme="minorHAnsi" w:cstheme="minorHAnsi"/>
                <w:b/>
                <w:i/>
                <w:sz w:val="22"/>
                <w:szCs w:val="22"/>
              </w:rPr>
              <w:t>I</w:t>
            </w:r>
            <w:r w:rsidRPr="00553513">
              <w:rPr>
                <w:rFonts w:asciiTheme="minorHAnsi" w:hAnsiTheme="minorHAnsi" w:cstheme="minorHAnsi"/>
                <w:b/>
                <w:i/>
                <w:sz w:val="22"/>
                <w:szCs w:val="22"/>
              </w:rPr>
              <w:t>tems</w:t>
            </w:r>
          </w:p>
        </w:tc>
        <w:tc>
          <w:tcPr>
            <w:tcW w:w="58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8F449B" w14:textId="77777777" w:rsidR="006F5A76" w:rsidRPr="00553513" w:rsidRDefault="006F5A76">
            <w:pPr>
              <w:spacing w:before="0" w:after="0" w:line="240" w:lineRule="auto"/>
              <w:jc w:val="center"/>
              <w:rPr>
                <w:rFonts w:asciiTheme="minorHAnsi" w:hAnsiTheme="minorHAnsi" w:cstheme="minorHAnsi"/>
                <w:b/>
                <w:i/>
                <w:sz w:val="22"/>
                <w:szCs w:val="22"/>
              </w:rPr>
            </w:pPr>
            <w:r w:rsidRPr="00553513">
              <w:rPr>
                <w:rFonts w:asciiTheme="minorHAnsi" w:hAnsiTheme="minorHAnsi" w:cstheme="minorHAnsi"/>
                <w:b/>
                <w:i/>
                <w:sz w:val="22"/>
                <w:szCs w:val="22"/>
              </w:rPr>
              <w:t>Sender</w:t>
            </w:r>
          </w:p>
        </w:tc>
        <w:tc>
          <w:tcPr>
            <w:tcW w:w="58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C47DBED" w14:textId="77777777" w:rsidR="006F5A76" w:rsidRPr="00553513" w:rsidRDefault="006F5A76">
            <w:pPr>
              <w:spacing w:before="0" w:after="0" w:line="240" w:lineRule="auto"/>
              <w:jc w:val="center"/>
              <w:rPr>
                <w:rFonts w:asciiTheme="minorHAnsi" w:hAnsiTheme="minorHAnsi" w:cstheme="minorHAnsi"/>
                <w:b/>
                <w:i/>
                <w:sz w:val="22"/>
                <w:szCs w:val="22"/>
              </w:rPr>
            </w:pPr>
            <w:r w:rsidRPr="00553513">
              <w:rPr>
                <w:rFonts w:asciiTheme="minorHAnsi" w:hAnsiTheme="minorHAnsi" w:cstheme="minorHAnsi"/>
                <w:b/>
                <w:i/>
                <w:sz w:val="22"/>
                <w:szCs w:val="22"/>
              </w:rPr>
              <w:t>Receiver</w:t>
            </w:r>
          </w:p>
        </w:tc>
      </w:tr>
      <w:tr w:rsidR="006F5A76" w:rsidRPr="00553513" w14:paraId="6A6A5495" w14:textId="77777777">
        <w:trPr>
          <w:trHeight w:val="518"/>
        </w:trPr>
        <w:tc>
          <w:tcPr>
            <w:tcW w:w="1469" w:type="pct"/>
            <w:tcBorders>
              <w:top w:val="single" w:sz="4" w:space="0" w:color="auto"/>
              <w:left w:val="single" w:sz="4" w:space="0" w:color="auto"/>
              <w:bottom w:val="single" w:sz="4" w:space="0" w:color="auto"/>
              <w:right w:val="single" w:sz="4" w:space="0" w:color="auto"/>
            </w:tcBorders>
            <w:vAlign w:val="center"/>
            <w:hideMark/>
          </w:tcPr>
          <w:p w14:paraId="33EED3CB" w14:textId="77777777" w:rsidR="006F5A76" w:rsidRPr="002D557E" w:rsidRDefault="006F5A76" w:rsidP="006F5A76">
            <w:pPr>
              <w:pStyle w:val="ListParagraph"/>
              <w:numPr>
                <w:ilvl w:val="0"/>
                <w:numId w:val="24"/>
              </w:numPr>
              <w:autoSpaceDE w:val="0"/>
              <w:autoSpaceDN w:val="0"/>
              <w:adjustRightInd w:val="0"/>
              <w:spacing w:before="0" w:after="0" w:line="240" w:lineRule="auto"/>
              <w:contextualSpacing w:val="0"/>
              <w:rPr>
                <w:rFonts w:asciiTheme="minorHAnsi" w:hAnsiTheme="minorHAnsi" w:cstheme="minorHAnsi"/>
                <w:sz w:val="22"/>
                <w:szCs w:val="22"/>
              </w:rPr>
            </w:pPr>
            <w:r w:rsidRPr="002D557E">
              <w:rPr>
                <w:rFonts w:asciiTheme="minorHAnsi" w:hAnsiTheme="minorHAnsi" w:cstheme="minorHAnsi"/>
                <w:b/>
                <w:sz w:val="22"/>
                <w:szCs w:val="22"/>
                <w:u w:val="single"/>
              </w:rPr>
              <w:t>M</w:t>
            </w:r>
            <w:r w:rsidRPr="002D557E">
              <w:rPr>
                <w:rFonts w:asciiTheme="minorHAnsi" w:hAnsiTheme="minorHAnsi" w:cstheme="minorHAnsi"/>
                <w:sz w:val="22"/>
                <w:szCs w:val="22"/>
              </w:rPr>
              <w:t>echanism</w:t>
            </w:r>
          </w:p>
          <w:p w14:paraId="6C3FD3B5"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r w:rsidRPr="002D557E">
              <w:rPr>
                <w:rFonts w:asciiTheme="minorHAnsi" w:hAnsiTheme="minorHAnsi" w:cstheme="minorHAnsi"/>
                <w:sz w:val="22"/>
                <w:szCs w:val="22"/>
              </w:rPr>
              <w:t xml:space="preserve">(__ Item total) </w:t>
            </w:r>
          </w:p>
        </w:tc>
        <w:tc>
          <w:tcPr>
            <w:tcW w:w="2365" w:type="pct"/>
            <w:tcBorders>
              <w:top w:val="single" w:sz="4" w:space="0" w:color="auto"/>
              <w:left w:val="single" w:sz="4" w:space="0" w:color="auto"/>
              <w:bottom w:val="single" w:sz="4" w:space="0" w:color="auto"/>
              <w:right w:val="single" w:sz="4" w:space="0" w:color="auto"/>
            </w:tcBorders>
            <w:vAlign w:val="center"/>
            <w:hideMark/>
          </w:tcPr>
          <w:p w14:paraId="67A9B319"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r w:rsidRPr="002D557E">
              <w:rPr>
                <w:rFonts w:asciiTheme="minorHAnsi" w:hAnsiTheme="minorHAnsi" w:cstheme="minorHAnsi"/>
                <w:i/>
                <w:color w:val="000000"/>
                <w:sz w:val="22"/>
                <w:szCs w:val="22"/>
              </w:rPr>
              <w:t>Command-detonated IED </w:t>
            </w:r>
          </w:p>
        </w:tc>
        <w:tc>
          <w:tcPr>
            <w:tcW w:w="583" w:type="pct"/>
            <w:tcBorders>
              <w:top w:val="single" w:sz="4" w:space="0" w:color="auto"/>
              <w:left w:val="single" w:sz="4" w:space="0" w:color="auto"/>
              <w:bottom w:val="single" w:sz="4" w:space="0" w:color="auto"/>
              <w:right w:val="single" w:sz="4" w:space="0" w:color="auto"/>
            </w:tcBorders>
          </w:tcPr>
          <w:p w14:paraId="7448B918"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24F1C6F4"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r>
      <w:tr w:rsidR="006F5A76" w:rsidRPr="00553513" w14:paraId="73C99439" w14:textId="77777777">
        <w:trPr>
          <w:trHeight w:val="285"/>
        </w:trPr>
        <w:tc>
          <w:tcPr>
            <w:tcW w:w="1469" w:type="pct"/>
            <w:vMerge w:val="restart"/>
            <w:tcBorders>
              <w:top w:val="single" w:sz="4" w:space="0" w:color="auto"/>
              <w:left w:val="single" w:sz="4" w:space="0" w:color="auto"/>
              <w:bottom w:val="single" w:sz="4" w:space="0" w:color="auto"/>
              <w:right w:val="single" w:sz="4" w:space="0" w:color="auto"/>
            </w:tcBorders>
            <w:vAlign w:val="center"/>
            <w:hideMark/>
          </w:tcPr>
          <w:p w14:paraId="0C3BBF15" w14:textId="77777777" w:rsidR="006F5A76" w:rsidRPr="002D557E" w:rsidRDefault="006F5A76" w:rsidP="006F5A76">
            <w:pPr>
              <w:pStyle w:val="ListParagraph"/>
              <w:numPr>
                <w:ilvl w:val="0"/>
                <w:numId w:val="24"/>
              </w:numPr>
              <w:autoSpaceDE w:val="0"/>
              <w:autoSpaceDN w:val="0"/>
              <w:adjustRightInd w:val="0"/>
              <w:spacing w:before="0" w:after="0" w:line="240" w:lineRule="auto"/>
              <w:contextualSpacing w:val="0"/>
              <w:rPr>
                <w:rFonts w:asciiTheme="minorHAnsi" w:hAnsiTheme="minorHAnsi" w:cstheme="minorHAnsi"/>
                <w:b/>
                <w:sz w:val="22"/>
                <w:szCs w:val="22"/>
                <w:u w:val="single"/>
              </w:rPr>
            </w:pPr>
            <w:r w:rsidRPr="002D557E">
              <w:rPr>
                <w:rFonts w:asciiTheme="minorHAnsi" w:hAnsiTheme="minorHAnsi" w:cstheme="minorHAnsi"/>
                <w:b/>
                <w:sz w:val="22"/>
                <w:szCs w:val="22"/>
                <w:u w:val="single"/>
              </w:rPr>
              <w:t>I</w:t>
            </w:r>
            <w:r w:rsidRPr="002D557E">
              <w:rPr>
                <w:rFonts w:asciiTheme="minorHAnsi" w:hAnsiTheme="minorHAnsi" w:cstheme="minorHAnsi"/>
                <w:sz w:val="22"/>
                <w:szCs w:val="22"/>
              </w:rPr>
              <w:t>njury</w:t>
            </w:r>
          </w:p>
          <w:p w14:paraId="6B1E5222" w14:textId="77777777" w:rsidR="006F5A76" w:rsidRPr="002D557E" w:rsidRDefault="006F5A76">
            <w:pPr>
              <w:autoSpaceDE w:val="0"/>
              <w:autoSpaceDN w:val="0"/>
              <w:adjustRightInd w:val="0"/>
              <w:spacing w:line="240" w:lineRule="auto"/>
              <w:rPr>
                <w:rFonts w:asciiTheme="minorHAnsi" w:hAnsiTheme="minorHAnsi" w:cstheme="minorHAnsi"/>
                <w:b/>
                <w:sz w:val="22"/>
                <w:szCs w:val="22"/>
                <w:u w:val="single"/>
              </w:rPr>
            </w:pPr>
            <w:r w:rsidRPr="002D557E">
              <w:rPr>
                <w:rFonts w:asciiTheme="minorHAnsi" w:hAnsiTheme="minorHAnsi" w:cstheme="minorHAnsi"/>
                <w:sz w:val="22"/>
                <w:szCs w:val="22"/>
              </w:rPr>
              <w:t>(__ Items total)</w:t>
            </w:r>
          </w:p>
        </w:tc>
        <w:tc>
          <w:tcPr>
            <w:tcW w:w="2365" w:type="pct"/>
            <w:tcBorders>
              <w:top w:val="single" w:sz="4" w:space="0" w:color="auto"/>
              <w:left w:val="single" w:sz="4" w:space="0" w:color="auto"/>
              <w:bottom w:val="single" w:sz="4" w:space="0" w:color="auto"/>
              <w:right w:val="single" w:sz="4" w:space="0" w:color="auto"/>
            </w:tcBorders>
            <w:vAlign w:val="bottom"/>
          </w:tcPr>
          <w:p w14:paraId="0541C376"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r w:rsidRPr="002D557E">
              <w:rPr>
                <w:rFonts w:asciiTheme="minorHAnsi" w:hAnsiTheme="minorHAnsi" w:cstheme="minorHAnsi"/>
                <w:i/>
                <w:color w:val="000000"/>
                <w:sz w:val="22"/>
                <w:szCs w:val="22"/>
              </w:rPr>
              <w:t>Right lower limb traumatic amputation/blown off</w:t>
            </w:r>
          </w:p>
        </w:tc>
        <w:tc>
          <w:tcPr>
            <w:tcW w:w="583" w:type="pct"/>
            <w:tcBorders>
              <w:top w:val="single" w:sz="4" w:space="0" w:color="auto"/>
              <w:left w:val="single" w:sz="4" w:space="0" w:color="auto"/>
              <w:bottom w:val="single" w:sz="4" w:space="0" w:color="auto"/>
              <w:right w:val="single" w:sz="4" w:space="0" w:color="auto"/>
            </w:tcBorders>
          </w:tcPr>
          <w:p w14:paraId="46F448EE"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249E9BBE"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r>
      <w:tr w:rsidR="006F5A76" w:rsidRPr="00553513" w14:paraId="4A6789A1" w14:textId="77777777">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48447F" w14:textId="77777777" w:rsidR="006F5A76" w:rsidRPr="002D557E" w:rsidRDefault="006F5A76">
            <w:pPr>
              <w:rPr>
                <w:rFonts w:asciiTheme="minorHAnsi" w:hAnsiTheme="minorHAnsi" w:cstheme="minorHAnsi"/>
                <w:b/>
                <w:sz w:val="22"/>
                <w:szCs w:val="22"/>
                <w:u w:val="single"/>
              </w:rPr>
            </w:pPr>
          </w:p>
        </w:tc>
        <w:tc>
          <w:tcPr>
            <w:tcW w:w="2365" w:type="pct"/>
            <w:tcBorders>
              <w:top w:val="single" w:sz="4" w:space="0" w:color="auto"/>
              <w:left w:val="single" w:sz="4" w:space="0" w:color="auto"/>
              <w:bottom w:val="single" w:sz="4" w:space="0" w:color="auto"/>
              <w:right w:val="single" w:sz="4" w:space="0" w:color="auto"/>
            </w:tcBorders>
            <w:vAlign w:val="center"/>
          </w:tcPr>
          <w:p w14:paraId="4A78844B"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r w:rsidRPr="002D557E">
              <w:rPr>
                <w:rFonts w:asciiTheme="minorHAnsi" w:hAnsiTheme="minorHAnsi" w:cstheme="minorHAnsi"/>
                <w:i/>
                <w:color w:val="000000"/>
                <w:sz w:val="22"/>
                <w:szCs w:val="22"/>
              </w:rPr>
              <w:t>Left leg open fracture, bones sticking out</w:t>
            </w:r>
          </w:p>
        </w:tc>
        <w:tc>
          <w:tcPr>
            <w:tcW w:w="583" w:type="pct"/>
            <w:tcBorders>
              <w:top w:val="single" w:sz="4" w:space="0" w:color="auto"/>
              <w:left w:val="single" w:sz="4" w:space="0" w:color="auto"/>
              <w:bottom w:val="single" w:sz="4" w:space="0" w:color="auto"/>
              <w:right w:val="single" w:sz="4" w:space="0" w:color="auto"/>
            </w:tcBorders>
          </w:tcPr>
          <w:p w14:paraId="0C780804"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73D841F7"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r>
      <w:tr w:rsidR="006F5A76" w:rsidRPr="00553513" w14:paraId="786B6A82" w14:textId="77777777">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17CAB8" w14:textId="77777777" w:rsidR="006F5A76" w:rsidRPr="002D557E" w:rsidRDefault="006F5A76">
            <w:pPr>
              <w:rPr>
                <w:rFonts w:asciiTheme="minorHAnsi" w:hAnsiTheme="minorHAnsi" w:cstheme="minorHAnsi"/>
                <w:b/>
                <w:sz w:val="22"/>
                <w:szCs w:val="22"/>
                <w:u w:val="single"/>
              </w:rPr>
            </w:pPr>
          </w:p>
        </w:tc>
        <w:tc>
          <w:tcPr>
            <w:tcW w:w="2365" w:type="pct"/>
            <w:tcBorders>
              <w:top w:val="single" w:sz="4" w:space="0" w:color="auto"/>
              <w:left w:val="single" w:sz="4" w:space="0" w:color="auto"/>
              <w:bottom w:val="single" w:sz="4" w:space="0" w:color="auto"/>
              <w:right w:val="single" w:sz="4" w:space="0" w:color="auto"/>
            </w:tcBorders>
            <w:vAlign w:val="bottom"/>
          </w:tcPr>
          <w:p w14:paraId="08C8B789"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1735A936"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00A94291"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r>
      <w:tr w:rsidR="006F5A76" w:rsidRPr="00553513" w14:paraId="4ECF539E" w14:textId="77777777">
        <w:trPr>
          <w:trHeight w:val="217"/>
        </w:trPr>
        <w:tc>
          <w:tcPr>
            <w:tcW w:w="1469" w:type="pct"/>
            <w:vMerge w:val="restart"/>
            <w:tcBorders>
              <w:top w:val="single" w:sz="4" w:space="0" w:color="auto"/>
              <w:left w:val="single" w:sz="4" w:space="0" w:color="auto"/>
              <w:bottom w:val="single" w:sz="4" w:space="0" w:color="auto"/>
              <w:right w:val="single" w:sz="4" w:space="0" w:color="auto"/>
            </w:tcBorders>
            <w:vAlign w:val="center"/>
          </w:tcPr>
          <w:p w14:paraId="4BE1FDC4" w14:textId="77777777" w:rsidR="006F5A76" w:rsidRPr="002D557E" w:rsidRDefault="006F5A76" w:rsidP="006F5A76">
            <w:pPr>
              <w:pStyle w:val="ListParagraph"/>
              <w:numPr>
                <w:ilvl w:val="0"/>
                <w:numId w:val="24"/>
              </w:numPr>
              <w:autoSpaceDE w:val="0"/>
              <w:autoSpaceDN w:val="0"/>
              <w:adjustRightInd w:val="0"/>
              <w:spacing w:before="0" w:after="0" w:line="240" w:lineRule="auto"/>
              <w:contextualSpacing w:val="0"/>
              <w:rPr>
                <w:rFonts w:asciiTheme="minorHAnsi" w:hAnsiTheme="minorHAnsi" w:cstheme="minorHAnsi"/>
                <w:b/>
                <w:sz w:val="22"/>
                <w:szCs w:val="22"/>
                <w:u w:val="single"/>
              </w:rPr>
            </w:pPr>
            <w:r w:rsidRPr="002D557E">
              <w:rPr>
                <w:rFonts w:asciiTheme="minorHAnsi" w:hAnsiTheme="minorHAnsi" w:cstheme="minorHAnsi"/>
                <w:b/>
                <w:sz w:val="22"/>
                <w:szCs w:val="22"/>
                <w:u w:val="single"/>
              </w:rPr>
              <w:t>S</w:t>
            </w:r>
            <w:r w:rsidRPr="002D557E">
              <w:rPr>
                <w:rFonts w:asciiTheme="minorHAnsi" w:hAnsiTheme="minorHAnsi" w:cstheme="minorHAnsi"/>
                <w:sz w:val="22"/>
                <w:szCs w:val="22"/>
              </w:rPr>
              <w:t>igns/Symptoms</w:t>
            </w:r>
          </w:p>
          <w:p w14:paraId="37D131A1"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r w:rsidRPr="002D557E">
              <w:rPr>
                <w:rFonts w:asciiTheme="minorHAnsi" w:hAnsiTheme="minorHAnsi" w:cstheme="minorHAnsi"/>
                <w:sz w:val="22"/>
                <w:szCs w:val="22"/>
              </w:rPr>
              <w:t>(__ Items total)</w:t>
            </w:r>
          </w:p>
          <w:p w14:paraId="6F69B6C4" w14:textId="77777777" w:rsidR="006F5A76" w:rsidRPr="002D557E" w:rsidRDefault="006F5A76">
            <w:pPr>
              <w:pStyle w:val="ListParagraph"/>
              <w:autoSpaceDE w:val="0"/>
              <w:autoSpaceDN w:val="0"/>
              <w:adjustRightInd w:val="0"/>
              <w:spacing w:line="240" w:lineRule="auto"/>
              <w:ind w:left="360"/>
              <w:rPr>
                <w:rFonts w:asciiTheme="minorHAnsi" w:hAnsiTheme="minorHAnsi" w:cstheme="minorHAnsi"/>
                <w:b/>
                <w:sz w:val="22"/>
                <w:szCs w:val="22"/>
                <w:u w:val="single"/>
              </w:rPr>
            </w:pPr>
          </w:p>
        </w:tc>
        <w:tc>
          <w:tcPr>
            <w:tcW w:w="2365" w:type="pct"/>
            <w:tcBorders>
              <w:top w:val="single" w:sz="4" w:space="0" w:color="auto"/>
              <w:left w:val="single" w:sz="4" w:space="0" w:color="auto"/>
              <w:bottom w:val="single" w:sz="4" w:space="0" w:color="auto"/>
              <w:right w:val="single" w:sz="4" w:space="0" w:color="auto"/>
            </w:tcBorders>
            <w:vAlign w:val="center"/>
          </w:tcPr>
          <w:p w14:paraId="45956FC5"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r w:rsidRPr="002D557E">
              <w:rPr>
                <w:rFonts w:asciiTheme="minorHAnsi" w:hAnsiTheme="minorHAnsi" w:cstheme="minorHAnsi"/>
                <w:i/>
                <w:color w:val="000000"/>
                <w:sz w:val="22"/>
                <w:szCs w:val="22"/>
              </w:rPr>
              <w:t>Confused/</w:t>
            </w:r>
            <w:r>
              <w:rPr>
                <w:rFonts w:asciiTheme="minorHAnsi" w:hAnsiTheme="minorHAnsi" w:cstheme="minorHAnsi"/>
                <w:i/>
                <w:color w:val="000000"/>
                <w:sz w:val="22"/>
                <w:szCs w:val="22"/>
              </w:rPr>
              <w:t>r</w:t>
            </w:r>
            <w:r w:rsidRPr="002D557E">
              <w:rPr>
                <w:rFonts w:asciiTheme="minorHAnsi" w:hAnsiTheme="minorHAnsi" w:cstheme="minorHAnsi"/>
                <w:i/>
                <w:color w:val="000000"/>
                <w:sz w:val="22"/>
                <w:szCs w:val="22"/>
              </w:rPr>
              <w:t>esponding only to voice stimuli</w:t>
            </w:r>
          </w:p>
        </w:tc>
        <w:tc>
          <w:tcPr>
            <w:tcW w:w="583" w:type="pct"/>
            <w:tcBorders>
              <w:top w:val="single" w:sz="4" w:space="0" w:color="auto"/>
              <w:left w:val="single" w:sz="4" w:space="0" w:color="auto"/>
              <w:bottom w:val="single" w:sz="4" w:space="0" w:color="auto"/>
              <w:right w:val="single" w:sz="4" w:space="0" w:color="auto"/>
            </w:tcBorders>
          </w:tcPr>
          <w:p w14:paraId="10EDA812" w14:textId="77777777" w:rsidR="006F5A76" w:rsidRPr="002D557E" w:rsidRDefault="006F5A76">
            <w:pPr>
              <w:pStyle w:val="ListParagraph"/>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0855634E" w14:textId="77777777" w:rsidR="006F5A76" w:rsidRPr="002D557E" w:rsidRDefault="006F5A76">
            <w:pPr>
              <w:pStyle w:val="ListParagraph"/>
              <w:autoSpaceDE w:val="0"/>
              <w:autoSpaceDN w:val="0"/>
              <w:adjustRightInd w:val="0"/>
              <w:spacing w:line="240" w:lineRule="auto"/>
              <w:rPr>
                <w:rFonts w:asciiTheme="minorHAnsi" w:hAnsiTheme="minorHAnsi" w:cstheme="minorHAnsi"/>
                <w:i/>
                <w:sz w:val="22"/>
                <w:szCs w:val="22"/>
              </w:rPr>
            </w:pPr>
          </w:p>
        </w:tc>
      </w:tr>
      <w:tr w:rsidR="006F5A76" w:rsidRPr="00553513" w14:paraId="007D28DA" w14:textId="77777777">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C7BBA7" w14:textId="77777777" w:rsidR="006F5A76" w:rsidRPr="002D557E" w:rsidRDefault="006F5A76">
            <w:pPr>
              <w:rPr>
                <w:rFonts w:asciiTheme="minorHAnsi" w:hAnsiTheme="minorHAnsi" w:cstheme="minorHAnsi"/>
                <w:b/>
                <w:sz w:val="22"/>
                <w:szCs w:val="22"/>
                <w:u w:val="single"/>
              </w:rPr>
            </w:pPr>
          </w:p>
        </w:tc>
        <w:tc>
          <w:tcPr>
            <w:tcW w:w="2365" w:type="pct"/>
            <w:tcBorders>
              <w:top w:val="single" w:sz="4" w:space="0" w:color="auto"/>
              <w:left w:val="single" w:sz="4" w:space="0" w:color="auto"/>
              <w:bottom w:val="single" w:sz="4" w:space="0" w:color="auto"/>
              <w:right w:val="single" w:sz="4" w:space="0" w:color="auto"/>
            </w:tcBorders>
            <w:vAlign w:val="center"/>
          </w:tcPr>
          <w:p w14:paraId="4376B4AF"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r w:rsidRPr="002D557E">
              <w:rPr>
                <w:rFonts w:asciiTheme="minorHAnsi" w:hAnsiTheme="minorHAnsi" w:cstheme="minorHAnsi"/>
                <w:i/>
                <w:color w:val="000000"/>
                <w:sz w:val="22"/>
                <w:szCs w:val="22"/>
              </w:rPr>
              <w:t>Severe bleeding/loss of blood</w:t>
            </w:r>
          </w:p>
        </w:tc>
        <w:tc>
          <w:tcPr>
            <w:tcW w:w="583" w:type="pct"/>
            <w:tcBorders>
              <w:top w:val="single" w:sz="4" w:space="0" w:color="auto"/>
              <w:left w:val="single" w:sz="4" w:space="0" w:color="auto"/>
              <w:bottom w:val="single" w:sz="4" w:space="0" w:color="auto"/>
              <w:right w:val="single" w:sz="4" w:space="0" w:color="auto"/>
            </w:tcBorders>
          </w:tcPr>
          <w:p w14:paraId="3BFE6E33" w14:textId="77777777" w:rsidR="006F5A76" w:rsidRPr="002D557E" w:rsidRDefault="006F5A76">
            <w:pPr>
              <w:pStyle w:val="ListParagraph"/>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2AD67617" w14:textId="77777777" w:rsidR="006F5A76" w:rsidRPr="002D557E" w:rsidRDefault="006F5A76">
            <w:pPr>
              <w:pStyle w:val="ListParagraph"/>
              <w:autoSpaceDE w:val="0"/>
              <w:autoSpaceDN w:val="0"/>
              <w:adjustRightInd w:val="0"/>
              <w:spacing w:line="240" w:lineRule="auto"/>
              <w:rPr>
                <w:rFonts w:asciiTheme="minorHAnsi" w:hAnsiTheme="minorHAnsi" w:cstheme="minorHAnsi"/>
                <w:i/>
                <w:sz w:val="22"/>
                <w:szCs w:val="22"/>
              </w:rPr>
            </w:pPr>
          </w:p>
        </w:tc>
      </w:tr>
      <w:tr w:rsidR="006F5A76" w:rsidRPr="00553513" w14:paraId="6D19523F" w14:textId="77777777">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94D42A" w14:textId="77777777" w:rsidR="006F5A76" w:rsidRPr="002D557E" w:rsidRDefault="006F5A76">
            <w:pPr>
              <w:rPr>
                <w:rFonts w:asciiTheme="minorHAnsi" w:hAnsiTheme="minorHAnsi" w:cstheme="minorHAnsi"/>
                <w:b/>
                <w:sz w:val="22"/>
                <w:szCs w:val="22"/>
                <w:u w:val="single"/>
              </w:rPr>
            </w:pPr>
          </w:p>
        </w:tc>
        <w:tc>
          <w:tcPr>
            <w:tcW w:w="2365" w:type="pct"/>
            <w:tcBorders>
              <w:top w:val="single" w:sz="4" w:space="0" w:color="auto"/>
              <w:left w:val="single" w:sz="4" w:space="0" w:color="auto"/>
              <w:bottom w:val="single" w:sz="4" w:space="0" w:color="auto"/>
              <w:right w:val="single" w:sz="4" w:space="0" w:color="auto"/>
            </w:tcBorders>
            <w:vAlign w:val="center"/>
          </w:tcPr>
          <w:p w14:paraId="549C261A"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056E8665" w14:textId="77777777" w:rsidR="006F5A76" w:rsidRPr="002D557E" w:rsidRDefault="006F5A76">
            <w:pPr>
              <w:pStyle w:val="ListParagraph"/>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7C268716" w14:textId="77777777" w:rsidR="006F5A76" w:rsidRPr="002D557E" w:rsidRDefault="006F5A76">
            <w:pPr>
              <w:pStyle w:val="ListParagraph"/>
              <w:autoSpaceDE w:val="0"/>
              <w:autoSpaceDN w:val="0"/>
              <w:adjustRightInd w:val="0"/>
              <w:spacing w:line="240" w:lineRule="auto"/>
              <w:rPr>
                <w:rFonts w:asciiTheme="minorHAnsi" w:hAnsiTheme="minorHAnsi" w:cstheme="minorHAnsi"/>
                <w:i/>
                <w:sz w:val="22"/>
                <w:szCs w:val="22"/>
              </w:rPr>
            </w:pPr>
          </w:p>
        </w:tc>
      </w:tr>
      <w:tr w:rsidR="006F5A76" w:rsidRPr="00553513" w14:paraId="26190C6A" w14:textId="77777777">
        <w:trPr>
          <w:trHeight w:val="85"/>
        </w:trPr>
        <w:tc>
          <w:tcPr>
            <w:tcW w:w="1469" w:type="pct"/>
            <w:vMerge w:val="restart"/>
            <w:tcBorders>
              <w:top w:val="single" w:sz="4" w:space="0" w:color="auto"/>
              <w:left w:val="single" w:sz="4" w:space="0" w:color="auto"/>
              <w:bottom w:val="single" w:sz="4" w:space="0" w:color="auto"/>
              <w:right w:val="single" w:sz="4" w:space="0" w:color="auto"/>
            </w:tcBorders>
            <w:vAlign w:val="center"/>
            <w:hideMark/>
          </w:tcPr>
          <w:p w14:paraId="7F753371" w14:textId="77777777" w:rsidR="006F5A76" w:rsidRPr="002D557E" w:rsidRDefault="006F5A76" w:rsidP="006F5A76">
            <w:pPr>
              <w:pStyle w:val="ListParagraph"/>
              <w:numPr>
                <w:ilvl w:val="0"/>
                <w:numId w:val="24"/>
              </w:numPr>
              <w:autoSpaceDE w:val="0"/>
              <w:autoSpaceDN w:val="0"/>
              <w:adjustRightInd w:val="0"/>
              <w:spacing w:before="0" w:after="0" w:line="240" w:lineRule="auto"/>
              <w:contextualSpacing w:val="0"/>
              <w:rPr>
                <w:rFonts w:asciiTheme="minorHAnsi" w:hAnsiTheme="minorHAnsi" w:cstheme="minorHAnsi"/>
                <w:sz w:val="22"/>
                <w:szCs w:val="22"/>
              </w:rPr>
            </w:pPr>
            <w:r w:rsidRPr="002D557E">
              <w:rPr>
                <w:rFonts w:asciiTheme="minorHAnsi" w:hAnsiTheme="minorHAnsi" w:cstheme="minorHAnsi"/>
                <w:b/>
                <w:sz w:val="22"/>
                <w:szCs w:val="22"/>
                <w:u w:val="single"/>
              </w:rPr>
              <w:t>T</w:t>
            </w:r>
            <w:r w:rsidRPr="002D557E">
              <w:rPr>
                <w:rFonts w:asciiTheme="minorHAnsi" w:hAnsiTheme="minorHAnsi" w:cstheme="minorHAnsi"/>
                <w:sz w:val="22"/>
                <w:szCs w:val="22"/>
              </w:rPr>
              <w:t>reatment</w:t>
            </w:r>
          </w:p>
          <w:p w14:paraId="4E43804B" w14:textId="77777777" w:rsidR="006F5A76" w:rsidRPr="002D557E" w:rsidRDefault="006F5A76">
            <w:pPr>
              <w:rPr>
                <w:rFonts w:asciiTheme="minorHAnsi" w:hAnsiTheme="minorHAnsi" w:cstheme="minorHAnsi"/>
                <w:sz w:val="22"/>
                <w:szCs w:val="22"/>
              </w:rPr>
            </w:pPr>
            <w:r w:rsidRPr="002D557E">
              <w:rPr>
                <w:rFonts w:asciiTheme="minorHAnsi" w:hAnsiTheme="minorHAnsi" w:cstheme="minorHAnsi"/>
                <w:sz w:val="22"/>
                <w:szCs w:val="22"/>
              </w:rPr>
              <w:t>(__ Items total)</w:t>
            </w:r>
          </w:p>
        </w:tc>
        <w:tc>
          <w:tcPr>
            <w:tcW w:w="2365" w:type="pct"/>
            <w:tcBorders>
              <w:top w:val="single" w:sz="4" w:space="0" w:color="auto"/>
              <w:left w:val="single" w:sz="4" w:space="0" w:color="auto"/>
              <w:bottom w:val="single" w:sz="4" w:space="0" w:color="auto"/>
              <w:right w:val="single" w:sz="4" w:space="0" w:color="auto"/>
            </w:tcBorders>
            <w:vAlign w:val="center"/>
          </w:tcPr>
          <w:p w14:paraId="0E9D9C09"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r w:rsidRPr="002D557E">
              <w:rPr>
                <w:rFonts w:asciiTheme="minorHAnsi" w:hAnsiTheme="minorHAnsi" w:cstheme="minorHAnsi"/>
                <w:i/>
                <w:color w:val="000000"/>
                <w:sz w:val="22"/>
                <w:szCs w:val="22"/>
              </w:rPr>
              <w:t>Tourniquet on left leg</w:t>
            </w:r>
          </w:p>
        </w:tc>
        <w:tc>
          <w:tcPr>
            <w:tcW w:w="583" w:type="pct"/>
            <w:tcBorders>
              <w:top w:val="single" w:sz="4" w:space="0" w:color="auto"/>
              <w:left w:val="single" w:sz="4" w:space="0" w:color="auto"/>
              <w:bottom w:val="single" w:sz="4" w:space="0" w:color="auto"/>
              <w:right w:val="single" w:sz="4" w:space="0" w:color="auto"/>
            </w:tcBorders>
          </w:tcPr>
          <w:p w14:paraId="4F77B021"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3DACB7EE"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p>
        </w:tc>
      </w:tr>
      <w:tr w:rsidR="006F5A76" w:rsidRPr="00553513" w14:paraId="0F3A97EC" w14:textId="77777777">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E0804" w14:textId="77777777" w:rsidR="006F5A76" w:rsidRPr="002D557E" w:rsidRDefault="006F5A7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11863C33"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r w:rsidRPr="002D557E">
              <w:rPr>
                <w:rFonts w:asciiTheme="minorHAnsi" w:hAnsiTheme="minorHAnsi" w:cstheme="minorHAnsi"/>
                <w:i/>
                <w:color w:val="000000"/>
                <w:sz w:val="22"/>
                <w:szCs w:val="22"/>
              </w:rPr>
              <w:t>Tourniquet on right leg</w:t>
            </w:r>
          </w:p>
        </w:tc>
        <w:tc>
          <w:tcPr>
            <w:tcW w:w="583" w:type="pct"/>
            <w:tcBorders>
              <w:top w:val="single" w:sz="4" w:space="0" w:color="auto"/>
              <w:left w:val="single" w:sz="4" w:space="0" w:color="auto"/>
              <w:bottom w:val="single" w:sz="4" w:space="0" w:color="auto"/>
              <w:right w:val="single" w:sz="4" w:space="0" w:color="auto"/>
            </w:tcBorders>
          </w:tcPr>
          <w:p w14:paraId="65C03396"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1987F123"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p>
        </w:tc>
      </w:tr>
      <w:tr w:rsidR="006F5A76" w:rsidRPr="00553513" w14:paraId="2411B03D" w14:textId="77777777">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E2E1CB" w14:textId="77777777" w:rsidR="006F5A76" w:rsidRPr="002D557E" w:rsidRDefault="006F5A7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7BFD1743"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r w:rsidRPr="002D557E">
              <w:rPr>
                <w:rFonts w:asciiTheme="minorHAnsi" w:hAnsiTheme="minorHAnsi" w:cstheme="minorHAnsi"/>
                <w:i/>
                <w:color w:val="000000"/>
                <w:sz w:val="22"/>
                <w:szCs w:val="22"/>
              </w:rPr>
              <w:t>Placed dressing on stump of R leg amputation</w:t>
            </w:r>
          </w:p>
        </w:tc>
        <w:tc>
          <w:tcPr>
            <w:tcW w:w="583" w:type="pct"/>
            <w:tcBorders>
              <w:top w:val="single" w:sz="4" w:space="0" w:color="auto"/>
              <w:left w:val="single" w:sz="4" w:space="0" w:color="auto"/>
              <w:bottom w:val="single" w:sz="4" w:space="0" w:color="auto"/>
              <w:right w:val="single" w:sz="4" w:space="0" w:color="auto"/>
            </w:tcBorders>
          </w:tcPr>
          <w:p w14:paraId="37726279"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3A387C9F"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p>
        </w:tc>
      </w:tr>
      <w:tr w:rsidR="006F5A76" w:rsidRPr="00553513" w14:paraId="2CCF356C" w14:textId="77777777">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2CAC8" w14:textId="77777777" w:rsidR="006F5A76" w:rsidRPr="002D557E" w:rsidRDefault="006F5A7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614A4474"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r w:rsidRPr="002D557E">
              <w:rPr>
                <w:rFonts w:asciiTheme="minorHAnsi" w:hAnsiTheme="minorHAnsi" w:cstheme="minorHAnsi"/>
                <w:i/>
                <w:color w:val="000000"/>
                <w:sz w:val="22"/>
                <w:szCs w:val="22"/>
              </w:rPr>
              <w:t>Placed dressing on L leg wound</w:t>
            </w:r>
          </w:p>
        </w:tc>
        <w:tc>
          <w:tcPr>
            <w:tcW w:w="583" w:type="pct"/>
            <w:tcBorders>
              <w:top w:val="single" w:sz="4" w:space="0" w:color="auto"/>
              <w:left w:val="single" w:sz="4" w:space="0" w:color="auto"/>
              <w:bottom w:val="single" w:sz="4" w:space="0" w:color="auto"/>
              <w:right w:val="single" w:sz="4" w:space="0" w:color="auto"/>
            </w:tcBorders>
          </w:tcPr>
          <w:p w14:paraId="79310242"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6830A24C"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p>
        </w:tc>
      </w:tr>
      <w:tr w:rsidR="006F5A76" w:rsidRPr="00553513" w14:paraId="313FA90C" w14:textId="77777777">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134B9" w14:textId="77777777" w:rsidR="006F5A76" w:rsidRPr="002D557E" w:rsidRDefault="006F5A7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7490516E"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5F90D9F4"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53063C2F"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p>
        </w:tc>
      </w:tr>
      <w:tr w:rsidR="006F5A76" w:rsidRPr="00553513" w14:paraId="3259249D" w14:textId="77777777">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50042" w14:textId="77777777" w:rsidR="006F5A76" w:rsidRPr="002D557E" w:rsidRDefault="006F5A7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5C27C814"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7D339AE0"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3FC98DFE"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p>
        </w:tc>
      </w:tr>
      <w:tr w:rsidR="006F5A76" w:rsidRPr="00553513" w14:paraId="525DFCFB" w14:textId="77777777">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DE5E9F" w14:textId="77777777" w:rsidR="006F5A76" w:rsidRPr="002D557E" w:rsidRDefault="006F5A76">
            <w:pPr>
              <w:rPr>
                <w:rFonts w:asciiTheme="minorHAnsi" w:hAnsiTheme="minorHAnsi" w:cstheme="minorHAnsi"/>
                <w:sz w:val="22"/>
                <w:szCs w:val="22"/>
              </w:rPr>
            </w:pPr>
          </w:p>
        </w:tc>
        <w:tc>
          <w:tcPr>
            <w:tcW w:w="2365" w:type="pct"/>
            <w:tcBorders>
              <w:top w:val="single" w:sz="4" w:space="0" w:color="auto"/>
              <w:left w:val="single" w:sz="4" w:space="0" w:color="auto"/>
              <w:bottom w:val="single" w:sz="4" w:space="0" w:color="auto"/>
              <w:right w:val="single" w:sz="4" w:space="0" w:color="auto"/>
            </w:tcBorders>
            <w:vAlign w:val="center"/>
          </w:tcPr>
          <w:p w14:paraId="0DE0CD76" w14:textId="77777777" w:rsidR="006F5A76" w:rsidRPr="002D557E" w:rsidRDefault="006F5A76">
            <w:pPr>
              <w:autoSpaceDE w:val="0"/>
              <w:autoSpaceDN w:val="0"/>
              <w:adjustRightInd w:val="0"/>
              <w:spacing w:line="240" w:lineRule="auto"/>
              <w:rPr>
                <w:rFonts w:asciiTheme="minorHAnsi" w:hAnsiTheme="minorHAnsi" w:cstheme="minorHAnsi"/>
                <w:i/>
                <w:sz w:val="22"/>
                <w:szCs w:val="22"/>
              </w:rPr>
            </w:pPr>
          </w:p>
        </w:tc>
        <w:tc>
          <w:tcPr>
            <w:tcW w:w="583" w:type="pct"/>
            <w:tcBorders>
              <w:top w:val="single" w:sz="4" w:space="0" w:color="auto"/>
              <w:left w:val="single" w:sz="4" w:space="0" w:color="auto"/>
              <w:bottom w:val="single" w:sz="4" w:space="0" w:color="auto"/>
              <w:right w:val="single" w:sz="4" w:space="0" w:color="auto"/>
            </w:tcBorders>
          </w:tcPr>
          <w:p w14:paraId="0436D73A"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46EB77C1" w14:textId="77777777" w:rsidR="006F5A76" w:rsidRPr="002D557E" w:rsidRDefault="006F5A76">
            <w:pPr>
              <w:autoSpaceDE w:val="0"/>
              <w:autoSpaceDN w:val="0"/>
              <w:adjustRightInd w:val="0"/>
              <w:spacing w:line="240" w:lineRule="auto"/>
              <w:rPr>
                <w:rFonts w:asciiTheme="minorHAnsi" w:hAnsiTheme="minorHAnsi" w:cstheme="minorHAnsi"/>
                <w:sz w:val="22"/>
                <w:szCs w:val="22"/>
              </w:rPr>
            </w:pPr>
          </w:p>
        </w:tc>
      </w:tr>
      <w:tr w:rsidR="006F5A76" w:rsidRPr="00553513" w14:paraId="4AA8AB58" w14:textId="77777777">
        <w:trPr>
          <w:trHeight w:val="149"/>
        </w:trPr>
        <w:tc>
          <w:tcPr>
            <w:tcW w:w="3834" w:type="pct"/>
            <w:gridSpan w:val="2"/>
            <w:tcBorders>
              <w:top w:val="single" w:sz="4" w:space="0" w:color="auto"/>
              <w:left w:val="single" w:sz="4" w:space="0" w:color="auto"/>
              <w:bottom w:val="single" w:sz="4" w:space="0" w:color="auto"/>
              <w:right w:val="single" w:sz="4" w:space="0" w:color="auto"/>
            </w:tcBorders>
            <w:vAlign w:val="center"/>
            <w:hideMark/>
          </w:tcPr>
          <w:p w14:paraId="7ABF092A" w14:textId="77777777" w:rsidR="006F5A76" w:rsidRPr="002D557E" w:rsidRDefault="006F5A76">
            <w:pPr>
              <w:spacing w:after="0" w:line="240" w:lineRule="auto"/>
              <w:rPr>
                <w:rFonts w:asciiTheme="minorHAnsi" w:hAnsiTheme="minorHAnsi" w:cstheme="minorHAnsi"/>
                <w:sz w:val="22"/>
                <w:szCs w:val="22"/>
              </w:rPr>
            </w:pPr>
            <w:r w:rsidRPr="002D557E">
              <w:rPr>
                <w:rFonts w:asciiTheme="minorHAnsi" w:hAnsiTheme="minorHAnsi" w:cstheme="minorHAnsi"/>
                <w:sz w:val="22"/>
                <w:szCs w:val="22"/>
              </w:rPr>
              <w:t xml:space="preserve">Critical </w:t>
            </w:r>
            <w:r>
              <w:rPr>
                <w:rFonts w:asciiTheme="minorHAnsi" w:hAnsiTheme="minorHAnsi" w:cstheme="minorHAnsi"/>
                <w:sz w:val="22"/>
                <w:szCs w:val="22"/>
              </w:rPr>
              <w:t>i</w:t>
            </w:r>
            <w:r w:rsidRPr="002D557E">
              <w:rPr>
                <w:rFonts w:asciiTheme="minorHAnsi" w:hAnsiTheme="minorHAnsi" w:cstheme="minorHAnsi"/>
                <w:sz w:val="22"/>
                <w:szCs w:val="22"/>
              </w:rPr>
              <w:t>tems total:</w:t>
            </w:r>
          </w:p>
        </w:tc>
        <w:tc>
          <w:tcPr>
            <w:tcW w:w="583" w:type="pct"/>
            <w:tcBorders>
              <w:top w:val="single" w:sz="4" w:space="0" w:color="auto"/>
              <w:left w:val="single" w:sz="4" w:space="0" w:color="auto"/>
              <w:bottom w:val="single" w:sz="4" w:space="0" w:color="auto"/>
              <w:right w:val="single" w:sz="4" w:space="0" w:color="auto"/>
            </w:tcBorders>
          </w:tcPr>
          <w:p w14:paraId="0DCF8440" w14:textId="77777777" w:rsidR="006F5A76" w:rsidRPr="002D557E" w:rsidRDefault="006F5A76">
            <w:pPr>
              <w:spacing w:after="0" w:line="240" w:lineRule="auto"/>
              <w:rPr>
                <w:rFonts w:asciiTheme="minorHAnsi" w:hAnsiTheme="minorHAnsi" w:cstheme="minorHAnsi"/>
                <w:sz w:val="22"/>
                <w:szCs w:val="22"/>
              </w:rPr>
            </w:pPr>
          </w:p>
        </w:tc>
        <w:tc>
          <w:tcPr>
            <w:tcW w:w="583" w:type="pct"/>
            <w:tcBorders>
              <w:top w:val="single" w:sz="4" w:space="0" w:color="auto"/>
              <w:left w:val="single" w:sz="4" w:space="0" w:color="auto"/>
              <w:bottom w:val="single" w:sz="4" w:space="0" w:color="auto"/>
              <w:right w:val="single" w:sz="4" w:space="0" w:color="auto"/>
            </w:tcBorders>
          </w:tcPr>
          <w:p w14:paraId="6D11459E" w14:textId="77777777" w:rsidR="006F5A76" w:rsidRPr="002D557E" w:rsidRDefault="006F5A76">
            <w:pPr>
              <w:spacing w:after="0" w:line="240" w:lineRule="auto"/>
              <w:rPr>
                <w:rFonts w:asciiTheme="minorHAnsi" w:hAnsiTheme="minorHAnsi" w:cstheme="minorHAnsi"/>
                <w:sz w:val="22"/>
                <w:szCs w:val="22"/>
              </w:rPr>
            </w:pPr>
          </w:p>
        </w:tc>
      </w:tr>
      <w:tr w:rsidR="006F5A76" w:rsidRPr="00553513" w14:paraId="7E3F9446" w14:textId="77777777">
        <w:trPr>
          <w:trHeight w:val="26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3C22D01" w14:textId="77777777" w:rsidR="006F5A76" w:rsidRPr="002D557E" w:rsidRDefault="006F5A76">
            <w:pPr>
              <w:tabs>
                <w:tab w:val="left" w:pos="2010"/>
              </w:tabs>
              <w:rPr>
                <w:rFonts w:asciiTheme="minorHAnsi" w:hAnsiTheme="minorHAnsi" w:cstheme="minorHAnsi"/>
                <w:sz w:val="22"/>
                <w:szCs w:val="22"/>
              </w:rPr>
            </w:pPr>
            <w:r w:rsidRPr="002D557E">
              <w:rPr>
                <w:rFonts w:asciiTheme="minorHAnsi" w:hAnsiTheme="minorHAnsi" w:cstheme="minorHAnsi"/>
                <w:b/>
                <w:sz w:val="22"/>
                <w:szCs w:val="22"/>
              </w:rPr>
              <w:t>Additional Comments and Observations:</w:t>
            </w:r>
          </w:p>
          <w:p w14:paraId="0B4557A2" w14:textId="77777777" w:rsidR="006F5A76" w:rsidRPr="002D557E" w:rsidRDefault="006F5A76">
            <w:pPr>
              <w:spacing w:line="240" w:lineRule="auto"/>
              <w:rPr>
                <w:rFonts w:asciiTheme="minorHAnsi" w:hAnsiTheme="minorHAnsi" w:cstheme="minorHAnsi"/>
                <w:sz w:val="22"/>
                <w:szCs w:val="22"/>
              </w:rPr>
            </w:pPr>
          </w:p>
        </w:tc>
      </w:tr>
    </w:tbl>
    <w:p w14:paraId="68284AFF" w14:textId="77777777" w:rsidR="006F5A76" w:rsidRPr="00553513" w:rsidRDefault="006F5A76" w:rsidP="006F5A76">
      <w:pPr>
        <w:pStyle w:val="Header"/>
        <w:ind w:right="-360"/>
        <w:rPr>
          <w:rFonts w:ascii="Calibri" w:hAnsi="Calibri" w:cs="Calibri"/>
          <w:sz w:val="22"/>
          <w:szCs w:val="22"/>
        </w:rPr>
      </w:pPr>
      <w:r w:rsidRPr="00553513">
        <w:rPr>
          <w:rFonts w:ascii="Calibri" w:hAnsi="Calibri" w:cs="Calibri"/>
          <w:b/>
          <w:sz w:val="22"/>
          <w:szCs w:val="22"/>
        </w:rPr>
        <w:lastRenderedPageBreak/>
        <w:t xml:space="preserve">SKILLS CHECK SCENARIO # _____________ </w:t>
      </w:r>
      <w:r w:rsidRPr="002D557E">
        <w:rPr>
          <w:rFonts w:ascii="Calibri" w:hAnsi="Calibri" w:cs="Calibri"/>
          <w:sz w:val="22"/>
          <w:szCs w:val="22"/>
        </w:rPr>
        <w:t>(</w:t>
      </w:r>
      <w:r w:rsidRPr="002D557E">
        <w:rPr>
          <w:rFonts w:ascii="Calibri" w:hAnsi="Calibri" w:cs="Calibri"/>
          <w:bCs/>
          <w:i/>
          <w:iCs/>
          <w:sz w:val="22"/>
          <w:szCs w:val="22"/>
        </w:rPr>
        <w:t xml:space="preserve">Use this form if creating your own scenario. </w:t>
      </w:r>
      <w:r w:rsidRPr="002D557E">
        <w:rPr>
          <w:rFonts w:ascii="Calibri" w:hAnsi="Calibri" w:cs="Calibri"/>
          <w:i/>
          <w:sz w:val="22"/>
          <w:szCs w:val="22"/>
        </w:rPr>
        <w:t>Add # of critical item total for each section in DD1380 section and critical items in Critical Items column</w:t>
      </w:r>
      <w:r>
        <w:rPr>
          <w:rFonts w:ascii="Calibri" w:hAnsi="Calibri" w:cs="Calibri"/>
          <w:i/>
          <w:sz w:val="22"/>
          <w:szCs w:val="22"/>
        </w:rPr>
        <w:t>.</w:t>
      </w:r>
      <w:r w:rsidRPr="002D557E">
        <w:rPr>
          <w:rFonts w:ascii="Calibri" w:hAnsi="Calibri" w:cs="Calibri"/>
          <w:sz w:val="22"/>
          <w:szCs w:val="22"/>
        </w:rPr>
        <w:t xml:space="preserve">) </w:t>
      </w:r>
      <w:r w:rsidRPr="00553513">
        <w:rPr>
          <w:rFonts w:ascii="Calibri" w:hAnsi="Calibri" w:cs="Calibri"/>
          <w:sz w:val="22"/>
          <w:szCs w:val="22"/>
        </w:rPr>
        <w:tab/>
      </w:r>
    </w:p>
    <w:p w14:paraId="6CD2055B" w14:textId="77777777" w:rsidR="006F5A76" w:rsidRPr="00553513" w:rsidRDefault="006F5A76" w:rsidP="006F5A76">
      <w:pPr>
        <w:spacing w:after="0"/>
        <w:ind w:right="-360"/>
        <w:rPr>
          <w:rFonts w:ascii="Calibri" w:hAnsi="Calibri" w:cs="Calibri"/>
          <w:sz w:val="22"/>
          <w:szCs w:val="22"/>
        </w:rPr>
      </w:pPr>
      <w:r w:rsidRPr="00553513">
        <w:rPr>
          <w:rFonts w:ascii="Calibri" w:hAnsi="Calibri" w:cs="Calibri"/>
          <w:sz w:val="22"/>
          <w:szCs w:val="22"/>
        </w:rPr>
        <w:t>Training Date: ______________</w:t>
      </w:r>
      <w:r w:rsidRPr="00553513">
        <w:rPr>
          <w:rFonts w:ascii="Calibri" w:hAnsi="Calibri" w:cs="Calibri"/>
          <w:sz w:val="22"/>
          <w:szCs w:val="22"/>
        </w:rPr>
        <w:tab/>
        <w:t xml:space="preserve">                                        </w:t>
      </w:r>
      <w:r w:rsidRPr="00553513">
        <w:rPr>
          <w:rFonts w:ascii="Calibri" w:hAnsi="Calibri" w:cs="Calibri"/>
          <w:sz w:val="22"/>
          <w:szCs w:val="22"/>
        </w:rPr>
        <w:tab/>
      </w:r>
      <w:r w:rsidRPr="00553513">
        <w:rPr>
          <w:rFonts w:ascii="Calibri" w:hAnsi="Calibri" w:cs="Calibri"/>
          <w:sz w:val="22"/>
          <w:szCs w:val="22"/>
        </w:rPr>
        <w:tab/>
        <w:t>Instructor Name: _______________</w:t>
      </w:r>
    </w:p>
    <w:p w14:paraId="50246367" w14:textId="77777777" w:rsidR="006F5A76" w:rsidRPr="00553513" w:rsidRDefault="006F5A76" w:rsidP="006F5A76">
      <w:pPr>
        <w:rPr>
          <w:rFonts w:ascii="Calibri" w:hAnsi="Calibri" w:cs="Calibri"/>
          <w:sz w:val="22"/>
          <w:szCs w:val="22"/>
        </w:rPr>
      </w:pPr>
      <w:r w:rsidRPr="00553513">
        <w:rPr>
          <w:rFonts w:ascii="Calibri" w:hAnsi="Calibri" w:cs="Calibri"/>
          <w:sz w:val="22"/>
          <w:szCs w:val="22"/>
        </w:rPr>
        <w:t xml:space="preserve">Sender </w:t>
      </w:r>
      <w:proofErr w:type="gramStart"/>
      <w:r w:rsidRPr="00553513">
        <w:rPr>
          <w:rFonts w:ascii="Calibri" w:hAnsi="Calibri" w:cs="Calibri"/>
          <w:sz w:val="22"/>
          <w:szCs w:val="22"/>
        </w:rPr>
        <w:t>ID:_</w:t>
      </w:r>
      <w:proofErr w:type="gramEnd"/>
      <w:r w:rsidRPr="00553513">
        <w:rPr>
          <w:rFonts w:ascii="Calibri" w:hAnsi="Calibri" w:cs="Calibri"/>
          <w:sz w:val="22"/>
          <w:szCs w:val="22"/>
        </w:rPr>
        <w:t xml:space="preserve">_________________                          </w:t>
      </w:r>
      <w:r w:rsidRPr="00553513">
        <w:rPr>
          <w:rFonts w:ascii="Calibri" w:hAnsi="Calibri" w:cs="Calibri"/>
          <w:sz w:val="22"/>
          <w:szCs w:val="22"/>
        </w:rPr>
        <w:tab/>
      </w:r>
      <w:r w:rsidRPr="00553513">
        <w:rPr>
          <w:rFonts w:ascii="Calibri" w:hAnsi="Calibri" w:cs="Calibri"/>
          <w:sz w:val="22"/>
          <w:szCs w:val="22"/>
        </w:rPr>
        <w:tab/>
      </w:r>
      <w:r w:rsidRPr="00553513">
        <w:rPr>
          <w:rFonts w:ascii="Calibri" w:hAnsi="Calibri" w:cs="Calibri"/>
          <w:sz w:val="22"/>
          <w:szCs w:val="22"/>
        </w:rPr>
        <w:tab/>
        <w:t>Receiver ID:____________________</w:t>
      </w:r>
    </w:p>
    <w:p w14:paraId="1F063D43" w14:textId="77777777" w:rsidR="006F5A76" w:rsidRPr="00553513" w:rsidRDefault="006F5A76" w:rsidP="006F5A76">
      <w:pPr>
        <w:spacing w:after="0"/>
        <w:ind w:right="-360"/>
        <w:rPr>
          <w:rFonts w:ascii="Calibri" w:hAnsi="Calibri" w:cs="Calibri"/>
          <w:sz w:val="22"/>
          <w:szCs w:val="22"/>
        </w:rPr>
      </w:pPr>
      <w:r w:rsidRPr="00553513">
        <w:rPr>
          <w:rFonts w:ascii="Calibri" w:hAnsi="Calibri" w:cs="Calibri"/>
          <w:b/>
          <w:sz w:val="22"/>
          <w:szCs w:val="22"/>
        </w:rPr>
        <w:t>Instructions</w:t>
      </w:r>
      <w:r w:rsidRPr="00553513">
        <w:rPr>
          <w:rFonts w:ascii="Calibri" w:hAnsi="Calibri" w:cs="Calibri"/>
          <w:sz w:val="22"/>
          <w:szCs w:val="22"/>
        </w:rPr>
        <w:t xml:space="preserve">: Check off the items you hear in the verbal handover to the items listed below. </w:t>
      </w:r>
    </w:p>
    <w:tbl>
      <w:tblPr>
        <w:tblpPr w:leftFromText="180" w:rightFromText="180" w:vertAnchor="text" w:horzAnchor="margin" w:tblpXSpec="center" w:tblpY="138"/>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4645"/>
        <w:gridCol w:w="1145"/>
        <w:gridCol w:w="1145"/>
      </w:tblGrid>
      <w:tr w:rsidR="006F5A76" w:rsidRPr="00553513" w14:paraId="4F6B2F11" w14:textId="77777777">
        <w:trPr>
          <w:trHeight w:val="437"/>
        </w:trPr>
        <w:tc>
          <w:tcPr>
            <w:tcW w:w="5000" w:type="pct"/>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68FAD2" w14:textId="77777777" w:rsidR="006F5A76" w:rsidRPr="002D557E" w:rsidRDefault="006F5A76">
            <w:pPr>
              <w:spacing w:before="0" w:after="0" w:line="240" w:lineRule="auto"/>
              <w:jc w:val="center"/>
              <w:rPr>
                <w:rFonts w:ascii="Calibri" w:hAnsi="Calibri" w:cs="Calibri"/>
                <w:b/>
                <w:sz w:val="22"/>
                <w:szCs w:val="22"/>
              </w:rPr>
            </w:pPr>
            <w:r w:rsidRPr="002D557E">
              <w:rPr>
                <w:rFonts w:ascii="Calibri" w:hAnsi="Calibri" w:cs="Calibri"/>
                <w:b/>
                <w:sz w:val="22"/>
                <w:szCs w:val="22"/>
              </w:rPr>
              <w:t>MIST REPORT</w:t>
            </w:r>
          </w:p>
        </w:tc>
      </w:tr>
      <w:tr w:rsidR="006F5A76" w:rsidRPr="00553513" w14:paraId="4BD4CBE5" w14:textId="77777777">
        <w:trPr>
          <w:trHeight w:val="462"/>
        </w:trPr>
        <w:tc>
          <w:tcPr>
            <w:tcW w:w="1371"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DF984C7" w14:textId="77777777" w:rsidR="006F5A76" w:rsidRPr="002D557E" w:rsidRDefault="006F5A76">
            <w:pPr>
              <w:spacing w:before="0" w:after="0" w:line="240" w:lineRule="auto"/>
              <w:jc w:val="center"/>
              <w:rPr>
                <w:rFonts w:ascii="Calibri" w:hAnsi="Calibri" w:cs="Calibri"/>
                <w:b/>
                <w:sz w:val="22"/>
                <w:szCs w:val="22"/>
              </w:rPr>
            </w:pPr>
            <w:r w:rsidRPr="002D557E">
              <w:rPr>
                <w:rFonts w:ascii="Calibri" w:hAnsi="Calibri" w:cs="Calibri"/>
                <w:b/>
                <w:i/>
                <w:iCs/>
                <w:sz w:val="22"/>
                <w:szCs w:val="22"/>
              </w:rPr>
              <w:t xml:space="preserve">DD1380 </w:t>
            </w:r>
            <w:r>
              <w:rPr>
                <w:rFonts w:ascii="Calibri" w:hAnsi="Calibri" w:cs="Calibri"/>
                <w:b/>
                <w:i/>
                <w:iCs/>
                <w:sz w:val="22"/>
                <w:szCs w:val="22"/>
              </w:rPr>
              <w:t>S</w:t>
            </w:r>
            <w:r w:rsidRPr="002D557E">
              <w:rPr>
                <w:rFonts w:ascii="Calibri" w:hAnsi="Calibri" w:cs="Calibri"/>
                <w:b/>
                <w:i/>
                <w:iCs/>
                <w:sz w:val="22"/>
                <w:szCs w:val="22"/>
              </w:rPr>
              <w:t>ection</w:t>
            </w:r>
          </w:p>
        </w:tc>
        <w:tc>
          <w:tcPr>
            <w:tcW w:w="2431"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867ABD2" w14:textId="77777777" w:rsidR="006F5A76" w:rsidRPr="002D557E" w:rsidRDefault="006F5A76">
            <w:pPr>
              <w:spacing w:before="0" w:after="0" w:line="240" w:lineRule="auto"/>
              <w:jc w:val="center"/>
              <w:rPr>
                <w:rFonts w:ascii="Calibri" w:hAnsi="Calibri" w:cs="Calibri"/>
                <w:b/>
                <w:sz w:val="22"/>
                <w:szCs w:val="22"/>
              </w:rPr>
            </w:pPr>
            <w:r w:rsidRPr="002D557E">
              <w:rPr>
                <w:rFonts w:ascii="Calibri" w:hAnsi="Calibri" w:cs="Calibri"/>
                <w:b/>
                <w:i/>
                <w:iCs/>
                <w:sz w:val="22"/>
                <w:szCs w:val="22"/>
              </w:rPr>
              <w:t xml:space="preserve">Critical </w:t>
            </w:r>
            <w:r>
              <w:rPr>
                <w:rFonts w:ascii="Calibri" w:hAnsi="Calibri" w:cs="Calibri"/>
                <w:b/>
                <w:i/>
                <w:iCs/>
                <w:sz w:val="22"/>
                <w:szCs w:val="22"/>
              </w:rPr>
              <w:t>I</w:t>
            </w:r>
            <w:r w:rsidRPr="002D557E">
              <w:rPr>
                <w:rFonts w:ascii="Calibri" w:hAnsi="Calibri" w:cs="Calibri"/>
                <w:b/>
                <w:i/>
                <w:iCs/>
                <w:sz w:val="22"/>
                <w:szCs w:val="22"/>
              </w:rPr>
              <w:t>tems</w:t>
            </w:r>
          </w:p>
        </w:tc>
        <w:tc>
          <w:tcPr>
            <w:tcW w:w="59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C3775D9" w14:textId="77777777" w:rsidR="006F5A76" w:rsidRPr="002D557E" w:rsidRDefault="006F5A76">
            <w:pPr>
              <w:spacing w:before="0" w:after="0" w:line="240" w:lineRule="auto"/>
              <w:jc w:val="center"/>
              <w:rPr>
                <w:rFonts w:ascii="Calibri" w:hAnsi="Calibri" w:cs="Calibri"/>
                <w:b/>
                <w:i/>
                <w:iCs/>
                <w:sz w:val="22"/>
                <w:szCs w:val="22"/>
              </w:rPr>
            </w:pPr>
            <w:r w:rsidRPr="002D557E">
              <w:rPr>
                <w:rFonts w:ascii="Calibri" w:hAnsi="Calibri" w:cs="Calibri"/>
                <w:b/>
                <w:i/>
                <w:iCs/>
                <w:sz w:val="22"/>
                <w:szCs w:val="22"/>
              </w:rPr>
              <w:t>Sender</w:t>
            </w:r>
          </w:p>
        </w:tc>
        <w:tc>
          <w:tcPr>
            <w:tcW w:w="59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6B0E884" w14:textId="77777777" w:rsidR="006F5A76" w:rsidRPr="002D557E" w:rsidRDefault="006F5A76">
            <w:pPr>
              <w:spacing w:before="0" w:after="0" w:line="240" w:lineRule="auto"/>
              <w:jc w:val="center"/>
              <w:rPr>
                <w:rFonts w:ascii="Calibri" w:hAnsi="Calibri" w:cs="Calibri"/>
                <w:b/>
                <w:i/>
                <w:iCs/>
                <w:sz w:val="22"/>
                <w:szCs w:val="22"/>
              </w:rPr>
            </w:pPr>
            <w:r w:rsidRPr="002D557E">
              <w:rPr>
                <w:rFonts w:ascii="Calibri" w:hAnsi="Calibri" w:cs="Calibri"/>
                <w:b/>
                <w:i/>
                <w:iCs/>
                <w:sz w:val="22"/>
                <w:szCs w:val="22"/>
              </w:rPr>
              <w:t>Receiver</w:t>
            </w:r>
          </w:p>
        </w:tc>
      </w:tr>
      <w:tr w:rsidR="006F5A76" w:rsidRPr="00553513" w14:paraId="76B24F70" w14:textId="77777777">
        <w:trPr>
          <w:trHeight w:val="518"/>
        </w:trPr>
        <w:tc>
          <w:tcPr>
            <w:tcW w:w="1371" w:type="pct"/>
            <w:tcBorders>
              <w:top w:val="single" w:sz="4" w:space="0" w:color="auto"/>
              <w:left w:val="single" w:sz="4" w:space="0" w:color="auto"/>
              <w:bottom w:val="single" w:sz="4" w:space="0" w:color="auto"/>
              <w:right w:val="single" w:sz="4" w:space="0" w:color="auto"/>
            </w:tcBorders>
            <w:vAlign w:val="center"/>
            <w:hideMark/>
          </w:tcPr>
          <w:p w14:paraId="3D9EF605" w14:textId="77777777" w:rsidR="006F5A76" w:rsidRPr="002D557E" w:rsidRDefault="006F5A76" w:rsidP="006F5A76">
            <w:pPr>
              <w:pStyle w:val="ListParagraph"/>
              <w:numPr>
                <w:ilvl w:val="0"/>
                <w:numId w:val="26"/>
              </w:numPr>
              <w:autoSpaceDE w:val="0"/>
              <w:autoSpaceDN w:val="0"/>
              <w:adjustRightInd w:val="0"/>
              <w:spacing w:before="0" w:after="0" w:line="240" w:lineRule="auto"/>
              <w:contextualSpacing w:val="0"/>
              <w:rPr>
                <w:rFonts w:ascii="Calibri" w:hAnsi="Calibri" w:cs="Calibri"/>
                <w:sz w:val="22"/>
                <w:szCs w:val="22"/>
              </w:rPr>
            </w:pPr>
            <w:r w:rsidRPr="002D557E">
              <w:rPr>
                <w:rFonts w:ascii="Calibri" w:hAnsi="Calibri" w:cs="Calibri"/>
                <w:b/>
                <w:sz w:val="22"/>
                <w:szCs w:val="22"/>
                <w:u w:val="single"/>
              </w:rPr>
              <w:t>M</w:t>
            </w:r>
            <w:r w:rsidRPr="002D557E">
              <w:rPr>
                <w:rFonts w:ascii="Calibri" w:hAnsi="Calibri" w:cs="Calibri"/>
                <w:sz w:val="22"/>
                <w:szCs w:val="22"/>
              </w:rPr>
              <w:t>echanism</w:t>
            </w:r>
          </w:p>
          <w:p w14:paraId="1650F1E4" w14:textId="77777777" w:rsidR="006F5A76" w:rsidRPr="002D557E" w:rsidRDefault="006F5A76">
            <w:pPr>
              <w:autoSpaceDE w:val="0"/>
              <w:autoSpaceDN w:val="0"/>
              <w:adjustRightInd w:val="0"/>
              <w:spacing w:line="240" w:lineRule="auto"/>
              <w:rPr>
                <w:rFonts w:ascii="Calibri" w:hAnsi="Calibri" w:cs="Calibri"/>
                <w:sz w:val="22"/>
                <w:szCs w:val="22"/>
              </w:rPr>
            </w:pPr>
            <w:r w:rsidRPr="002D557E">
              <w:rPr>
                <w:rFonts w:ascii="Calibri" w:hAnsi="Calibri" w:cs="Calibri"/>
                <w:sz w:val="22"/>
                <w:szCs w:val="22"/>
              </w:rPr>
              <w:t xml:space="preserve">(__ Item total) </w:t>
            </w:r>
          </w:p>
        </w:tc>
        <w:tc>
          <w:tcPr>
            <w:tcW w:w="2431" w:type="pct"/>
            <w:tcBorders>
              <w:top w:val="single" w:sz="4" w:space="0" w:color="auto"/>
              <w:left w:val="single" w:sz="4" w:space="0" w:color="auto"/>
              <w:bottom w:val="single" w:sz="4" w:space="0" w:color="auto"/>
              <w:right w:val="single" w:sz="4" w:space="0" w:color="auto"/>
            </w:tcBorders>
            <w:vAlign w:val="center"/>
            <w:hideMark/>
          </w:tcPr>
          <w:p w14:paraId="3A5C63A9" w14:textId="77777777" w:rsidR="006F5A76" w:rsidRPr="002D557E" w:rsidRDefault="006F5A76">
            <w:pPr>
              <w:autoSpaceDE w:val="0"/>
              <w:autoSpaceDN w:val="0"/>
              <w:adjustRightInd w:val="0"/>
              <w:spacing w:line="240" w:lineRule="auto"/>
              <w:rPr>
                <w:rFonts w:ascii="Calibri" w:hAnsi="Calibri" w:cs="Calibri"/>
                <w:sz w:val="22"/>
                <w:szCs w:val="22"/>
              </w:rPr>
            </w:pPr>
          </w:p>
        </w:tc>
        <w:tc>
          <w:tcPr>
            <w:tcW w:w="599" w:type="pct"/>
            <w:tcBorders>
              <w:top w:val="single" w:sz="4" w:space="0" w:color="auto"/>
              <w:left w:val="single" w:sz="4" w:space="0" w:color="auto"/>
              <w:bottom w:val="single" w:sz="4" w:space="0" w:color="auto"/>
              <w:right w:val="single" w:sz="4" w:space="0" w:color="auto"/>
            </w:tcBorders>
          </w:tcPr>
          <w:p w14:paraId="05682E34" w14:textId="77777777" w:rsidR="006F5A76" w:rsidRPr="002D557E" w:rsidRDefault="006F5A76">
            <w:pPr>
              <w:autoSpaceDE w:val="0"/>
              <w:autoSpaceDN w:val="0"/>
              <w:adjustRightInd w:val="0"/>
              <w:spacing w:line="240" w:lineRule="auto"/>
              <w:rPr>
                <w:rFonts w:ascii="Calibri" w:hAnsi="Calibri" w:cs="Calibri"/>
                <w:i/>
                <w:sz w:val="22"/>
                <w:szCs w:val="22"/>
              </w:rPr>
            </w:pPr>
          </w:p>
        </w:tc>
        <w:tc>
          <w:tcPr>
            <w:tcW w:w="599" w:type="pct"/>
            <w:tcBorders>
              <w:top w:val="single" w:sz="4" w:space="0" w:color="auto"/>
              <w:left w:val="single" w:sz="4" w:space="0" w:color="auto"/>
              <w:bottom w:val="single" w:sz="4" w:space="0" w:color="auto"/>
              <w:right w:val="single" w:sz="4" w:space="0" w:color="auto"/>
            </w:tcBorders>
          </w:tcPr>
          <w:p w14:paraId="08C13246" w14:textId="77777777" w:rsidR="006F5A76" w:rsidRPr="002D557E" w:rsidRDefault="006F5A76">
            <w:pPr>
              <w:autoSpaceDE w:val="0"/>
              <w:autoSpaceDN w:val="0"/>
              <w:adjustRightInd w:val="0"/>
              <w:spacing w:line="240" w:lineRule="auto"/>
              <w:rPr>
                <w:rFonts w:ascii="Calibri" w:hAnsi="Calibri" w:cs="Calibri"/>
                <w:i/>
                <w:sz w:val="22"/>
                <w:szCs w:val="22"/>
              </w:rPr>
            </w:pPr>
          </w:p>
        </w:tc>
      </w:tr>
      <w:tr w:rsidR="006F5A76" w:rsidRPr="00553513" w14:paraId="3EDC68A4" w14:textId="77777777">
        <w:trPr>
          <w:trHeight w:val="1652"/>
        </w:trPr>
        <w:tc>
          <w:tcPr>
            <w:tcW w:w="1371" w:type="pct"/>
            <w:tcBorders>
              <w:top w:val="single" w:sz="4" w:space="0" w:color="auto"/>
              <w:left w:val="single" w:sz="4" w:space="0" w:color="auto"/>
              <w:bottom w:val="single" w:sz="4" w:space="0" w:color="auto"/>
              <w:right w:val="single" w:sz="4" w:space="0" w:color="auto"/>
            </w:tcBorders>
            <w:vAlign w:val="center"/>
            <w:hideMark/>
          </w:tcPr>
          <w:p w14:paraId="319E7BBE" w14:textId="77777777" w:rsidR="006F5A76" w:rsidRPr="002D557E" w:rsidRDefault="006F5A76" w:rsidP="006F5A76">
            <w:pPr>
              <w:pStyle w:val="ListParagraph"/>
              <w:numPr>
                <w:ilvl w:val="0"/>
                <w:numId w:val="26"/>
              </w:numPr>
              <w:autoSpaceDE w:val="0"/>
              <w:autoSpaceDN w:val="0"/>
              <w:adjustRightInd w:val="0"/>
              <w:spacing w:before="0" w:after="0" w:line="240" w:lineRule="auto"/>
              <w:contextualSpacing w:val="0"/>
              <w:rPr>
                <w:rFonts w:ascii="Calibri" w:hAnsi="Calibri" w:cs="Calibri"/>
                <w:b/>
                <w:sz w:val="22"/>
                <w:szCs w:val="22"/>
                <w:u w:val="single"/>
              </w:rPr>
            </w:pPr>
            <w:r w:rsidRPr="002D557E">
              <w:rPr>
                <w:rFonts w:ascii="Calibri" w:hAnsi="Calibri" w:cs="Calibri"/>
                <w:b/>
                <w:sz w:val="22"/>
                <w:szCs w:val="22"/>
                <w:u w:val="single"/>
              </w:rPr>
              <w:t>I</w:t>
            </w:r>
            <w:r w:rsidRPr="002D557E">
              <w:rPr>
                <w:rFonts w:ascii="Calibri" w:hAnsi="Calibri" w:cs="Calibri"/>
                <w:sz w:val="22"/>
                <w:szCs w:val="22"/>
              </w:rPr>
              <w:t>njury</w:t>
            </w:r>
          </w:p>
          <w:p w14:paraId="27FDEBD6" w14:textId="77777777" w:rsidR="006F5A76" w:rsidRPr="002D557E" w:rsidRDefault="006F5A76">
            <w:pPr>
              <w:autoSpaceDE w:val="0"/>
              <w:autoSpaceDN w:val="0"/>
              <w:adjustRightInd w:val="0"/>
              <w:spacing w:line="240" w:lineRule="auto"/>
              <w:rPr>
                <w:rFonts w:ascii="Calibri" w:hAnsi="Calibri" w:cs="Calibri"/>
                <w:b/>
                <w:sz w:val="22"/>
                <w:szCs w:val="22"/>
                <w:u w:val="single"/>
              </w:rPr>
            </w:pPr>
            <w:r w:rsidRPr="002D557E">
              <w:rPr>
                <w:rFonts w:ascii="Calibri" w:hAnsi="Calibri" w:cs="Calibri"/>
                <w:sz w:val="22"/>
                <w:szCs w:val="22"/>
              </w:rPr>
              <w:t>(__ Items total)</w:t>
            </w:r>
          </w:p>
        </w:tc>
        <w:tc>
          <w:tcPr>
            <w:tcW w:w="2431" w:type="pct"/>
            <w:tcBorders>
              <w:top w:val="single" w:sz="4" w:space="0" w:color="auto"/>
              <w:left w:val="single" w:sz="4" w:space="0" w:color="auto"/>
              <w:right w:val="single" w:sz="4" w:space="0" w:color="auto"/>
            </w:tcBorders>
            <w:vAlign w:val="bottom"/>
          </w:tcPr>
          <w:p w14:paraId="534D32FA" w14:textId="77777777" w:rsidR="006F5A76" w:rsidRPr="002D557E" w:rsidRDefault="006F5A76">
            <w:pPr>
              <w:autoSpaceDE w:val="0"/>
              <w:autoSpaceDN w:val="0"/>
              <w:adjustRightInd w:val="0"/>
              <w:spacing w:line="240" w:lineRule="auto"/>
              <w:rPr>
                <w:rFonts w:ascii="Calibri" w:hAnsi="Calibri" w:cs="Calibri"/>
                <w:i/>
                <w:sz w:val="22"/>
                <w:szCs w:val="22"/>
              </w:rPr>
            </w:pPr>
          </w:p>
        </w:tc>
        <w:tc>
          <w:tcPr>
            <w:tcW w:w="599" w:type="pct"/>
            <w:tcBorders>
              <w:top w:val="single" w:sz="4" w:space="0" w:color="auto"/>
              <w:left w:val="single" w:sz="4" w:space="0" w:color="auto"/>
              <w:right w:val="single" w:sz="4" w:space="0" w:color="auto"/>
            </w:tcBorders>
          </w:tcPr>
          <w:p w14:paraId="53A9908A" w14:textId="77777777" w:rsidR="006F5A76" w:rsidRPr="002D557E" w:rsidRDefault="006F5A76">
            <w:pPr>
              <w:autoSpaceDE w:val="0"/>
              <w:autoSpaceDN w:val="0"/>
              <w:adjustRightInd w:val="0"/>
              <w:spacing w:line="240" w:lineRule="auto"/>
              <w:rPr>
                <w:rFonts w:ascii="Calibri" w:hAnsi="Calibri" w:cs="Calibri"/>
                <w:i/>
                <w:sz w:val="22"/>
                <w:szCs w:val="22"/>
              </w:rPr>
            </w:pPr>
          </w:p>
        </w:tc>
        <w:tc>
          <w:tcPr>
            <w:tcW w:w="599" w:type="pct"/>
            <w:tcBorders>
              <w:top w:val="single" w:sz="4" w:space="0" w:color="auto"/>
              <w:left w:val="single" w:sz="4" w:space="0" w:color="auto"/>
              <w:right w:val="single" w:sz="4" w:space="0" w:color="auto"/>
            </w:tcBorders>
          </w:tcPr>
          <w:p w14:paraId="2B1AD14E" w14:textId="77777777" w:rsidR="006F5A76" w:rsidRPr="002D557E" w:rsidRDefault="006F5A76">
            <w:pPr>
              <w:autoSpaceDE w:val="0"/>
              <w:autoSpaceDN w:val="0"/>
              <w:adjustRightInd w:val="0"/>
              <w:spacing w:line="240" w:lineRule="auto"/>
              <w:rPr>
                <w:rFonts w:ascii="Calibri" w:hAnsi="Calibri" w:cs="Calibri"/>
                <w:i/>
                <w:sz w:val="22"/>
                <w:szCs w:val="22"/>
              </w:rPr>
            </w:pPr>
          </w:p>
        </w:tc>
      </w:tr>
      <w:tr w:rsidR="006F5A76" w:rsidRPr="00553513" w14:paraId="7F8E23C0" w14:textId="77777777">
        <w:trPr>
          <w:trHeight w:val="1352"/>
        </w:trPr>
        <w:tc>
          <w:tcPr>
            <w:tcW w:w="1371" w:type="pct"/>
            <w:tcBorders>
              <w:top w:val="single" w:sz="4" w:space="0" w:color="auto"/>
              <w:left w:val="single" w:sz="4" w:space="0" w:color="auto"/>
              <w:bottom w:val="single" w:sz="4" w:space="0" w:color="auto"/>
              <w:right w:val="single" w:sz="4" w:space="0" w:color="auto"/>
            </w:tcBorders>
            <w:vAlign w:val="center"/>
          </w:tcPr>
          <w:p w14:paraId="28A7241C" w14:textId="77777777" w:rsidR="006F5A76" w:rsidRPr="002D557E" w:rsidRDefault="006F5A76" w:rsidP="006F5A76">
            <w:pPr>
              <w:pStyle w:val="ListParagraph"/>
              <w:numPr>
                <w:ilvl w:val="0"/>
                <w:numId w:val="26"/>
              </w:numPr>
              <w:autoSpaceDE w:val="0"/>
              <w:autoSpaceDN w:val="0"/>
              <w:adjustRightInd w:val="0"/>
              <w:spacing w:before="0" w:after="0" w:line="240" w:lineRule="auto"/>
              <w:contextualSpacing w:val="0"/>
              <w:rPr>
                <w:rFonts w:ascii="Calibri" w:hAnsi="Calibri" w:cs="Calibri"/>
                <w:b/>
                <w:sz w:val="22"/>
                <w:szCs w:val="22"/>
                <w:u w:val="single"/>
              </w:rPr>
            </w:pPr>
            <w:r w:rsidRPr="002D557E">
              <w:rPr>
                <w:rFonts w:ascii="Calibri" w:hAnsi="Calibri" w:cs="Calibri"/>
                <w:b/>
                <w:sz w:val="22"/>
                <w:szCs w:val="22"/>
                <w:u w:val="single"/>
              </w:rPr>
              <w:t>S</w:t>
            </w:r>
            <w:r w:rsidRPr="002D557E">
              <w:rPr>
                <w:rFonts w:ascii="Calibri" w:hAnsi="Calibri" w:cs="Calibri"/>
                <w:sz w:val="22"/>
                <w:szCs w:val="22"/>
              </w:rPr>
              <w:t>igns/Symptoms</w:t>
            </w:r>
          </w:p>
          <w:p w14:paraId="2F21196B" w14:textId="77777777" w:rsidR="006F5A76" w:rsidRPr="002D557E" w:rsidRDefault="006F5A76">
            <w:pPr>
              <w:autoSpaceDE w:val="0"/>
              <w:autoSpaceDN w:val="0"/>
              <w:adjustRightInd w:val="0"/>
              <w:spacing w:line="240" w:lineRule="auto"/>
              <w:rPr>
                <w:rFonts w:ascii="Calibri" w:hAnsi="Calibri" w:cs="Calibri"/>
                <w:sz w:val="22"/>
                <w:szCs w:val="22"/>
              </w:rPr>
            </w:pPr>
            <w:r w:rsidRPr="002D557E">
              <w:rPr>
                <w:rFonts w:ascii="Calibri" w:hAnsi="Calibri" w:cs="Calibri"/>
                <w:sz w:val="22"/>
                <w:szCs w:val="22"/>
              </w:rPr>
              <w:t>(__ Items total)</w:t>
            </w:r>
          </w:p>
          <w:p w14:paraId="23D8F025" w14:textId="77777777" w:rsidR="006F5A76" w:rsidRPr="002D557E" w:rsidRDefault="006F5A76">
            <w:pPr>
              <w:pStyle w:val="ListParagraph"/>
              <w:autoSpaceDE w:val="0"/>
              <w:autoSpaceDN w:val="0"/>
              <w:adjustRightInd w:val="0"/>
              <w:spacing w:line="240" w:lineRule="auto"/>
              <w:ind w:left="360"/>
              <w:rPr>
                <w:rFonts w:ascii="Calibri" w:hAnsi="Calibri" w:cs="Calibri"/>
                <w:b/>
                <w:sz w:val="22"/>
                <w:szCs w:val="22"/>
                <w:u w:val="single"/>
              </w:rPr>
            </w:pPr>
          </w:p>
        </w:tc>
        <w:tc>
          <w:tcPr>
            <w:tcW w:w="2431" w:type="pct"/>
            <w:tcBorders>
              <w:top w:val="single" w:sz="4" w:space="0" w:color="auto"/>
              <w:left w:val="single" w:sz="4" w:space="0" w:color="auto"/>
              <w:right w:val="single" w:sz="4" w:space="0" w:color="auto"/>
            </w:tcBorders>
            <w:vAlign w:val="center"/>
          </w:tcPr>
          <w:p w14:paraId="54817FDA" w14:textId="77777777" w:rsidR="006F5A76" w:rsidRPr="002D557E" w:rsidRDefault="006F5A76">
            <w:pPr>
              <w:autoSpaceDE w:val="0"/>
              <w:autoSpaceDN w:val="0"/>
              <w:adjustRightInd w:val="0"/>
              <w:spacing w:line="240" w:lineRule="auto"/>
              <w:rPr>
                <w:rFonts w:ascii="Calibri" w:hAnsi="Calibri" w:cs="Calibri"/>
                <w:bCs/>
                <w:i/>
                <w:sz w:val="22"/>
                <w:szCs w:val="22"/>
              </w:rPr>
            </w:pPr>
          </w:p>
          <w:p w14:paraId="0712A1D2" w14:textId="77777777" w:rsidR="006F5A76" w:rsidRPr="002D557E" w:rsidRDefault="006F5A76">
            <w:pPr>
              <w:autoSpaceDE w:val="0"/>
              <w:autoSpaceDN w:val="0"/>
              <w:adjustRightInd w:val="0"/>
              <w:spacing w:line="240" w:lineRule="auto"/>
              <w:rPr>
                <w:rFonts w:ascii="Calibri" w:hAnsi="Calibri" w:cs="Calibri"/>
                <w:bCs/>
                <w:i/>
                <w:sz w:val="22"/>
                <w:szCs w:val="22"/>
              </w:rPr>
            </w:pPr>
          </w:p>
          <w:p w14:paraId="70D69DAC" w14:textId="77777777" w:rsidR="006F5A76" w:rsidRPr="002D557E" w:rsidRDefault="006F5A76">
            <w:pPr>
              <w:autoSpaceDE w:val="0"/>
              <w:autoSpaceDN w:val="0"/>
              <w:adjustRightInd w:val="0"/>
              <w:spacing w:line="240" w:lineRule="auto"/>
              <w:rPr>
                <w:rFonts w:ascii="Calibri" w:hAnsi="Calibri" w:cs="Calibri"/>
                <w:bCs/>
                <w:i/>
                <w:sz w:val="22"/>
                <w:szCs w:val="22"/>
              </w:rPr>
            </w:pPr>
          </w:p>
          <w:p w14:paraId="746BCC03" w14:textId="77777777" w:rsidR="006F5A76" w:rsidRPr="002D557E" w:rsidRDefault="006F5A76">
            <w:pPr>
              <w:autoSpaceDE w:val="0"/>
              <w:autoSpaceDN w:val="0"/>
              <w:adjustRightInd w:val="0"/>
              <w:spacing w:line="240" w:lineRule="auto"/>
              <w:rPr>
                <w:rFonts w:ascii="Calibri" w:hAnsi="Calibri" w:cs="Calibri"/>
                <w:bCs/>
                <w:i/>
                <w:sz w:val="22"/>
                <w:szCs w:val="22"/>
              </w:rPr>
            </w:pPr>
          </w:p>
        </w:tc>
        <w:tc>
          <w:tcPr>
            <w:tcW w:w="599" w:type="pct"/>
            <w:tcBorders>
              <w:top w:val="single" w:sz="4" w:space="0" w:color="auto"/>
              <w:left w:val="single" w:sz="4" w:space="0" w:color="auto"/>
              <w:right w:val="single" w:sz="4" w:space="0" w:color="auto"/>
            </w:tcBorders>
          </w:tcPr>
          <w:p w14:paraId="667E8B18" w14:textId="77777777" w:rsidR="006F5A76" w:rsidRPr="002D557E" w:rsidRDefault="006F5A76">
            <w:pPr>
              <w:pStyle w:val="ListParagraph"/>
              <w:autoSpaceDE w:val="0"/>
              <w:autoSpaceDN w:val="0"/>
              <w:adjustRightInd w:val="0"/>
              <w:spacing w:line="240" w:lineRule="auto"/>
              <w:rPr>
                <w:rFonts w:ascii="Calibri" w:hAnsi="Calibri" w:cs="Calibri"/>
                <w:bCs/>
                <w:i/>
                <w:sz w:val="22"/>
                <w:szCs w:val="22"/>
              </w:rPr>
            </w:pPr>
          </w:p>
        </w:tc>
        <w:tc>
          <w:tcPr>
            <w:tcW w:w="599" w:type="pct"/>
            <w:tcBorders>
              <w:top w:val="single" w:sz="4" w:space="0" w:color="auto"/>
              <w:left w:val="single" w:sz="4" w:space="0" w:color="auto"/>
              <w:right w:val="single" w:sz="4" w:space="0" w:color="auto"/>
            </w:tcBorders>
          </w:tcPr>
          <w:p w14:paraId="1FAB093D" w14:textId="77777777" w:rsidR="006F5A76" w:rsidRPr="002D557E" w:rsidRDefault="006F5A76">
            <w:pPr>
              <w:pStyle w:val="ListParagraph"/>
              <w:autoSpaceDE w:val="0"/>
              <w:autoSpaceDN w:val="0"/>
              <w:adjustRightInd w:val="0"/>
              <w:spacing w:line="240" w:lineRule="auto"/>
              <w:rPr>
                <w:rFonts w:ascii="Calibri" w:hAnsi="Calibri" w:cs="Calibri"/>
                <w:bCs/>
                <w:i/>
                <w:sz w:val="22"/>
                <w:szCs w:val="22"/>
              </w:rPr>
            </w:pPr>
          </w:p>
        </w:tc>
      </w:tr>
      <w:tr w:rsidR="006F5A76" w:rsidRPr="00553513" w14:paraId="0FFB6A36" w14:textId="77777777">
        <w:trPr>
          <w:trHeight w:val="3869"/>
        </w:trPr>
        <w:tc>
          <w:tcPr>
            <w:tcW w:w="1371" w:type="pct"/>
            <w:tcBorders>
              <w:top w:val="single" w:sz="4" w:space="0" w:color="auto"/>
              <w:left w:val="single" w:sz="4" w:space="0" w:color="auto"/>
              <w:bottom w:val="single" w:sz="4" w:space="0" w:color="auto"/>
              <w:right w:val="single" w:sz="4" w:space="0" w:color="auto"/>
            </w:tcBorders>
            <w:vAlign w:val="center"/>
            <w:hideMark/>
          </w:tcPr>
          <w:p w14:paraId="0AFE7E9B" w14:textId="77777777" w:rsidR="006F5A76" w:rsidRPr="002D557E" w:rsidRDefault="006F5A76" w:rsidP="006F5A76">
            <w:pPr>
              <w:pStyle w:val="ListParagraph"/>
              <w:numPr>
                <w:ilvl w:val="0"/>
                <w:numId w:val="26"/>
              </w:numPr>
              <w:autoSpaceDE w:val="0"/>
              <w:autoSpaceDN w:val="0"/>
              <w:adjustRightInd w:val="0"/>
              <w:spacing w:before="0" w:after="0" w:line="240" w:lineRule="auto"/>
              <w:contextualSpacing w:val="0"/>
              <w:rPr>
                <w:rFonts w:ascii="Calibri" w:hAnsi="Calibri" w:cs="Calibri"/>
                <w:sz w:val="22"/>
                <w:szCs w:val="22"/>
              </w:rPr>
            </w:pPr>
            <w:r w:rsidRPr="002D557E">
              <w:rPr>
                <w:rFonts w:ascii="Calibri" w:hAnsi="Calibri" w:cs="Calibri"/>
                <w:b/>
                <w:sz w:val="22"/>
                <w:szCs w:val="22"/>
                <w:u w:val="single"/>
              </w:rPr>
              <w:t>T</w:t>
            </w:r>
            <w:r w:rsidRPr="002D557E">
              <w:rPr>
                <w:rFonts w:ascii="Calibri" w:hAnsi="Calibri" w:cs="Calibri"/>
                <w:sz w:val="22"/>
                <w:szCs w:val="22"/>
              </w:rPr>
              <w:t>reatment</w:t>
            </w:r>
          </w:p>
          <w:p w14:paraId="604BAB8A" w14:textId="77777777" w:rsidR="006F5A76" w:rsidRPr="002D557E" w:rsidRDefault="006F5A76">
            <w:pPr>
              <w:rPr>
                <w:rFonts w:ascii="Calibri" w:hAnsi="Calibri" w:cs="Calibri"/>
                <w:sz w:val="22"/>
                <w:szCs w:val="22"/>
              </w:rPr>
            </w:pPr>
            <w:r w:rsidRPr="002D557E">
              <w:rPr>
                <w:rFonts w:ascii="Calibri" w:hAnsi="Calibri" w:cs="Calibri"/>
                <w:sz w:val="22"/>
                <w:szCs w:val="22"/>
              </w:rPr>
              <w:t>(__ Items total)</w:t>
            </w:r>
          </w:p>
        </w:tc>
        <w:tc>
          <w:tcPr>
            <w:tcW w:w="2431" w:type="pct"/>
            <w:tcBorders>
              <w:top w:val="single" w:sz="4" w:space="0" w:color="auto"/>
              <w:left w:val="single" w:sz="4" w:space="0" w:color="auto"/>
              <w:right w:val="single" w:sz="4" w:space="0" w:color="auto"/>
            </w:tcBorders>
            <w:vAlign w:val="center"/>
          </w:tcPr>
          <w:p w14:paraId="5200C5EB" w14:textId="77777777" w:rsidR="006F5A76" w:rsidRPr="002D557E" w:rsidRDefault="006F5A76">
            <w:pPr>
              <w:autoSpaceDE w:val="0"/>
              <w:autoSpaceDN w:val="0"/>
              <w:adjustRightInd w:val="0"/>
              <w:spacing w:line="240" w:lineRule="auto"/>
              <w:rPr>
                <w:rFonts w:ascii="Calibri" w:hAnsi="Calibri" w:cs="Calibri"/>
                <w:bCs/>
                <w:i/>
                <w:sz w:val="22"/>
                <w:szCs w:val="22"/>
              </w:rPr>
            </w:pPr>
          </w:p>
        </w:tc>
        <w:tc>
          <w:tcPr>
            <w:tcW w:w="599" w:type="pct"/>
            <w:tcBorders>
              <w:top w:val="single" w:sz="4" w:space="0" w:color="auto"/>
              <w:left w:val="single" w:sz="4" w:space="0" w:color="auto"/>
              <w:right w:val="single" w:sz="4" w:space="0" w:color="auto"/>
            </w:tcBorders>
          </w:tcPr>
          <w:p w14:paraId="02B59AB9" w14:textId="77777777" w:rsidR="006F5A76" w:rsidRPr="002D557E" w:rsidRDefault="006F5A76">
            <w:pPr>
              <w:autoSpaceDE w:val="0"/>
              <w:autoSpaceDN w:val="0"/>
              <w:adjustRightInd w:val="0"/>
              <w:spacing w:line="240" w:lineRule="auto"/>
              <w:rPr>
                <w:rFonts w:ascii="Calibri" w:hAnsi="Calibri" w:cs="Calibri"/>
                <w:bCs/>
                <w:sz w:val="22"/>
                <w:szCs w:val="22"/>
              </w:rPr>
            </w:pPr>
          </w:p>
        </w:tc>
        <w:tc>
          <w:tcPr>
            <w:tcW w:w="599" w:type="pct"/>
            <w:tcBorders>
              <w:top w:val="single" w:sz="4" w:space="0" w:color="auto"/>
              <w:left w:val="single" w:sz="4" w:space="0" w:color="auto"/>
              <w:right w:val="single" w:sz="4" w:space="0" w:color="auto"/>
            </w:tcBorders>
          </w:tcPr>
          <w:p w14:paraId="0BFD503A" w14:textId="77777777" w:rsidR="006F5A76" w:rsidRPr="002D557E" w:rsidRDefault="006F5A76">
            <w:pPr>
              <w:autoSpaceDE w:val="0"/>
              <w:autoSpaceDN w:val="0"/>
              <w:adjustRightInd w:val="0"/>
              <w:spacing w:line="240" w:lineRule="auto"/>
              <w:rPr>
                <w:rFonts w:ascii="Calibri" w:hAnsi="Calibri" w:cs="Calibri"/>
                <w:bCs/>
                <w:sz w:val="22"/>
                <w:szCs w:val="22"/>
              </w:rPr>
            </w:pPr>
          </w:p>
        </w:tc>
      </w:tr>
      <w:tr w:rsidR="006F5A76" w:rsidRPr="00553513" w14:paraId="6F339177" w14:textId="77777777">
        <w:trPr>
          <w:trHeight w:val="149"/>
        </w:trPr>
        <w:tc>
          <w:tcPr>
            <w:tcW w:w="3802" w:type="pct"/>
            <w:gridSpan w:val="2"/>
            <w:tcBorders>
              <w:top w:val="single" w:sz="4" w:space="0" w:color="auto"/>
              <w:left w:val="single" w:sz="4" w:space="0" w:color="auto"/>
              <w:bottom w:val="single" w:sz="4" w:space="0" w:color="auto"/>
              <w:right w:val="single" w:sz="4" w:space="0" w:color="auto"/>
            </w:tcBorders>
            <w:vAlign w:val="center"/>
            <w:hideMark/>
          </w:tcPr>
          <w:p w14:paraId="3B26595F" w14:textId="77777777" w:rsidR="006F5A76" w:rsidRPr="002D557E" w:rsidRDefault="006F5A76">
            <w:pPr>
              <w:spacing w:after="0" w:line="240" w:lineRule="auto"/>
              <w:rPr>
                <w:rFonts w:ascii="Calibri" w:hAnsi="Calibri" w:cs="Calibri"/>
                <w:sz w:val="22"/>
                <w:szCs w:val="22"/>
              </w:rPr>
            </w:pPr>
            <w:r w:rsidRPr="00553513">
              <w:rPr>
                <w:rFonts w:ascii="Calibri" w:hAnsi="Calibri" w:cs="Calibri"/>
                <w:sz w:val="22"/>
                <w:szCs w:val="22"/>
              </w:rPr>
              <w:t xml:space="preserve">Critical </w:t>
            </w:r>
            <w:r>
              <w:rPr>
                <w:rFonts w:ascii="Calibri" w:hAnsi="Calibri" w:cs="Calibri"/>
                <w:sz w:val="22"/>
                <w:szCs w:val="22"/>
              </w:rPr>
              <w:t>i</w:t>
            </w:r>
            <w:r w:rsidRPr="00553513">
              <w:rPr>
                <w:rFonts w:ascii="Calibri" w:hAnsi="Calibri" w:cs="Calibri"/>
                <w:sz w:val="22"/>
                <w:szCs w:val="22"/>
              </w:rPr>
              <w:t>tems total:</w:t>
            </w:r>
          </w:p>
        </w:tc>
        <w:tc>
          <w:tcPr>
            <w:tcW w:w="599" w:type="pct"/>
            <w:tcBorders>
              <w:top w:val="single" w:sz="4" w:space="0" w:color="auto"/>
              <w:left w:val="single" w:sz="4" w:space="0" w:color="auto"/>
              <w:bottom w:val="single" w:sz="4" w:space="0" w:color="auto"/>
              <w:right w:val="single" w:sz="4" w:space="0" w:color="auto"/>
            </w:tcBorders>
          </w:tcPr>
          <w:p w14:paraId="493F7235" w14:textId="77777777" w:rsidR="006F5A76" w:rsidRPr="002D557E" w:rsidRDefault="006F5A76">
            <w:pPr>
              <w:spacing w:after="0" w:line="240" w:lineRule="auto"/>
              <w:rPr>
                <w:rFonts w:ascii="Calibri" w:hAnsi="Calibri" w:cs="Calibri"/>
                <w:sz w:val="22"/>
                <w:szCs w:val="22"/>
              </w:rPr>
            </w:pPr>
          </w:p>
        </w:tc>
        <w:tc>
          <w:tcPr>
            <w:tcW w:w="599" w:type="pct"/>
            <w:tcBorders>
              <w:top w:val="single" w:sz="4" w:space="0" w:color="auto"/>
              <w:left w:val="single" w:sz="4" w:space="0" w:color="auto"/>
              <w:bottom w:val="single" w:sz="4" w:space="0" w:color="auto"/>
              <w:right w:val="single" w:sz="4" w:space="0" w:color="auto"/>
            </w:tcBorders>
          </w:tcPr>
          <w:p w14:paraId="220D3193" w14:textId="77777777" w:rsidR="006F5A76" w:rsidRPr="002D557E" w:rsidRDefault="006F5A76">
            <w:pPr>
              <w:spacing w:after="0" w:line="240" w:lineRule="auto"/>
              <w:rPr>
                <w:rFonts w:ascii="Calibri" w:hAnsi="Calibri" w:cs="Calibri"/>
                <w:sz w:val="22"/>
                <w:szCs w:val="22"/>
              </w:rPr>
            </w:pPr>
          </w:p>
        </w:tc>
      </w:tr>
      <w:tr w:rsidR="006F5A76" w:rsidRPr="00553513" w14:paraId="74F784B0" w14:textId="77777777">
        <w:trPr>
          <w:trHeight w:val="26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86083DC" w14:textId="77777777" w:rsidR="006F5A76" w:rsidRPr="002D557E" w:rsidRDefault="006F5A76">
            <w:pPr>
              <w:tabs>
                <w:tab w:val="left" w:pos="2010"/>
              </w:tabs>
              <w:rPr>
                <w:rFonts w:ascii="Calibri" w:hAnsi="Calibri" w:cs="Calibri"/>
                <w:b/>
                <w:sz w:val="22"/>
                <w:szCs w:val="22"/>
              </w:rPr>
            </w:pPr>
            <w:r w:rsidRPr="002D557E">
              <w:rPr>
                <w:rFonts w:ascii="Calibri" w:hAnsi="Calibri" w:cs="Calibri"/>
                <w:b/>
                <w:sz w:val="22"/>
                <w:szCs w:val="22"/>
              </w:rPr>
              <w:t>Additional Comments and Observations:</w:t>
            </w:r>
          </w:p>
          <w:p w14:paraId="19AF4BB1" w14:textId="77777777" w:rsidR="006F5A76" w:rsidRPr="002D557E" w:rsidRDefault="006F5A76">
            <w:pPr>
              <w:spacing w:line="240" w:lineRule="auto"/>
              <w:rPr>
                <w:rFonts w:ascii="Calibri" w:hAnsi="Calibri" w:cs="Calibri"/>
                <w:sz w:val="22"/>
                <w:szCs w:val="22"/>
              </w:rPr>
            </w:pPr>
          </w:p>
        </w:tc>
      </w:tr>
    </w:tbl>
    <w:p w14:paraId="56AA4767" w14:textId="77777777" w:rsidR="006F5A76" w:rsidRPr="00BC7257" w:rsidRDefault="006F5A76" w:rsidP="006F5A76">
      <w:pPr>
        <w:rPr>
          <w:rFonts w:ascii="Calibri" w:hAnsi="Calibri" w:cs="Calibri"/>
          <w:b/>
          <w:bCs/>
          <w:sz w:val="22"/>
          <w:szCs w:val="22"/>
          <w:u w:val="single"/>
        </w:rPr>
      </w:pPr>
      <w:r w:rsidRPr="00BC7257">
        <w:rPr>
          <w:rFonts w:ascii="Calibri" w:hAnsi="Calibri" w:cs="Calibri"/>
          <w:b/>
          <w:bCs/>
          <w:sz w:val="22"/>
          <w:szCs w:val="22"/>
          <w:u w:val="single"/>
        </w:rPr>
        <w:lastRenderedPageBreak/>
        <w:t xml:space="preserve">Handoff </w:t>
      </w:r>
      <w:r>
        <w:rPr>
          <w:rFonts w:ascii="Calibri" w:hAnsi="Calibri" w:cs="Calibri"/>
          <w:b/>
          <w:bCs/>
          <w:sz w:val="22"/>
          <w:szCs w:val="22"/>
          <w:u w:val="single"/>
        </w:rPr>
        <w:t>S</w:t>
      </w:r>
      <w:r w:rsidRPr="00BC7257">
        <w:rPr>
          <w:rFonts w:ascii="Calibri" w:hAnsi="Calibri" w:cs="Calibri"/>
          <w:b/>
          <w:bCs/>
          <w:sz w:val="22"/>
          <w:szCs w:val="22"/>
          <w:u w:val="single"/>
        </w:rPr>
        <w:t xml:space="preserve">kills </w:t>
      </w:r>
      <w:r>
        <w:rPr>
          <w:rFonts w:ascii="Calibri" w:hAnsi="Calibri" w:cs="Calibri"/>
          <w:b/>
          <w:bCs/>
          <w:sz w:val="22"/>
          <w:szCs w:val="22"/>
          <w:u w:val="single"/>
        </w:rPr>
        <w:t>A</w:t>
      </w:r>
      <w:r w:rsidRPr="00BC7257">
        <w:rPr>
          <w:rFonts w:ascii="Calibri" w:hAnsi="Calibri" w:cs="Calibri"/>
          <w:b/>
          <w:bCs/>
          <w:sz w:val="22"/>
          <w:szCs w:val="22"/>
          <w:u w:val="single"/>
        </w:rPr>
        <w:t xml:space="preserve">ssessment </w:t>
      </w:r>
      <w:r>
        <w:rPr>
          <w:rFonts w:ascii="Calibri" w:hAnsi="Calibri" w:cs="Calibri"/>
          <w:b/>
          <w:bCs/>
          <w:sz w:val="22"/>
          <w:szCs w:val="22"/>
          <w:u w:val="single"/>
        </w:rPr>
        <w:t>F</w:t>
      </w:r>
      <w:r w:rsidRPr="00BC7257">
        <w:rPr>
          <w:rFonts w:ascii="Calibri" w:hAnsi="Calibri" w:cs="Calibri"/>
          <w:b/>
          <w:bCs/>
          <w:sz w:val="22"/>
          <w:szCs w:val="22"/>
          <w:u w:val="single"/>
        </w:rPr>
        <w:t>orm (Use with any scenario)</w:t>
      </w:r>
    </w:p>
    <w:p w14:paraId="5D8210CF" w14:textId="77777777" w:rsidR="006F5A76" w:rsidRPr="009C7D32" w:rsidRDefault="006F5A76" w:rsidP="006F5A76">
      <w:pPr>
        <w:pStyle w:val="ListParagraph"/>
        <w:numPr>
          <w:ilvl w:val="0"/>
          <w:numId w:val="28"/>
        </w:numPr>
        <w:spacing w:before="0" w:after="0"/>
        <w:contextualSpacing w:val="0"/>
        <w:rPr>
          <w:rFonts w:ascii="Calibri" w:hAnsi="Calibri" w:cs="Calibri"/>
          <w:sz w:val="22"/>
          <w:szCs w:val="32"/>
        </w:rPr>
      </w:pPr>
      <w:r w:rsidRPr="009C7D32">
        <w:rPr>
          <w:rFonts w:ascii="Calibri" w:hAnsi="Calibri" w:cs="Calibri"/>
          <w:sz w:val="22"/>
          <w:szCs w:val="32"/>
        </w:rPr>
        <w:t>Do the receiver and sender use closed-loop communication?</w:t>
      </w:r>
    </w:p>
    <w:p w14:paraId="61CBBF98" w14:textId="77777777" w:rsidR="006F5A76" w:rsidRPr="00BC7257" w:rsidRDefault="006F5A76" w:rsidP="006F5A76">
      <w:pPr>
        <w:pStyle w:val="ListParagraph"/>
        <w:spacing w:before="0" w:after="0"/>
        <w:contextualSpacing w:val="0"/>
        <w:rPr>
          <w:rFonts w:ascii="Calibri" w:hAnsi="Calibri" w:cs="Calibri"/>
          <w:sz w:val="18"/>
          <w:szCs w:val="24"/>
        </w:rPr>
      </w:pPr>
    </w:p>
    <w:tbl>
      <w:tblPr>
        <w:tblStyle w:val="QQuestionTable"/>
        <w:tblW w:w="9717" w:type="dxa"/>
        <w:tblInd w:w="-174" w:type="dxa"/>
        <w:tblLook w:val="07E0" w:firstRow="1" w:lastRow="1" w:firstColumn="1" w:lastColumn="1" w:noHBand="1" w:noVBand="1"/>
      </w:tblPr>
      <w:tblGrid>
        <w:gridCol w:w="1620"/>
        <w:gridCol w:w="1968"/>
        <w:gridCol w:w="1177"/>
        <w:gridCol w:w="1878"/>
        <w:gridCol w:w="1299"/>
        <w:gridCol w:w="1775"/>
      </w:tblGrid>
      <w:tr w:rsidR="006F5A76" w:rsidRPr="00BC7257" w14:paraId="17C78146" w14:textId="77777777">
        <w:trPr>
          <w:cnfStyle w:val="100000000000" w:firstRow="1" w:lastRow="0" w:firstColumn="0" w:lastColumn="0" w:oddVBand="0" w:evenVBand="0" w:oddHBand="0" w:evenHBand="0" w:firstRowFirstColumn="0" w:firstRowLastColumn="0" w:lastRowFirstColumn="0" w:lastRowLastColumn="0"/>
          <w:trHeight w:val="1397"/>
        </w:trPr>
        <w:tc>
          <w:tcPr>
            <w:tcW w:w="1620" w:type="dxa"/>
            <w:tcBorders>
              <w:top w:val="nil"/>
              <w:left w:val="nil"/>
              <w:right w:val="nil"/>
            </w:tcBorders>
          </w:tcPr>
          <w:p w14:paraId="608227B9" w14:textId="77777777" w:rsidR="006F5A76" w:rsidRPr="00BC7257" w:rsidRDefault="006F5A76">
            <w:pPr>
              <w:keepNext/>
              <w:rPr>
                <w:rFonts w:ascii="Calibri" w:hAnsi="Calibri" w:cs="Calibri"/>
                <w:sz w:val="16"/>
                <w:szCs w:val="24"/>
              </w:rPr>
            </w:pPr>
          </w:p>
        </w:tc>
        <w:tc>
          <w:tcPr>
            <w:tcW w:w="1968" w:type="dxa"/>
            <w:tcBorders>
              <w:top w:val="nil"/>
              <w:left w:val="nil"/>
              <w:right w:val="nil"/>
            </w:tcBorders>
            <w:hideMark/>
          </w:tcPr>
          <w:p w14:paraId="7C3AC78F" w14:textId="77777777" w:rsidR="006F5A76" w:rsidRPr="00BC7257" w:rsidRDefault="006F5A76">
            <w:pPr>
              <w:rPr>
                <w:rFonts w:ascii="Calibri" w:hAnsi="Calibri" w:cs="Calibri"/>
                <w:sz w:val="16"/>
                <w:szCs w:val="24"/>
              </w:rPr>
            </w:pPr>
            <w:r w:rsidRPr="00BC7257">
              <w:rPr>
                <w:rFonts w:ascii="Calibri" w:hAnsi="Calibri" w:cs="Calibri"/>
                <w:sz w:val="16"/>
                <w:szCs w:val="24"/>
              </w:rPr>
              <w:t>Receiver verbally acknowledges message was received</w:t>
            </w:r>
            <w:r>
              <w:rPr>
                <w:rFonts w:ascii="Calibri" w:hAnsi="Calibri" w:cs="Calibri"/>
                <w:sz w:val="16"/>
                <w:szCs w:val="24"/>
              </w:rPr>
              <w:t>.</w:t>
            </w:r>
          </w:p>
        </w:tc>
        <w:tc>
          <w:tcPr>
            <w:tcW w:w="1177" w:type="dxa"/>
            <w:tcBorders>
              <w:top w:val="nil"/>
              <w:left w:val="nil"/>
              <w:right w:val="nil"/>
            </w:tcBorders>
          </w:tcPr>
          <w:p w14:paraId="7606B39B" w14:textId="77777777" w:rsidR="006F5A76" w:rsidRPr="00BC7257" w:rsidRDefault="006F5A76">
            <w:pPr>
              <w:rPr>
                <w:rFonts w:ascii="Calibri" w:hAnsi="Calibri" w:cs="Calibri"/>
                <w:sz w:val="16"/>
                <w:szCs w:val="24"/>
              </w:rPr>
            </w:pPr>
          </w:p>
        </w:tc>
        <w:tc>
          <w:tcPr>
            <w:tcW w:w="1878" w:type="dxa"/>
            <w:tcBorders>
              <w:top w:val="nil"/>
              <w:left w:val="nil"/>
              <w:right w:val="nil"/>
            </w:tcBorders>
            <w:hideMark/>
          </w:tcPr>
          <w:p w14:paraId="7A25287B" w14:textId="77777777" w:rsidR="006F5A76" w:rsidRPr="00BC7257" w:rsidRDefault="006F5A76">
            <w:pPr>
              <w:rPr>
                <w:rFonts w:ascii="Calibri" w:hAnsi="Calibri" w:cs="Calibri"/>
                <w:sz w:val="16"/>
                <w:szCs w:val="24"/>
              </w:rPr>
            </w:pPr>
            <w:r w:rsidRPr="00BC7257">
              <w:rPr>
                <w:rFonts w:ascii="Calibri" w:hAnsi="Calibri" w:cs="Calibri"/>
                <w:sz w:val="16"/>
                <w:szCs w:val="24"/>
              </w:rPr>
              <w:t>Recipient verbally acknowledges and repeats back task-related message</w:t>
            </w:r>
            <w:r>
              <w:rPr>
                <w:rFonts w:ascii="Calibri" w:hAnsi="Calibri" w:cs="Calibri"/>
                <w:sz w:val="16"/>
                <w:szCs w:val="24"/>
              </w:rPr>
              <w:t>.</w:t>
            </w:r>
          </w:p>
        </w:tc>
        <w:tc>
          <w:tcPr>
            <w:tcW w:w="1299" w:type="dxa"/>
            <w:tcBorders>
              <w:top w:val="nil"/>
              <w:left w:val="nil"/>
              <w:right w:val="nil"/>
            </w:tcBorders>
          </w:tcPr>
          <w:p w14:paraId="7E8EFB87" w14:textId="77777777" w:rsidR="006F5A76" w:rsidRPr="00BC7257" w:rsidRDefault="006F5A76">
            <w:pPr>
              <w:rPr>
                <w:rFonts w:ascii="Calibri" w:hAnsi="Calibri" w:cs="Calibri"/>
                <w:sz w:val="16"/>
                <w:szCs w:val="24"/>
              </w:rPr>
            </w:pPr>
          </w:p>
        </w:tc>
        <w:tc>
          <w:tcPr>
            <w:cnfStyle w:val="000100000000" w:firstRow="0" w:lastRow="0" w:firstColumn="0" w:lastColumn="1" w:oddVBand="0" w:evenVBand="0" w:oddHBand="0" w:evenHBand="0" w:firstRowFirstColumn="0" w:firstRowLastColumn="0" w:lastRowFirstColumn="0" w:lastRowLastColumn="0"/>
            <w:tcW w:w="1775" w:type="dxa"/>
            <w:tcBorders>
              <w:top w:val="nil"/>
              <w:right w:val="nil"/>
            </w:tcBorders>
            <w:hideMark/>
          </w:tcPr>
          <w:p w14:paraId="4E546C31" w14:textId="77777777" w:rsidR="006F5A76" w:rsidRPr="00BC7257" w:rsidRDefault="006F5A76">
            <w:pPr>
              <w:rPr>
                <w:rFonts w:ascii="Calibri" w:hAnsi="Calibri" w:cs="Calibri"/>
                <w:sz w:val="16"/>
                <w:szCs w:val="24"/>
              </w:rPr>
            </w:pPr>
            <w:r w:rsidRPr="00BC7257">
              <w:rPr>
                <w:rFonts w:ascii="Calibri" w:hAnsi="Calibri" w:cs="Calibri"/>
                <w:sz w:val="16"/>
                <w:szCs w:val="24"/>
              </w:rPr>
              <w:t>Recipient verbally acknowledges and repeats back message accurately and completely; verbally requests clarification or verification from the sender when needed</w:t>
            </w:r>
            <w:r>
              <w:rPr>
                <w:rFonts w:ascii="Calibri" w:hAnsi="Calibri" w:cs="Calibri"/>
                <w:sz w:val="16"/>
                <w:szCs w:val="24"/>
              </w:rPr>
              <w:t>.</w:t>
            </w:r>
          </w:p>
        </w:tc>
      </w:tr>
      <w:tr w:rsidR="006F5A76" w:rsidRPr="00BC7257" w14:paraId="10104799" w14:textId="77777777">
        <w:trPr>
          <w:trHeight w:val="990"/>
        </w:trPr>
        <w:tc>
          <w:tcPr>
            <w:tcW w:w="1620" w:type="dxa"/>
          </w:tcPr>
          <w:p w14:paraId="5BB71C5D" w14:textId="77777777" w:rsidR="006F5A76" w:rsidRPr="00BC7257" w:rsidRDefault="006F5A76">
            <w:pPr>
              <w:spacing w:after="160" w:line="256" w:lineRule="auto"/>
              <w:rPr>
                <w:rFonts w:ascii="Calibri" w:hAnsi="Calibri" w:cs="Calibri"/>
                <w:b/>
                <w:sz w:val="20"/>
                <w:szCs w:val="24"/>
              </w:rPr>
            </w:pPr>
          </w:p>
          <w:p w14:paraId="1AC815FF" w14:textId="77777777" w:rsidR="006F5A76" w:rsidRPr="005E126E" w:rsidRDefault="006F5A76">
            <w:pPr>
              <w:spacing w:after="160" w:line="256" w:lineRule="auto"/>
              <w:rPr>
                <w:rFonts w:ascii="Calibri" w:eastAsia="Times New Roman" w:hAnsi="Calibri" w:cs="Calibri"/>
                <w:i/>
              </w:rPr>
            </w:pPr>
            <w:r w:rsidRPr="00261349">
              <w:rPr>
                <w:rFonts w:ascii="Calibri" w:hAnsi="Calibri" w:cs="Calibri"/>
                <w:b/>
                <w:szCs w:val="20"/>
              </w:rPr>
              <w:t>Receiver</w:t>
            </w:r>
          </w:p>
        </w:tc>
        <w:tc>
          <w:tcPr>
            <w:tcW w:w="1968" w:type="dxa"/>
          </w:tcPr>
          <w:p w14:paraId="090094EF" w14:textId="77777777" w:rsidR="006F5A76" w:rsidRPr="00BC7257" w:rsidRDefault="006F5A76" w:rsidP="006F5A76">
            <w:pPr>
              <w:pStyle w:val="ListParagraph"/>
              <w:keepNext/>
              <w:numPr>
                <w:ilvl w:val="0"/>
                <w:numId w:val="10"/>
              </w:numPr>
              <w:spacing w:before="120"/>
              <w:contextualSpacing w:val="0"/>
              <w:rPr>
                <w:rFonts w:ascii="Calibri" w:hAnsi="Calibri" w:cs="Calibri"/>
                <w:sz w:val="24"/>
                <w:szCs w:val="24"/>
              </w:rPr>
            </w:pPr>
          </w:p>
        </w:tc>
        <w:tc>
          <w:tcPr>
            <w:tcW w:w="1177" w:type="dxa"/>
          </w:tcPr>
          <w:p w14:paraId="765E3843" w14:textId="77777777" w:rsidR="006F5A76" w:rsidRPr="00BC7257" w:rsidRDefault="006F5A76" w:rsidP="006F5A76">
            <w:pPr>
              <w:pStyle w:val="ListParagraph"/>
              <w:keepNext/>
              <w:numPr>
                <w:ilvl w:val="0"/>
                <w:numId w:val="10"/>
              </w:numPr>
              <w:spacing w:before="120"/>
              <w:contextualSpacing w:val="0"/>
              <w:rPr>
                <w:rFonts w:ascii="Calibri" w:hAnsi="Calibri" w:cs="Calibri"/>
                <w:sz w:val="24"/>
                <w:szCs w:val="24"/>
              </w:rPr>
            </w:pPr>
          </w:p>
        </w:tc>
        <w:tc>
          <w:tcPr>
            <w:tcW w:w="1878" w:type="dxa"/>
          </w:tcPr>
          <w:p w14:paraId="17A15F53" w14:textId="77777777" w:rsidR="006F5A76" w:rsidRPr="00BC7257" w:rsidRDefault="006F5A76" w:rsidP="006F5A76">
            <w:pPr>
              <w:pStyle w:val="ListParagraph"/>
              <w:keepNext/>
              <w:numPr>
                <w:ilvl w:val="0"/>
                <w:numId w:val="10"/>
              </w:numPr>
              <w:spacing w:before="120"/>
              <w:contextualSpacing w:val="0"/>
              <w:rPr>
                <w:rFonts w:ascii="Calibri" w:hAnsi="Calibri" w:cs="Calibri"/>
                <w:sz w:val="24"/>
                <w:szCs w:val="24"/>
              </w:rPr>
            </w:pPr>
          </w:p>
        </w:tc>
        <w:tc>
          <w:tcPr>
            <w:tcW w:w="1299" w:type="dxa"/>
          </w:tcPr>
          <w:p w14:paraId="24D2A5BB" w14:textId="77777777" w:rsidR="006F5A76" w:rsidRPr="00BC7257" w:rsidRDefault="006F5A76" w:rsidP="006F5A76">
            <w:pPr>
              <w:pStyle w:val="ListParagraph"/>
              <w:keepNext/>
              <w:numPr>
                <w:ilvl w:val="0"/>
                <w:numId w:val="10"/>
              </w:numPr>
              <w:spacing w:before="120"/>
              <w:contextualSpacing w:val="0"/>
              <w:rPr>
                <w:rFonts w:ascii="Calibri" w:hAnsi="Calibri" w:cs="Calibri"/>
                <w:sz w:val="24"/>
                <w:szCs w:val="24"/>
              </w:rPr>
            </w:pPr>
          </w:p>
        </w:tc>
        <w:tc>
          <w:tcPr>
            <w:cnfStyle w:val="000100000000" w:firstRow="0" w:lastRow="0" w:firstColumn="0" w:lastColumn="1" w:oddVBand="0" w:evenVBand="0" w:oddHBand="0" w:evenHBand="0" w:firstRowFirstColumn="0" w:firstRowLastColumn="0" w:lastRowFirstColumn="0" w:lastRowLastColumn="0"/>
            <w:tcW w:w="1775" w:type="dxa"/>
            <w:tcBorders>
              <w:top w:val="nil"/>
              <w:bottom w:val="nil"/>
              <w:right w:val="nil"/>
            </w:tcBorders>
          </w:tcPr>
          <w:p w14:paraId="402CC1B6" w14:textId="77777777" w:rsidR="006F5A76" w:rsidRPr="00BC7257" w:rsidRDefault="006F5A76" w:rsidP="006F5A76">
            <w:pPr>
              <w:pStyle w:val="ListParagraph"/>
              <w:keepNext/>
              <w:numPr>
                <w:ilvl w:val="0"/>
                <w:numId w:val="10"/>
              </w:numPr>
              <w:spacing w:before="120"/>
              <w:contextualSpacing w:val="0"/>
              <w:rPr>
                <w:rFonts w:ascii="Calibri" w:hAnsi="Calibri" w:cs="Calibri"/>
                <w:sz w:val="24"/>
                <w:szCs w:val="24"/>
              </w:rPr>
            </w:pPr>
          </w:p>
        </w:tc>
      </w:tr>
    </w:tbl>
    <w:p w14:paraId="5B97824F" w14:textId="77777777" w:rsidR="006F5A76" w:rsidRPr="00BC7257" w:rsidRDefault="006F5A76" w:rsidP="006F5A76">
      <w:pPr>
        <w:keepNext/>
        <w:rPr>
          <w:rFonts w:ascii="Calibri" w:hAnsi="Calibri" w:cs="Calibri"/>
          <w:sz w:val="24"/>
          <w:szCs w:val="24"/>
        </w:rPr>
      </w:pPr>
    </w:p>
    <w:tbl>
      <w:tblPr>
        <w:tblStyle w:val="QQuestionTable"/>
        <w:tblW w:w="9720" w:type="dxa"/>
        <w:tblInd w:w="-180" w:type="dxa"/>
        <w:tblLook w:val="07E0" w:firstRow="1" w:lastRow="1" w:firstColumn="1" w:lastColumn="1" w:noHBand="1" w:noVBand="1"/>
      </w:tblPr>
      <w:tblGrid>
        <w:gridCol w:w="1736"/>
        <w:gridCol w:w="1684"/>
        <w:gridCol w:w="1035"/>
        <w:gridCol w:w="2115"/>
        <w:gridCol w:w="1065"/>
        <w:gridCol w:w="2085"/>
      </w:tblGrid>
      <w:tr w:rsidR="006F5A76" w:rsidRPr="00BC7257" w14:paraId="1B6729AC" w14:textId="77777777">
        <w:trPr>
          <w:cnfStyle w:val="100000000000" w:firstRow="1" w:lastRow="0" w:firstColumn="0" w:lastColumn="0" w:oddVBand="0" w:evenVBand="0" w:oddHBand="0" w:evenHBand="0" w:firstRowFirstColumn="0" w:firstRowLastColumn="0" w:lastRowFirstColumn="0" w:lastRowLastColumn="0"/>
        </w:trPr>
        <w:tc>
          <w:tcPr>
            <w:tcW w:w="1736" w:type="dxa"/>
            <w:tcBorders>
              <w:top w:val="nil"/>
              <w:left w:val="nil"/>
              <w:right w:val="nil"/>
            </w:tcBorders>
          </w:tcPr>
          <w:p w14:paraId="5E6F06B6" w14:textId="77777777" w:rsidR="006F5A76" w:rsidRPr="00BC7257" w:rsidRDefault="006F5A76">
            <w:pPr>
              <w:keepNext/>
              <w:rPr>
                <w:rFonts w:ascii="Calibri" w:hAnsi="Calibri" w:cs="Calibri"/>
                <w:sz w:val="16"/>
                <w:szCs w:val="24"/>
              </w:rPr>
            </w:pPr>
          </w:p>
        </w:tc>
        <w:tc>
          <w:tcPr>
            <w:tcW w:w="1684" w:type="dxa"/>
            <w:tcBorders>
              <w:top w:val="nil"/>
              <w:left w:val="nil"/>
              <w:right w:val="nil"/>
            </w:tcBorders>
            <w:hideMark/>
          </w:tcPr>
          <w:p w14:paraId="6461512D" w14:textId="77777777" w:rsidR="006F5A76" w:rsidRPr="00BC7257" w:rsidRDefault="006F5A76">
            <w:pPr>
              <w:rPr>
                <w:rFonts w:ascii="Calibri" w:hAnsi="Calibri" w:cs="Calibri"/>
                <w:sz w:val="16"/>
                <w:szCs w:val="24"/>
              </w:rPr>
            </w:pPr>
            <w:r w:rsidRPr="00BC7257">
              <w:rPr>
                <w:rFonts w:ascii="Calibri" w:hAnsi="Calibri" w:cs="Calibri"/>
                <w:sz w:val="16"/>
                <w:szCs w:val="24"/>
              </w:rPr>
              <w:t>The sender initiated the handoff without asking if the receiver was ready to initiate.</w:t>
            </w:r>
          </w:p>
        </w:tc>
        <w:tc>
          <w:tcPr>
            <w:tcW w:w="1035" w:type="dxa"/>
            <w:tcBorders>
              <w:top w:val="nil"/>
              <w:left w:val="nil"/>
              <w:right w:val="nil"/>
            </w:tcBorders>
          </w:tcPr>
          <w:p w14:paraId="04741C1E" w14:textId="77777777" w:rsidR="006F5A76" w:rsidRPr="00BC7257" w:rsidRDefault="006F5A76">
            <w:pPr>
              <w:rPr>
                <w:rFonts w:ascii="Calibri" w:hAnsi="Calibri" w:cs="Calibri"/>
                <w:sz w:val="16"/>
                <w:szCs w:val="24"/>
              </w:rPr>
            </w:pPr>
          </w:p>
        </w:tc>
        <w:tc>
          <w:tcPr>
            <w:tcW w:w="2115" w:type="dxa"/>
            <w:tcBorders>
              <w:top w:val="nil"/>
              <w:left w:val="nil"/>
              <w:right w:val="nil"/>
            </w:tcBorders>
            <w:hideMark/>
          </w:tcPr>
          <w:p w14:paraId="75676C88" w14:textId="77777777" w:rsidR="006F5A76" w:rsidRPr="00BC7257" w:rsidRDefault="006F5A76">
            <w:pPr>
              <w:rPr>
                <w:rFonts w:ascii="Calibri" w:hAnsi="Calibri" w:cs="Calibri"/>
                <w:sz w:val="16"/>
                <w:szCs w:val="24"/>
              </w:rPr>
            </w:pPr>
            <w:r w:rsidRPr="00BC7257">
              <w:rPr>
                <w:rFonts w:ascii="Calibri" w:hAnsi="Calibri" w:cs="Calibri"/>
                <w:sz w:val="16"/>
                <w:szCs w:val="24"/>
              </w:rPr>
              <w:t>The sender asked the receiver if they were ready for the handoff</w:t>
            </w:r>
            <w:r>
              <w:rPr>
                <w:rFonts w:ascii="Calibri" w:hAnsi="Calibri" w:cs="Calibri"/>
                <w:sz w:val="16"/>
                <w:szCs w:val="24"/>
              </w:rPr>
              <w:t>,</w:t>
            </w:r>
            <w:r w:rsidRPr="00BC7257">
              <w:rPr>
                <w:rFonts w:ascii="Calibri" w:hAnsi="Calibri" w:cs="Calibri"/>
                <w:sz w:val="16"/>
                <w:szCs w:val="24"/>
              </w:rPr>
              <w:t xml:space="preserve"> but did not acknowledge questions/concerns from the receiver or did not close the loop.</w:t>
            </w:r>
          </w:p>
        </w:tc>
        <w:tc>
          <w:tcPr>
            <w:tcW w:w="1065" w:type="dxa"/>
            <w:tcBorders>
              <w:top w:val="nil"/>
              <w:left w:val="nil"/>
              <w:right w:val="nil"/>
            </w:tcBorders>
          </w:tcPr>
          <w:p w14:paraId="1BBBA21B" w14:textId="77777777" w:rsidR="006F5A76" w:rsidRPr="00BC7257" w:rsidRDefault="006F5A76">
            <w:pPr>
              <w:rPr>
                <w:rFonts w:ascii="Calibri" w:hAnsi="Calibri" w:cs="Calibri"/>
                <w:sz w:val="16"/>
                <w:szCs w:val="24"/>
              </w:rPr>
            </w:pPr>
          </w:p>
        </w:tc>
        <w:tc>
          <w:tcPr>
            <w:cnfStyle w:val="000100000000" w:firstRow="0" w:lastRow="0" w:firstColumn="0" w:lastColumn="1" w:oddVBand="0" w:evenVBand="0" w:oddHBand="0" w:evenHBand="0" w:firstRowFirstColumn="0" w:firstRowLastColumn="0" w:lastRowFirstColumn="0" w:lastRowLastColumn="0"/>
            <w:tcW w:w="2085" w:type="dxa"/>
            <w:tcBorders>
              <w:top w:val="nil"/>
              <w:right w:val="nil"/>
            </w:tcBorders>
            <w:hideMark/>
          </w:tcPr>
          <w:p w14:paraId="0846B3AA" w14:textId="77777777" w:rsidR="006F5A76" w:rsidRPr="00BC7257" w:rsidRDefault="006F5A76">
            <w:pPr>
              <w:rPr>
                <w:rFonts w:ascii="Calibri" w:hAnsi="Calibri" w:cs="Calibri"/>
                <w:sz w:val="16"/>
                <w:szCs w:val="24"/>
              </w:rPr>
            </w:pPr>
            <w:r w:rsidRPr="00BC7257">
              <w:rPr>
                <w:rFonts w:ascii="Calibri" w:hAnsi="Calibri" w:cs="Calibri"/>
                <w:sz w:val="16"/>
                <w:szCs w:val="24"/>
              </w:rPr>
              <w:t>The sender asked if the receiver was ready for the handoff and acknowledged questions/concerns of the receiver or closed the loop.</w:t>
            </w:r>
          </w:p>
        </w:tc>
      </w:tr>
      <w:tr w:rsidR="006F5A76" w:rsidRPr="00BC7257" w14:paraId="58300C5F" w14:textId="77777777">
        <w:tc>
          <w:tcPr>
            <w:tcW w:w="1736" w:type="dxa"/>
            <w:hideMark/>
          </w:tcPr>
          <w:p w14:paraId="5FB665B4" w14:textId="77777777" w:rsidR="006F5A76" w:rsidRPr="005E126E" w:rsidRDefault="006F5A76">
            <w:pPr>
              <w:keepNext/>
              <w:rPr>
                <w:rFonts w:ascii="Calibri" w:hAnsi="Calibri" w:cs="Calibri"/>
                <w:b/>
                <w:bCs/>
              </w:rPr>
            </w:pPr>
            <w:r w:rsidRPr="00261349">
              <w:rPr>
                <w:rFonts w:ascii="Calibri" w:hAnsi="Calibri" w:cs="Calibri"/>
                <w:b/>
                <w:szCs w:val="20"/>
              </w:rPr>
              <w:t xml:space="preserve">Sender </w:t>
            </w:r>
          </w:p>
        </w:tc>
        <w:tc>
          <w:tcPr>
            <w:tcW w:w="1684" w:type="dxa"/>
          </w:tcPr>
          <w:p w14:paraId="73688966" w14:textId="77777777" w:rsidR="006F5A76" w:rsidRPr="00BC7257" w:rsidRDefault="006F5A76" w:rsidP="006F5A76">
            <w:pPr>
              <w:pStyle w:val="ListParagraph"/>
              <w:keepNext/>
              <w:numPr>
                <w:ilvl w:val="0"/>
                <w:numId w:val="10"/>
              </w:numPr>
              <w:spacing w:before="120"/>
              <w:contextualSpacing w:val="0"/>
              <w:rPr>
                <w:rFonts w:ascii="Calibri" w:hAnsi="Calibri" w:cs="Calibri"/>
                <w:sz w:val="16"/>
                <w:szCs w:val="24"/>
              </w:rPr>
            </w:pPr>
          </w:p>
        </w:tc>
        <w:tc>
          <w:tcPr>
            <w:tcW w:w="1035" w:type="dxa"/>
          </w:tcPr>
          <w:p w14:paraId="0C6BF42F" w14:textId="77777777" w:rsidR="006F5A76" w:rsidRPr="00BC7257" w:rsidRDefault="006F5A76" w:rsidP="006F5A76">
            <w:pPr>
              <w:pStyle w:val="ListParagraph"/>
              <w:keepNext/>
              <w:numPr>
                <w:ilvl w:val="0"/>
                <w:numId w:val="10"/>
              </w:numPr>
              <w:spacing w:before="120"/>
              <w:contextualSpacing w:val="0"/>
              <w:rPr>
                <w:rFonts w:ascii="Calibri" w:hAnsi="Calibri" w:cs="Calibri"/>
                <w:sz w:val="16"/>
                <w:szCs w:val="24"/>
              </w:rPr>
            </w:pPr>
          </w:p>
        </w:tc>
        <w:tc>
          <w:tcPr>
            <w:tcW w:w="2115" w:type="dxa"/>
          </w:tcPr>
          <w:p w14:paraId="248378BB" w14:textId="77777777" w:rsidR="006F5A76" w:rsidRPr="00BC7257" w:rsidRDefault="006F5A76" w:rsidP="006F5A76">
            <w:pPr>
              <w:pStyle w:val="ListParagraph"/>
              <w:keepNext/>
              <w:numPr>
                <w:ilvl w:val="0"/>
                <w:numId w:val="10"/>
              </w:numPr>
              <w:spacing w:before="120"/>
              <w:contextualSpacing w:val="0"/>
              <w:rPr>
                <w:rFonts w:ascii="Calibri" w:hAnsi="Calibri" w:cs="Calibri"/>
                <w:sz w:val="16"/>
                <w:szCs w:val="24"/>
              </w:rPr>
            </w:pPr>
          </w:p>
        </w:tc>
        <w:tc>
          <w:tcPr>
            <w:tcW w:w="1065" w:type="dxa"/>
          </w:tcPr>
          <w:p w14:paraId="62BB669D" w14:textId="77777777" w:rsidR="006F5A76" w:rsidRPr="00BC7257" w:rsidRDefault="006F5A76" w:rsidP="006F5A76">
            <w:pPr>
              <w:pStyle w:val="ListParagraph"/>
              <w:keepNext/>
              <w:numPr>
                <w:ilvl w:val="0"/>
                <w:numId w:val="10"/>
              </w:numPr>
              <w:spacing w:before="120"/>
              <w:contextualSpacing w:val="0"/>
              <w:rPr>
                <w:rFonts w:ascii="Calibri" w:hAnsi="Calibri" w:cs="Calibri"/>
                <w:sz w:val="16"/>
                <w:szCs w:val="24"/>
              </w:rPr>
            </w:pPr>
          </w:p>
        </w:tc>
        <w:tc>
          <w:tcPr>
            <w:cnfStyle w:val="000100000000" w:firstRow="0" w:lastRow="0" w:firstColumn="0" w:lastColumn="1" w:oddVBand="0" w:evenVBand="0" w:oddHBand="0" w:evenHBand="0" w:firstRowFirstColumn="0" w:firstRowLastColumn="0" w:lastRowFirstColumn="0" w:lastRowLastColumn="0"/>
            <w:tcW w:w="2085" w:type="dxa"/>
            <w:tcBorders>
              <w:top w:val="nil"/>
              <w:bottom w:val="nil"/>
              <w:right w:val="nil"/>
            </w:tcBorders>
          </w:tcPr>
          <w:p w14:paraId="4A5C7638" w14:textId="77777777" w:rsidR="006F5A76" w:rsidRPr="00BC7257" w:rsidRDefault="006F5A76" w:rsidP="006F5A76">
            <w:pPr>
              <w:pStyle w:val="ListParagraph"/>
              <w:keepNext/>
              <w:numPr>
                <w:ilvl w:val="0"/>
                <w:numId w:val="10"/>
              </w:numPr>
              <w:spacing w:before="120"/>
              <w:contextualSpacing w:val="0"/>
              <w:rPr>
                <w:rFonts w:ascii="Calibri" w:hAnsi="Calibri" w:cs="Calibri"/>
                <w:sz w:val="16"/>
                <w:szCs w:val="24"/>
              </w:rPr>
            </w:pPr>
          </w:p>
        </w:tc>
      </w:tr>
    </w:tbl>
    <w:p w14:paraId="46578409" w14:textId="77777777" w:rsidR="006F5A76" w:rsidRPr="00BC7257" w:rsidRDefault="006F5A76" w:rsidP="006F5A76">
      <w:pPr>
        <w:rPr>
          <w:rFonts w:ascii="Calibri" w:hAnsi="Calibri" w:cs="Calibri"/>
          <w:b/>
          <w:bCs/>
          <w:sz w:val="24"/>
          <w:szCs w:val="24"/>
          <w:u w:val="single"/>
        </w:rPr>
      </w:pPr>
    </w:p>
    <w:p w14:paraId="267119D9" w14:textId="77777777" w:rsidR="006F5A76" w:rsidRPr="009C7D32" w:rsidRDefault="006F5A76" w:rsidP="006F5A76">
      <w:pPr>
        <w:pStyle w:val="ListParagraph"/>
        <w:keepNext/>
        <w:numPr>
          <w:ilvl w:val="0"/>
          <w:numId w:val="28"/>
        </w:numPr>
        <w:spacing w:before="0" w:after="0"/>
        <w:contextualSpacing w:val="0"/>
        <w:rPr>
          <w:rFonts w:ascii="Calibri" w:hAnsi="Calibri" w:cs="Calibri"/>
          <w:sz w:val="22"/>
          <w:szCs w:val="32"/>
        </w:rPr>
      </w:pPr>
      <w:r w:rsidRPr="009C7D32">
        <w:rPr>
          <w:rFonts w:ascii="Calibri" w:hAnsi="Calibri" w:cs="Calibri"/>
          <w:sz w:val="22"/>
          <w:szCs w:val="32"/>
        </w:rPr>
        <w:lastRenderedPageBreak/>
        <w:t>Please rate the degree to which a transfer of responsibility occurred during the handoff: </w:t>
      </w:r>
    </w:p>
    <w:p w14:paraId="5BF965BC" w14:textId="77777777" w:rsidR="006F5A76" w:rsidRPr="00BC7257" w:rsidRDefault="006F5A76" w:rsidP="006F5A76">
      <w:pPr>
        <w:keepNext/>
        <w:rPr>
          <w:rFonts w:ascii="Calibri" w:hAnsi="Calibri" w:cs="Calibri"/>
          <w:sz w:val="18"/>
          <w:szCs w:val="24"/>
        </w:rPr>
      </w:pPr>
    </w:p>
    <w:tbl>
      <w:tblPr>
        <w:tblStyle w:val="QQuestionTable"/>
        <w:tblW w:w="0" w:type="auto"/>
        <w:tblInd w:w="0" w:type="dxa"/>
        <w:tblLook w:val="07E0" w:firstRow="1" w:lastRow="1" w:firstColumn="1" w:lastColumn="1" w:noHBand="1" w:noVBand="1"/>
      </w:tblPr>
      <w:tblGrid>
        <w:gridCol w:w="1590"/>
        <w:gridCol w:w="1830"/>
        <w:gridCol w:w="810"/>
        <w:gridCol w:w="2039"/>
        <w:gridCol w:w="1291"/>
        <w:gridCol w:w="1800"/>
      </w:tblGrid>
      <w:tr w:rsidR="006F5A76" w:rsidRPr="00BC7257" w14:paraId="38B51AD2" w14:textId="77777777">
        <w:trPr>
          <w:cnfStyle w:val="100000000000" w:firstRow="1" w:lastRow="0" w:firstColumn="0" w:lastColumn="0" w:oddVBand="0" w:evenVBand="0" w:oddHBand="0" w:evenHBand="0" w:firstRowFirstColumn="0" w:firstRowLastColumn="0" w:lastRowFirstColumn="0" w:lastRowLastColumn="0"/>
        </w:trPr>
        <w:tc>
          <w:tcPr>
            <w:tcW w:w="1590" w:type="dxa"/>
            <w:tcBorders>
              <w:top w:val="nil"/>
              <w:left w:val="nil"/>
              <w:right w:val="nil"/>
            </w:tcBorders>
          </w:tcPr>
          <w:p w14:paraId="09C0B737" w14:textId="77777777" w:rsidR="006F5A76" w:rsidRPr="00BC7257" w:rsidRDefault="006F5A76">
            <w:pPr>
              <w:keepNext/>
              <w:rPr>
                <w:rFonts w:ascii="Calibri" w:hAnsi="Calibri" w:cs="Calibri"/>
                <w:sz w:val="16"/>
                <w:szCs w:val="24"/>
              </w:rPr>
            </w:pPr>
          </w:p>
        </w:tc>
        <w:tc>
          <w:tcPr>
            <w:tcW w:w="1830" w:type="dxa"/>
            <w:tcBorders>
              <w:top w:val="nil"/>
              <w:left w:val="nil"/>
              <w:right w:val="nil"/>
            </w:tcBorders>
            <w:hideMark/>
          </w:tcPr>
          <w:p w14:paraId="41416B42" w14:textId="77777777" w:rsidR="006F5A76" w:rsidRPr="00BC7257" w:rsidRDefault="006F5A76">
            <w:pPr>
              <w:rPr>
                <w:rFonts w:ascii="Calibri" w:hAnsi="Calibri" w:cs="Calibri"/>
                <w:sz w:val="16"/>
                <w:szCs w:val="24"/>
              </w:rPr>
            </w:pPr>
            <w:r w:rsidRPr="00BC7257">
              <w:rPr>
                <w:rFonts w:ascii="Calibri" w:hAnsi="Calibri" w:cs="Calibri"/>
                <w:sz w:val="16"/>
                <w:szCs w:val="24"/>
              </w:rPr>
              <w:t>Current care provider and subsequent care provider did not confirm transfer of responsibility.</w:t>
            </w:r>
          </w:p>
        </w:tc>
        <w:tc>
          <w:tcPr>
            <w:tcW w:w="810" w:type="dxa"/>
            <w:tcBorders>
              <w:top w:val="nil"/>
              <w:left w:val="nil"/>
              <w:right w:val="nil"/>
            </w:tcBorders>
          </w:tcPr>
          <w:p w14:paraId="05BC9840" w14:textId="77777777" w:rsidR="006F5A76" w:rsidRPr="00BC7257" w:rsidRDefault="006F5A76">
            <w:pPr>
              <w:rPr>
                <w:rFonts w:ascii="Calibri" w:hAnsi="Calibri" w:cs="Calibri"/>
                <w:sz w:val="16"/>
                <w:szCs w:val="24"/>
              </w:rPr>
            </w:pPr>
          </w:p>
        </w:tc>
        <w:tc>
          <w:tcPr>
            <w:tcW w:w="2039" w:type="dxa"/>
            <w:tcBorders>
              <w:top w:val="nil"/>
              <w:left w:val="nil"/>
              <w:right w:val="nil"/>
            </w:tcBorders>
            <w:hideMark/>
          </w:tcPr>
          <w:p w14:paraId="2F29777D" w14:textId="77777777" w:rsidR="006F5A76" w:rsidRPr="00BC7257" w:rsidRDefault="006F5A76">
            <w:pPr>
              <w:rPr>
                <w:rFonts w:ascii="Calibri" w:hAnsi="Calibri" w:cs="Calibri"/>
                <w:sz w:val="16"/>
                <w:szCs w:val="24"/>
              </w:rPr>
            </w:pPr>
            <w:r w:rsidRPr="00BC7257">
              <w:rPr>
                <w:rFonts w:ascii="Calibri" w:hAnsi="Calibri" w:cs="Calibri"/>
                <w:sz w:val="16"/>
                <w:szCs w:val="24"/>
              </w:rPr>
              <w:t xml:space="preserve">Current care provider confirmed transfer of responsibility, but subsequent care provider did not confirm retrieval of responsibility. Vice </w:t>
            </w:r>
            <w:r>
              <w:rPr>
                <w:rFonts w:ascii="Calibri" w:hAnsi="Calibri" w:cs="Calibri"/>
                <w:sz w:val="16"/>
                <w:szCs w:val="24"/>
              </w:rPr>
              <w:t>v</w:t>
            </w:r>
            <w:r w:rsidRPr="00BC7257">
              <w:rPr>
                <w:rFonts w:ascii="Calibri" w:hAnsi="Calibri" w:cs="Calibri"/>
                <w:sz w:val="16"/>
                <w:szCs w:val="24"/>
              </w:rPr>
              <w:t>ersa.</w:t>
            </w:r>
          </w:p>
        </w:tc>
        <w:tc>
          <w:tcPr>
            <w:tcW w:w="1291" w:type="dxa"/>
            <w:tcBorders>
              <w:top w:val="nil"/>
              <w:left w:val="nil"/>
              <w:right w:val="nil"/>
            </w:tcBorders>
          </w:tcPr>
          <w:p w14:paraId="64D9BEA4" w14:textId="77777777" w:rsidR="006F5A76" w:rsidRPr="00BC7257" w:rsidRDefault="006F5A76">
            <w:pPr>
              <w:rPr>
                <w:rFonts w:ascii="Calibri" w:hAnsi="Calibri" w:cs="Calibri"/>
                <w:sz w:val="16"/>
                <w:szCs w:val="24"/>
              </w:rPr>
            </w:pPr>
          </w:p>
        </w:tc>
        <w:tc>
          <w:tcPr>
            <w:cnfStyle w:val="000100000000" w:firstRow="0" w:lastRow="0" w:firstColumn="0" w:lastColumn="1" w:oddVBand="0" w:evenVBand="0" w:oddHBand="0" w:evenHBand="0" w:firstRowFirstColumn="0" w:firstRowLastColumn="0" w:lastRowFirstColumn="0" w:lastRowLastColumn="0"/>
            <w:tcW w:w="1800" w:type="dxa"/>
            <w:tcBorders>
              <w:top w:val="nil"/>
              <w:right w:val="nil"/>
            </w:tcBorders>
            <w:hideMark/>
          </w:tcPr>
          <w:p w14:paraId="10737751" w14:textId="77777777" w:rsidR="006F5A76" w:rsidRPr="00BC7257" w:rsidRDefault="006F5A76">
            <w:pPr>
              <w:rPr>
                <w:rFonts w:ascii="Calibri" w:hAnsi="Calibri" w:cs="Calibri"/>
                <w:sz w:val="16"/>
                <w:szCs w:val="24"/>
              </w:rPr>
            </w:pPr>
            <w:r w:rsidRPr="00BC7257">
              <w:rPr>
                <w:rFonts w:ascii="Calibri" w:hAnsi="Calibri" w:cs="Calibri"/>
                <w:sz w:val="16"/>
                <w:szCs w:val="24"/>
              </w:rPr>
              <w:t>Both current and subsequent care providers confirmed transfer of patient care responsibility.</w:t>
            </w:r>
          </w:p>
        </w:tc>
      </w:tr>
      <w:tr w:rsidR="006F5A76" w:rsidRPr="00BC7257" w14:paraId="381A5035" w14:textId="77777777">
        <w:tc>
          <w:tcPr>
            <w:tcW w:w="1590" w:type="dxa"/>
            <w:hideMark/>
          </w:tcPr>
          <w:p w14:paraId="16D2AD34" w14:textId="77777777" w:rsidR="006F5A76" w:rsidRPr="00BC7257" w:rsidRDefault="006F5A76">
            <w:pPr>
              <w:keepNext/>
              <w:rPr>
                <w:rFonts w:ascii="Calibri" w:hAnsi="Calibri" w:cs="Calibri"/>
                <w:b/>
                <w:sz w:val="16"/>
                <w:szCs w:val="24"/>
              </w:rPr>
            </w:pPr>
            <w:r w:rsidRPr="005E126E">
              <w:rPr>
                <w:rFonts w:ascii="Calibri" w:hAnsi="Calibri" w:cs="Calibri"/>
                <w:b/>
                <w:sz w:val="20"/>
                <w:szCs w:val="20"/>
              </w:rPr>
              <w:t>Transfer of responsibility</w:t>
            </w:r>
            <w:r w:rsidRPr="00BC7257">
              <w:rPr>
                <w:rFonts w:ascii="Calibri" w:hAnsi="Calibri" w:cs="Calibri"/>
                <w:b/>
                <w:sz w:val="18"/>
                <w:szCs w:val="24"/>
              </w:rPr>
              <w:t xml:space="preserve">: </w:t>
            </w:r>
          </w:p>
        </w:tc>
        <w:tc>
          <w:tcPr>
            <w:tcW w:w="1830" w:type="dxa"/>
          </w:tcPr>
          <w:p w14:paraId="2B4B5F3C" w14:textId="77777777" w:rsidR="006F5A76" w:rsidRPr="00BC7257" w:rsidRDefault="006F5A76" w:rsidP="006F5A76">
            <w:pPr>
              <w:pStyle w:val="ListParagraph"/>
              <w:keepNext/>
              <w:numPr>
                <w:ilvl w:val="0"/>
                <w:numId w:val="10"/>
              </w:numPr>
              <w:spacing w:before="120"/>
              <w:contextualSpacing w:val="0"/>
              <w:rPr>
                <w:rFonts w:ascii="Calibri" w:hAnsi="Calibri" w:cs="Calibri"/>
                <w:sz w:val="16"/>
                <w:szCs w:val="24"/>
              </w:rPr>
            </w:pPr>
          </w:p>
        </w:tc>
        <w:tc>
          <w:tcPr>
            <w:tcW w:w="810" w:type="dxa"/>
          </w:tcPr>
          <w:p w14:paraId="0591553F" w14:textId="77777777" w:rsidR="006F5A76" w:rsidRPr="00BC7257" w:rsidRDefault="006F5A76" w:rsidP="006F5A76">
            <w:pPr>
              <w:pStyle w:val="ListParagraph"/>
              <w:keepNext/>
              <w:numPr>
                <w:ilvl w:val="0"/>
                <w:numId w:val="10"/>
              </w:numPr>
              <w:spacing w:before="120"/>
              <w:contextualSpacing w:val="0"/>
              <w:rPr>
                <w:rFonts w:ascii="Calibri" w:hAnsi="Calibri" w:cs="Calibri"/>
                <w:sz w:val="16"/>
                <w:szCs w:val="24"/>
              </w:rPr>
            </w:pPr>
          </w:p>
        </w:tc>
        <w:tc>
          <w:tcPr>
            <w:tcW w:w="2039" w:type="dxa"/>
          </w:tcPr>
          <w:p w14:paraId="337FFA33" w14:textId="77777777" w:rsidR="006F5A76" w:rsidRPr="00BC7257" w:rsidRDefault="006F5A76" w:rsidP="006F5A76">
            <w:pPr>
              <w:pStyle w:val="ListParagraph"/>
              <w:keepNext/>
              <w:numPr>
                <w:ilvl w:val="0"/>
                <w:numId w:val="10"/>
              </w:numPr>
              <w:spacing w:before="120"/>
              <w:contextualSpacing w:val="0"/>
              <w:rPr>
                <w:rFonts w:ascii="Calibri" w:hAnsi="Calibri" w:cs="Calibri"/>
                <w:sz w:val="16"/>
                <w:szCs w:val="24"/>
              </w:rPr>
            </w:pPr>
          </w:p>
        </w:tc>
        <w:tc>
          <w:tcPr>
            <w:tcW w:w="1291" w:type="dxa"/>
          </w:tcPr>
          <w:p w14:paraId="4FAE45BA" w14:textId="77777777" w:rsidR="006F5A76" w:rsidRPr="00BC7257" w:rsidRDefault="006F5A76" w:rsidP="006F5A76">
            <w:pPr>
              <w:pStyle w:val="ListParagraph"/>
              <w:keepNext/>
              <w:numPr>
                <w:ilvl w:val="0"/>
                <w:numId w:val="10"/>
              </w:numPr>
              <w:spacing w:before="120"/>
              <w:contextualSpacing w:val="0"/>
              <w:rPr>
                <w:rFonts w:ascii="Calibri" w:hAnsi="Calibri" w:cs="Calibri"/>
                <w:sz w:val="16"/>
                <w:szCs w:val="24"/>
              </w:rPr>
            </w:pPr>
          </w:p>
        </w:tc>
        <w:tc>
          <w:tcPr>
            <w:cnfStyle w:val="000100000000" w:firstRow="0" w:lastRow="0" w:firstColumn="0" w:lastColumn="1" w:oddVBand="0" w:evenVBand="0" w:oddHBand="0" w:evenHBand="0" w:firstRowFirstColumn="0" w:firstRowLastColumn="0" w:lastRowFirstColumn="0" w:lastRowLastColumn="0"/>
            <w:tcW w:w="1800" w:type="dxa"/>
            <w:tcBorders>
              <w:top w:val="nil"/>
              <w:bottom w:val="nil"/>
              <w:right w:val="nil"/>
            </w:tcBorders>
          </w:tcPr>
          <w:p w14:paraId="6BB5CA2F" w14:textId="77777777" w:rsidR="006F5A76" w:rsidRPr="00BC7257" w:rsidRDefault="006F5A76" w:rsidP="006F5A76">
            <w:pPr>
              <w:pStyle w:val="ListParagraph"/>
              <w:keepNext/>
              <w:numPr>
                <w:ilvl w:val="0"/>
                <w:numId w:val="10"/>
              </w:numPr>
              <w:spacing w:before="120"/>
              <w:contextualSpacing w:val="0"/>
              <w:rPr>
                <w:rFonts w:ascii="Calibri" w:hAnsi="Calibri" w:cs="Calibri"/>
                <w:sz w:val="16"/>
                <w:szCs w:val="24"/>
              </w:rPr>
            </w:pPr>
          </w:p>
        </w:tc>
      </w:tr>
    </w:tbl>
    <w:p w14:paraId="6483C0B7" w14:textId="77777777" w:rsidR="006F5A76" w:rsidRPr="00BC7257" w:rsidRDefault="006F5A76" w:rsidP="006F5A76">
      <w:pPr>
        <w:keepNext/>
        <w:rPr>
          <w:rFonts w:ascii="Calibri" w:hAnsi="Calibri" w:cs="Calibri"/>
          <w:sz w:val="16"/>
          <w:szCs w:val="24"/>
        </w:rPr>
      </w:pPr>
    </w:p>
    <w:p w14:paraId="2D8526EA" w14:textId="77777777" w:rsidR="006F5A76" w:rsidRPr="009C7D32" w:rsidRDefault="006F5A76" w:rsidP="006F5A76">
      <w:pPr>
        <w:pStyle w:val="ListParagraph"/>
        <w:keepNext/>
        <w:numPr>
          <w:ilvl w:val="0"/>
          <w:numId w:val="28"/>
        </w:numPr>
        <w:spacing w:before="0" w:after="0"/>
        <w:contextualSpacing w:val="0"/>
        <w:rPr>
          <w:rFonts w:ascii="Calibri" w:hAnsi="Calibri" w:cs="Calibri"/>
          <w:sz w:val="22"/>
          <w:szCs w:val="32"/>
        </w:rPr>
      </w:pPr>
      <w:r w:rsidRPr="009C7D32">
        <w:rPr>
          <w:rFonts w:ascii="Calibri" w:hAnsi="Calibri" w:cs="Calibri"/>
          <w:sz w:val="22"/>
          <w:szCs w:val="32"/>
        </w:rPr>
        <w:t>Please rate the degree of completion and reception of the handoff form: </w:t>
      </w:r>
    </w:p>
    <w:p w14:paraId="6832B134" w14:textId="77777777" w:rsidR="006F5A76" w:rsidRPr="00BC7257" w:rsidRDefault="006F5A76" w:rsidP="006F5A76">
      <w:pPr>
        <w:keepNext/>
        <w:rPr>
          <w:rFonts w:ascii="Calibri" w:hAnsi="Calibri" w:cs="Calibri"/>
          <w:sz w:val="16"/>
          <w:szCs w:val="24"/>
        </w:rPr>
      </w:pPr>
    </w:p>
    <w:tbl>
      <w:tblPr>
        <w:tblStyle w:val="QQuestionTable"/>
        <w:tblW w:w="0" w:type="auto"/>
        <w:tblInd w:w="0" w:type="dxa"/>
        <w:tblLook w:val="07E0" w:firstRow="1" w:lastRow="1" w:firstColumn="1" w:lastColumn="1" w:noHBand="1" w:noVBand="1"/>
      </w:tblPr>
      <w:tblGrid>
        <w:gridCol w:w="1574"/>
        <w:gridCol w:w="1574"/>
        <w:gridCol w:w="1532"/>
        <w:gridCol w:w="1574"/>
        <w:gridCol w:w="1523"/>
        <w:gridCol w:w="1574"/>
      </w:tblGrid>
      <w:tr w:rsidR="006F5A76" w:rsidRPr="00BC7257" w14:paraId="59063F6B" w14:textId="77777777">
        <w:trPr>
          <w:cnfStyle w:val="100000000000" w:firstRow="1" w:lastRow="0" w:firstColumn="0" w:lastColumn="0" w:oddVBand="0" w:evenVBand="0" w:oddHBand="0" w:evenHBand="0" w:firstRowFirstColumn="0" w:firstRowLastColumn="0" w:lastRowFirstColumn="0" w:lastRowLastColumn="0"/>
        </w:trPr>
        <w:tc>
          <w:tcPr>
            <w:tcW w:w="1574" w:type="dxa"/>
            <w:tcBorders>
              <w:top w:val="nil"/>
              <w:left w:val="nil"/>
              <w:right w:val="nil"/>
            </w:tcBorders>
          </w:tcPr>
          <w:p w14:paraId="7BC4FBB1" w14:textId="77777777" w:rsidR="006F5A76" w:rsidRPr="00BC7257" w:rsidRDefault="006F5A76">
            <w:pPr>
              <w:keepNext/>
              <w:rPr>
                <w:rFonts w:ascii="Calibri" w:hAnsi="Calibri" w:cs="Calibri"/>
                <w:sz w:val="16"/>
                <w:szCs w:val="24"/>
              </w:rPr>
            </w:pPr>
          </w:p>
        </w:tc>
        <w:tc>
          <w:tcPr>
            <w:tcW w:w="1574" w:type="dxa"/>
            <w:tcBorders>
              <w:top w:val="nil"/>
              <w:left w:val="nil"/>
              <w:right w:val="nil"/>
            </w:tcBorders>
            <w:hideMark/>
          </w:tcPr>
          <w:p w14:paraId="4EF8B368" w14:textId="77777777" w:rsidR="006F5A76" w:rsidRPr="00BC7257" w:rsidRDefault="006F5A76">
            <w:pPr>
              <w:rPr>
                <w:rFonts w:ascii="Calibri" w:hAnsi="Calibri" w:cs="Calibri"/>
                <w:sz w:val="16"/>
                <w:szCs w:val="24"/>
              </w:rPr>
            </w:pPr>
            <w:r w:rsidRPr="00BC7257">
              <w:rPr>
                <w:rFonts w:ascii="Calibri" w:hAnsi="Calibri" w:cs="Calibri"/>
                <w:sz w:val="16"/>
                <w:szCs w:val="24"/>
              </w:rPr>
              <w:t>The sender did not complete the patient information form and the form was not handed over to the receiver.</w:t>
            </w:r>
          </w:p>
        </w:tc>
        <w:tc>
          <w:tcPr>
            <w:tcW w:w="1532" w:type="dxa"/>
            <w:tcBorders>
              <w:top w:val="nil"/>
              <w:left w:val="nil"/>
              <w:right w:val="nil"/>
            </w:tcBorders>
          </w:tcPr>
          <w:p w14:paraId="36076B3B" w14:textId="77777777" w:rsidR="006F5A76" w:rsidRPr="00BC7257" w:rsidRDefault="006F5A76">
            <w:pPr>
              <w:rPr>
                <w:rFonts w:ascii="Calibri" w:hAnsi="Calibri" w:cs="Calibri"/>
                <w:sz w:val="16"/>
                <w:szCs w:val="24"/>
              </w:rPr>
            </w:pPr>
          </w:p>
        </w:tc>
        <w:tc>
          <w:tcPr>
            <w:tcW w:w="1574" w:type="dxa"/>
            <w:tcBorders>
              <w:top w:val="nil"/>
              <w:left w:val="nil"/>
              <w:right w:val="nil"/>
            </w:tcBorders>
            <w:hideMark/>
          </w:tcPr>
          <w:p w14:paraId="55A99717" w14:textId="77777777" w:rsidR="006F5A76" w:rsidRPr="00BC7257" w:rsidRDefault="006F5A76">
            <w:pPr>
              <w:rPr>
                <w:rFonts w:ascii="Calibri" w:hAnsi="Calibri" w:cs="Calibri"/>
                <w:sz w:val="16"/>
                <w:szCs w:val="24"/>
              </w:rPr>
            </w:pPr>
            <w:r w:rsidRPr="00BC7257">
              <w:rPr>
                <w:rFonts w:ascii="Calibri" w:hAnsi="Calibri" w:cs="Calibri"/>
                <w:sz w:val="16"/>
                <w:szCs w:val="24"/>
              </w:rPr>
              <w:t>The sender completed the patient information form and did not hand it to the receiver.</w:t>
            </w:r>
          </w:p>
        </w:tc>
        <w:tc>
          <w:tcPr>
            <w:tcW w:w="1523" w:type="dxa"/>
            <w:tcBorders>
              <w:top w:val="nil"/>
              <w:left w:val="nil"/>
              <w:right w:val="nil"/>
            </w:tcBorders>
          </w:tcPr>
          <w:p w14:paraId="66163355" w14:textId="77777777" w:rsidR="006F5A76" w:rsidRPr="00BC7257" w:rsidRDefault="006F5A76">
            <w:pPr>
              <w:rPr>
                <w:rFonts w:ascii="Calibri" w:hAnsi="Calibri" w:cs="Calibri"/>
                <w:sz w:val="16"/>
                <w:szCs w:val="24"/>
              </w:rPr>
            </w:pPr>
          </w:p>
        </w:tc>
        <w:tc>
          <w:tcPr>
            <w:cnfStyle w:val="000100000000" w:firstRow="0" w:lastRow="0" w:firstColumn="0" w:lastColumn="1" w:oddVBand="0" w:evenVBand="0" w:oddHBand="0" w:evenHBand="0" w:firstRowFirstColumn="0" w:firstRowLastColumn="0" w:lastRowFirstColumn="0" w:lastRowLastColumn="0"/>
            <w:tcW w:w="1574" w:type="dxa"/>
            <w:tcBorders>
              <w:top w:val="nil"/>
              <w:right w:val="nil"/>
            </w:tcBorders>
            <w:hideMark/>
          </w:tcPr>
          <w:p w14:paraId="7CBC25E2" w14:textId="77777777" w:rsidR="006F5A76" w:rsidRPr="00BC7257" w:rsidRDefault="006F5A76">
            <w:pPr>
              <w:rPr>
                <w:rFonts w:ascii="Calibri" w:hAnsi="Calibri" w:cs="Calibri"/>
                <w:sz w:val="16"/>
                <w:szCs w:val="24"/>
              </w:rPr>
            </w:pPr>
            <w:r w:rsidRPr="00BC7257">
              <w:rPr>
                <w:rFonts w:ascii="Calibri" w:hAnsi="Calibri" w:cs="Calibri"/>
                <w:sz w:val="16"/>
                <w:szCs w:val="24"/>
              </w:rPr>
              <w:t>The sender completed the patient information form and handed it over to the sender.</w:t>
            </w:r>
          </w:p>
        </w:tc>
      </w:tr>
      <w:tr w:rsidR="006F5A76" w:rsidRPr="00BC7257" w14:paraId="11074D44" w14:textId="77777777">
        <w:tc>
          <w:tcPr>
            <w:tcW w:w="1574" w:type="dxa"/>
            <w:hideMark/>
          </w:tcPr>
          <w:p w14:paraId="5FBBD080" w14:textId="77777777" w:rsidR="006F5A76" w:rsidRPr="005E126E" w:rsidRDefault="006F5A76">
            <w:pPr>
              <w:keepNext/>
              <w:rPr>
                <w:rFonts w:ascii="Calibri" w:hAnsi="Calibri" w:cs="Calibri"/>
                <w:b/>
              </w:rPr>
            </w:pPr>
            <w:r w:rsidRPr="005E126E">
              <w:rPr>
                <w:rFonts w:ascii="Calibri" w:hAnsi="Calibri" w:cs="Calibri"/>
                <w:b/>
                <w:sz w:val="20"/>
                <w:szCs w:val="20"/>
              </w:rPr>
              <w:t>Completion and reception of handoff form:</w:t>
            </w:r>
            <w:r>
              <w:rPr>
                <w:rFonts w:ascii="Calibri" w:hAnsi="Calibri" w:cs="Calibri"/>
                <w:b/>
                <w:sz w:val="20"/>
                <w:szCs w:val="20"/>
              </w:rPr>
              <w:t xml:space="preserve"> </w:t>
            </w:r>
          </w:p>
        </w:tc>
        <w:tc>
          <w:tcPr>
            <w:tcW w:w="1574" w:type="dxa"/>
          </w:tcPr>
          <w:p w14:paraId="433A962B" w14:textId="77777777" w:rsidR="006F5A76" w:rsidRPr="00BC7257" w:rsidRDefault="006F5A76" w:rsidP="006F5A76">
            <w:pPr>
              <w:pStyle w:val="ListParagraph"/>
              <w:keepNext/>
              <w:numPr>
                <w:ilvl w:val="0"/>
                <w:numId w:val="10"/>
              </w:numPr>
              <w:spacing w:before="120"/>
              <w:contextualSpacing w:val="0"/>
              <w:rPr>
                <w:rFonts w:ascii="Calibri" w:hAnsi="Calibri" w:cs="Calibri"/>
                <w:sz w:val="18"/>
                <w:szCs w:val="24"/>
              </w:rPr>
            </w:pPr>
          </w:p>
        </w:tc>
        <w:tc>
          <w:tcPr>
            <w:tcW w:w="1532" w:type="dxa"/>
          </w:tcPr>
          <w:p w14:paraId="399FB707" w14:textId="77777777" w:rsidR="006F5A76" w:rsidRPr="00BC7257" w:rsidRDefault="006F5A76" w:rsidP="006F5A76">
            <w:pPr>
              <w:pStyle w:val="ListParagraph"/>
              <w:keepNext/>
              <w:numPr>
                <w:ilvl w:val="0"/>
                <w:numId w:val="10"/>
              </w:numPr>
              <w:spacing w:before="120"/>
              <w:contextualSpacing w:val="0"/>
              <w:rPr>
                <w:rFonts w:ascii="Calibri" w:hAnsi="Calibri" w:cs="Calibri"/>
                <w:sz w:val="18"/>
                <w:szCs w:val="24"/>
              </w:rPr>
            </w:pPr>
          </w:p>
        </w:tc>
        <w:tc>
          <w:tcPr>
            <w:tcW w:w="1574" w:type="dxa"/>
          </w:tcPr>
          <w:p w14:paraId="3F3D655B" w14:textId="77777777" w:rsidR="006F5A76" w:rsidRPr="00BC7257" w:rsidRDefault="006F5A76" w:rsidP="006F5A76">
            <w:pPr>
              <w:pStyle w:val="ListParagraph"/>
              <w:keepNext/>
              <w:numPr>
                <w:ilvl w:val="0"/>
                <w:numId w:val="10"/>
              </w:numPr>
              <w:spacing w:before="120"/>
              <w:contextualSpacing w:val="0"/>
              <w:rPr>
                <w:rFonts w:ascii="Calibri" w:hAnsi="Calibri" w:cs="Calibri"/>
                <w:sz w:val="18"/>
                <w:szCs w:val="24"/>
              </w:rPr>
            </w:pPr>
          </w:p>
        </w:tc>
        <w:tc>
          <w:tcPr>
            <w:tcW w:w="1523" w:type="dxa"/>
          </w:tcPr>
          <w:p w14:paraId="3166176C" w14:textId="77777777" w:rsidR="006F5A76" w:rsidRPr="00BC7257" w:rsidRDefault="006F5A76" w:rsidP="006F5A76">
            <w:pPr>
              <w:pStyle w:val="ListParagraph"/>
              <w:keepNext/>
              <w:numPr>
                <w:ilvl w:val="0"/>
                <w:numId w:val="10"/>
              </w:numPr>
              <w:spacing w:before="120"/>
              <w:contextualSpacing w:val="0"/>
              <w:rPr>
                <w:rFonts w:ascii="Calibri" w:hAnsi="Calibri" w:cs="Calibri"/>
                <w:sz w:val="18"/>
                <w:szCs w:val="24"/>
              </w:rPr>
            </w:pPr>
          </w:p>
        </w:tc>
        <w:tc>
          <w:tcPr>
            <w:cnfStyle w:val="000100000000" w:firstRow="0" w:lastRow="0" w:firstColumn="0" w:lastColumn="1" w:oddVBand="0" w:evenVBand="0" w:oddHBand="0" w:evenHBand="0" w:firstRowFirstColumn="0" w:firstRowLastColumn="0" w:lastRowFirstColumn="0" w:lastRowLastColumn="0"/>
            <w:tcW w:w="1574" w:type="dxa"/>
            <w:tcBorders>
              <w:top w:val="nil"/>
              <w:bottom w:val="nil"/>
              <w:right w:val="nil"/>
            </w:tcBorders>
          </w:tcPr>
          <w:p w14:paraId="349D4906" w14:textId="77777777" w:rsidR="006F5A76" w:rsidRPr="00BC7257" w:rsidRDefault="006F5A76" w:rsidP="006F5A76">
            <w:pPr>
              <w:pStyle w:val="ListParagraph"/>
              <w:keepNext/>
              <w:numPr>
                <w:ilvl w:val="0"/>
                <w:numId w:val="10"/>
              </w:numPr>
              <w:spacing w:before="120"/>
              <w:contextualSpacing w:val="0"/>
              <w:rPr>
                <w:rFonts w:ascii="Calibri" w:hAnsi="Calibri" w:cs="Calibri"/>
                <w:sz w:val="18"/>
                <w:szCs w:val="24"/>
              </w:rPr>
            </w:pPr>
          </w:p>
        </w:tc>
      </w:tr>
    </w:tbl>
    <w:p w14:paraId="602BD443" w14:textId="77777777" w:rsidR="006F5A76" w:rsidRPr="00BC7257" w:rsidRDefault="006F5A76" w:rsidP="006F5A76">
      <w:pPr>
        <w:rPr>
          <w:rFonts w:ascii="Calibri" w:hAnsi="Calibri" w:cs="Calibri"/>
          <w:sz w:val="18"/>
        </w:rPr>
      </w:pPr>
    </w:p>
    <w:p w14:paraId="0C7AEEC7" w14:textId="77777777" w:rsidR="006F5A76" w:rsidRPr="009C7D32" w:rsidRDefault="006F5A76" w:rsidP="006F5A76">
      <w:pPr>
        <w:pStyle w:val="ListParagraph"/>
        <w:numPr>
          <w:ilvl w:val="0"/>
          <w:numId w:val="28"/>
        </w:numPr>
        <w:rPr>
          <w:rFonts w:ascii="Calibri" w:hAnsi="Calibri" w:cs="Calibri"/>
          <w:sz w:val="22"/>
          <w:szCs w:val="24"/>
        </w:rPr>
      </w:pPr>
      <w:r w:rsidRPr="009C7D32">
        <w:rPr>
          <w:rFonts w:ascii="Calibri" w:hAnsi="Calibri" w:cs="Calibri"/>
          <w:sz w:val="22"/>
          <w:szCs w:val="24"/>
        </w:rPr>
        <w:t xml:space="preserve">Did the </w:t>
      </w:r>
      <w:r>
        <w:rPr>
          <w:rFonts w:ascii="Calibri" w:hAnsi="Calibri" w:cs="Calibri"/>
          <w:b/>
          <w:i/>
          <w:sz w:val="22"/>
          <w:szCs w:val="24"/>
        </w:rPr>
        <w:t>r</w:t>
      </w:r>
      <w:r w:rsidRPr="009C7D32">
        <w:rPr>
          <w:rFonts w:ascii="Calibri" w:hAnsi="Calibri" w:cs="Calibri"/>
          <w:b/>
          <w:i/>
          <w:sz w:val="22"/>
          <w:szCs w:val="24"/>
        </w:rPr>
        <w:t>eceiver</w:t>
      </w:r>
      <w:r w:rsidRPr="009C7D32">
        <w:rPr>
          <w:rFonts w:ascii="Calibri" w:hAnsi="Calibri" w:cs="Calibri"/>
          <w:sz w:val="22"/>
          <w:szCs w:val="24"/>
        </w:rPr>
        <w:t xml:space="preserve"> ask the </w:t>
      </w:r>
      <w:r>
        <w:rPr>
          <w:rFonts w:ascii="Calibri" w:hAnsi="Calibri" w:cs="Calibri"/>
          <w:b/>
          <w:i/>
          <w:sz w:val="22"/>
          <w:szCs w:val="24"/>
        </w:rPr>
        <w:t>sender</w:t>
      </w:r>
      <w:r w:rsidRPr="009C7D32">
        <w:rPr>
          <w:rFonts w:ascii="Calibri" w:hAnsi="Calibri" w:cs="Calibri"/>
          <w:sz w:val="22"/>
          <w:szCs w:val="24"/>
        </w:rPr>
        <w:t xml:space="preserve"> any clarifying questions about the handover? </w:t>
      </w:r>
    </w:p>
    <w:p w14:paraId="6326F300" w14:textId="77777777" w:rsidR="006F5A76" w:rsidRPr="009C7D32" w:rsidRDefault="006F5A76" w:rsidP="006F5A76">
      <w:pPr>
        <w:pStyle w:val="ListParagraph"/>
        <w:numPr>
          <w:ilvl w:val="1"/>
          <w:numId w:val="7"/>
        </w:numPr>
        <w:spacing w:before="0" w:after="0" w:line="256" w:lineRule="auto"/>
        <w:ind w:left="1080"/>
        <w:rPr>
          <w:rFonts w:ascii="Calibri" w:hAnsi="Calibri" w:cs="Calibri"/>
          <w:sz w:val="22"/>
          <w:szCs w:val="24"/>
        </w:rPr>
      </w:pPr>
      <w:r w:rsidRPr="009C7D32">
        <w:rPr>
          <w:rFonts w:ascii="Calibri" w:hAnsi="Calibri" w:cs="Calibri"/>
          <w:sz w:val="22"/>
          <w:szCs w:val="24"/>
        </w:rPr>
        <w:t xml:space="preserve">Yes  </w:t>
      </w:r>
    </w:p>
    <w:p w14:paraId="6845355E" w14:textId="77777777" w:rsidR="006F5A76" w:rsidRPr="009C7D32" w:rsidRDefault="006F5A76" w:rsidP="006F5A76">
      <w:pPr>
        <w:pStyle w:val="ListParagraph"/>
        <w:numPr>
          <w:ilvl w:val="1"/>
          <w:numId w:val="7"/>
        </w:numPr>
        <w:spacing w:before="0" w:after="0" w:line="256" w:lineRule="auto"/>
        <w:ind w:left="1080"/>
        <w:rPr>
          <w:rFonts w:ascii="Calibri" w:hAnsi="Calibri" w:cs="Calibri"/>
          <w:sz w:val="22"/>
          <w:szCs w:val="24"/>
        </w:rPr>
      </w:pPr>
      <w:r w:rsidRPr="009C7D32">
        <w:rPr>
          <w:rFonts w:ascii="Calibri" w:hAnsi="Calibri" w:cs="Calibri"/>
          <w:sz w:val="22"/>
          <w:szCs w:val="24"/>
        </w:rPr>
        <w:t>No</w:t>
      </w:r>
    </w:p>
    <w:p w14:paraId="421D4658" w14:textId="77777777" w:rsidR="006F5A76" w:rsidRPr="009C7D32" w:rsidRDefault="006F5A76" w:rsidP="006F5A76">
      <w:pPr>
        <w:spacing w:line="256" w:lineRule="auto"/>
        <w:contextualSpacing/>
        <w:rPr>
          <w:rFonts w:ascii="Calibri" w:hAnsi="Calibri" w:cs="Calibri"/>
          <w:sz w:val="22"/>
          <w:szCs w:val="24"/>
        </w:rPr>
      </w:pPr>
    </w:p>
    <w:p w14:paraId="782066B9" w14:textId="77777777" w:rsidR="006F5A76" w:rsidRPr="009C7D32" w:rsidRDefault="006F5A76" w:rsidP="006F5A76">
      <w:pPr>
        <w:rPr>
          <w:rFonts w:ascii="Calibri" w:hAnsi="Calibri" w:cs="Calibri"/>
          <w:sz w:val="24"/>
          <w:szCs w:val="32"/>
        </w:rPr>
      </w:pPr>
    </w:p>
    <w:p w14:paraId="7E91E1DC" w14:textId="015C88A9" w:rsidR="00645352" w:rsidRPr="00E905CD" w:rsidRDefault="006F5A76" w:rsidP="00F23F6B">
      <w:pPr>
        <w:spacing w:after="0" w:line="480" w:lineRule="auto"/>
        <w:rPr>
          <w:rFonts w:asciiTheme="minorHAnsi" w:hAnsiTheme="minorHAnsi" w:cstheme="minorHAnsi"/>
          <w:b/>
          <w:color w:val="273B96"/>
          <w:sz w:val="22"/>
          <w:szCs w:val="22"/>
          <w:shd w:val="clear" w:color="auto" w:fill="D6E3EC"/>
        </w:rPr>
      </w:pPr>
      <w:r w:rsidRPr="009C7D32">
        <w:rPr>
          <w:rFonts w:ascii="Calibri" w:hAnsi="Calibri" w:cs="Calibri"/>
          <w:sz w:val="22"/>
          <w:szCs w:val="24"/>
        </w:rPr>
        <w:t>What clarifying questions were asked?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645352" w:rsidRPr="00E905CD" w:rsidSect="00EF19D0">
      <w:headerReference w:type="default" r:id="rId57"/>
      <w:footerReference w:type="default" r:id="rId58"/>
      <w:pgSz w:w="12240" w:h="15840" w:code="1"/>
      <w:pgMar w:top="1699" w:right="1440" w:bottom="547" w:left="144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EE6ED" w14:textId="77777777" w:rsidR="00C774C7" w:rsidRDefault="00C774C7" w:rsidP="007E48CC">
      <w:pPr>
        <w:spacing w:before="0" w:after="0" w:line="240" w:lineRule="auto"/>
      </w:pPr>
      <w:r>
        <w:separator/>
      </w:r>
    </w:p>
  </w:endnote>
  <w:endnote w:type="continuationSeparator" w:id="0">
    <w:p w14:paraId="7E297259" w14:textId="77777777" w:rsidR="00C774C7" w:rsidRDefault="00C774C7" w:rsidP="007E48CC">
      <w:pPr>
        <w:spacing w:before="0" w:after="0" w:line="240" w:lineRule="auto"/>
      </w:pPr>
      <w:r>
        <w:continuationSeparator/>
      </w:r>
    </w:p>
  </w:endnote>
  <w:endnote w:type="continuationNotice" w:id="1">
    <w:p w14:paraId="1161E293" w14:textId="77777777" w:rsidR="00C774C7" w:rsidRDefault="00C774C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Yu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560541"/>
      <w:docPartObj>
        <w:docPartGallery w:val="Page Numbers (Bottom of Page)"/>
        <w:docPartUnique/>
      </w:docPartObj>
    </w:sdtPr>
    <w:sdtEndPr>
      <w:rPr>
        <w:noProof/>
      </w:rPr>
    </w:sdtEndPr>
    <w:sdtContent>
      <w:p w14:paraId="37A61407" w14:textId="11E77144" w:rsidR="009F7DC3" w:rsidRDefault="009F7DC3" w:rsidP="00F96477">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795B1BB1" w14:textId="76F0FC1E" w:rsidR="009F7DC3" w:rsidRDefault="00631854" w:rsidP="00F96477">
        <w:pPr>
          <w:pStyle w:val="Footer"/>
          <w:jc w:val="center"/>
          <w:rPr>
            <w:noProof/>
          </w:rPr>
        </w:pPr>
        <w:r>
          <w:rPr>
            <w:noProof/>
          </w:rPr>
          <mc:AlternateContent>
            <mc:Choice Requires="wps">
              <w:drawing>
                <wp:anchor distT="0" distB="0" distL="114300" distR="114300" simplePos="0" relativeHeight="251658240" behindDoc="0" locked="0" layoutInCell="1" allowOverlap="1" wp14:anchorId="0255FFE9" wp14:editId="6B197287">
                  <wp:simplePos x="0" y="0"/>
                  <wp:positionH relativeFrom="column">
                    <wp:posOffset>-933450</wp:posOffset>
                  </wp:positionH>
                  <wp:positionV relativeFrom="paragraph">
                    <wp:posOffset>182703</wp:posOffset>
                  </wp:positionV>
                  <wp:extent cx="7795895" cy="585470"/>
                  <wp:effectExtent l="0" t="0" r="0" b="5080"/>
                  <wp:wrapNone/>
                  <wp:docPr id="56"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5895" cy="585470"/>
                          </a:xfrm>
                          <a:prstGeom prst="rect">
                            <a:avLst/>
                          </a:prstGeom>
                          <a:solidFill>
                            <a:srgbClr val="B2C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3394A5A" id="docshape6" o:spid="_x0000_s1026" style="position:absolute;margin-left:-73.5pt;margin-top:14.4pt;width:613.85pt;height:4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" fillcolor="#b2cede" stroked="f"/>
              </w:pict>
            </mc:Fallback>
          </mc:AlternateContent>
        </w:r>
      </w:p>
    </w:sdtContent>
  </w:sdt>
  <w:p w14:paraId="37425C9F" w14:textId="7076C9B4" w:rsidR="009F7DC3" w:rsidRDefault="009F7DC3" w:rsidP="00F964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548D9" w14:textId="77777777" w:rsidR="00C774C7" w:rsidRDefault="00C774C7" w:rsidP="007E48CC">
      <w:pPr>
        <w:spacing w:before="0" w:after="0" w:line="240" w:lineRule="auto"/>
      </w:pPr>
      <w:r>
        <w:separator/>
      </w:r>
    </w:p>
  </w:footnote>
  <w:footnote w:type="continuationSeparator" w:id="0">
    <w:p w14:paraId="10EAD20F" w14:textId="77777777" w:rsidR="00C774C7" w:rsidRDefault="00C774C7" w:rsidP="007E48CC">
      <w:pPr>
        <w:spacing w:before="0" w:after="0" w:line="240" w:lineRule="auto"/>
      </w:pPr>
      <w:r>
        <w:continuationSeparator/>
      </w:r>
    </w:p>
  </w:footnote>
  <w:footnote w:type="continuationNotice" w:id="1">
    <w:p w14:paraId="7A356A4D" w14:textId="77777777" w:rsidR="00C774C7" w:rsidRDefault="00C774C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41F80" w14:textId="2630D82A" w:rsidR="00306B78" w:rsidRDefault="00306B78" w:rsidP="000610E7">
    <w:pPr>
      <w:pStyle w:val="Header"/>
      <w:jc w:val="center"/>
      <w:rPr>
        <w:rStyle w:val="Heading1Char"/>
      </w:rPr>
    </w:pPr>
    <w:r>
      <w:rPr>
        <w:rFonts w:ascii="Arial Narrow" w:hAnsi="Arial Narrow"/>
        <w:b/>
        <w:caps/>
        <w:noProof/>
        <w:color w:val="FFFFFF" w:themeColor="background1"/>
        <w:spacing w:val="15"/>
        <w:sz w:val="44"/>
        <w:szCs w:val="44"/>
        <w:shd w:val="clear" w:color="auto" w:fill="4472C4" w:themeFill="accent1"/>
      </w:rPr>
      <w:drawing>
        <wp:anchor distT="0" distB="0" distL="114300" distR="114300" simplePos="0" relativeHeight="251658241" behindDoc="1" locked="0" layoutInCell="1" allowOverlap="1" wp14:anchorId="429B937F" wp14:editId="1280438F">
          <wp:simplePos x="0" y="0"/>
          <wp:positionH relativeFrom="column">
            <wp:posOffset>-896620</wp:posOffset>
          </wp:positionH>
          <wp:positionV relativeFrom="paragraph">
            <wp:posOffset>-278928</wp:posOffset>
          </wp:positionV>
          <wp:extent cx="7750803" cy="2299077"/>
          <wp:effectExtent l="0" t="0" r="0" b="0"/>
          <wp:wrapNone/>
          <wp:docPr id="520" name="Picture 520" descr="A picture containing large, fish, plan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Tris.png"/>
                  <pic:cNvPicPr/>
                </pic:nvPicPr>
                <pic:blipFill rotWithShape="1">
                  <a:blip r:embed="rId1">
                    <a:extLst>
                      <a:ext uri="{28A0092B-C50C-407E-A947-70E740481C1C}">
                        <a14:useLocalDpi xmlns:a14="http://schemas.microsoft.com/office/drawing/2010/main" val="0"/>
                      </a:ext>
                    </a:extLst>
                  </a:blip>
                  <a:srcRect l="-16" t="49461" r="16" b="-41821"/>
                  <a:stretch/>
                </pic:blipFill>
                <pic:spPr bwMode="auto">
                  <a:xfrm>
                    <a:off x="0" y="0"/>
                    <a:ext cx="7750803" cy="2299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7F6">
      <w:rPr>
        <w:noProof/>
      </w:rPr>
      <w:drawing>
        <wp:anchor distT="0" distB="0" distL="114300" distR="114300" simplePos="0" relativeHeight="251658242" behindDoc="1" locked="0" layoutInCell="1" allowOverlap="1" wp14:anchorId="057B94C4" wp14:editId="202C6234">
          <wp:simplePos x="0" y="0"/>
          <wp:positionH relativeFrom="column">
            <wp:posOffset>-90887</wp:posOffset>
          </wp:positionH>
          <wp:positionV relativeFrom="paragraph">
            <wp:posOffset>225991</wp:posOffset>
          </wp:positionV>
          <wp:extent cx="1661160" cy="570230"/>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CCHO LOGO (1).png"/>
                  <pic:cNvPicPr/>
                </pic:nvPicPr>
                <pic:blipFill>
                  <a:blip r:embed="rId2">
                    <a:extLst>
                      <a:ext uri="{28A0092B-C50C-407E-A947-70E740481C1C}">
                        <a14:useLocalDpi xmlns:a14="http://schemas.microsoft.com/office/drawing/2010/main" val="0"/>
                      </a:ext>
                    </a:extLst>
                  </a:blip>
                  <a:stretch>
                    <a:fillRect/>
                  </a:stretch>
                </pic:blipFill>
                <pic:spPr>
                  <a:xfrm>
                    <a:off x="0" y="0"/>
                    <a:ext cx="1661160" cy="570230"/>
                  </a:xfrm>
                  <a:prstGeom prst="rect">
                    <a:avLst/>
                  </a:prstGeom>
                </pic:spPr>
              </pic:pic>
            </a:graphicData>
          </a:graphic>
          <wp14:sizeRelH relativeFrom="page">
            <wp14:pctWidth>0</wp14:pctWidth>
          </wp14:sizeRelH>
          <wp14:sizeRelV relativeFrom="page">
            <wp14:pctHeight>0</wp14:pctHeight>
          </wp14:sizeRelV>
        </wp:anchor>
      </w:drawing>
    </w:r>
  </w:p>
  <w:p w14:paraId="26F93CBB" w14:textId="7378ADB6" w:rsidR="00306B78" w:rsidRPr="00D04D6F" w:rsidRDefault="0018570C" w:rsidP="000168CF">
    <w:pPr>
      <w:spacing w:before="160" w:line="240" w:lineRule="auto"/>
      <w:jc w:val="right"/>
      <w:rPr>
        <w:rFonts w:ascii="Arial Narrow" w:hAnsi="Arial Narrow"/>
        <w:bCs/>
        <w:color w:val="FFFFFF" w:themeColor="background1"/>
        <w:sz w:val="40"/>
        <w:szCs w:val="40"/>
      </w:rPr>
    </w:pPr>
    <w:r>
      <w:rPr>
        <w:rStyle w:val="Heading1Char"/>
        <w:bCs/>
        <w:caps w:val="0"/>
        <w:spacing w:val="0"/>
        <w:sz w:val="40"/>
        <w:szCs w:val="40"/>
        <w:shd w:val="clear" w:color="auto" w:fill="auto"/>
      </w:rPr>
      <w:t>Instructor</w:t>
    </w:r>
    <w:r w:rsidR="00430489">
      <w:rPr>
        <w:rStyle w:val="Heading1Char"/>
        <w:bCs/>
        <w:caps w:val="0"/>
        <w:spacing w:val="0"/>
        <w:sz w:val="40"/>
        <w:szCs w:val="40"/>
        <w:shd w:val="clear" w:color="auto" w:fill="auto"/>
      </w:rPr>
      <w:t xml:space="preserve"> </w:t>
    </w:r>
    <w:r w:rsidR="00306B78">
      <w:rPr>
        <w:rStyle w:val="Heading1Char"/>
        <w:bCs/>
        <w:caps w:val="0"/>
        <w:spacing w:val="0"/>
        <w:sz w:val="40"/>
        <w:szCs w:val="40"/>
        <w:shd w:val="clear" w:color="auto" w:fill="auto"/>
      </w:rPr>
      <w:t xml:space="preserve">Documents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738D"/>
    <w:multiLevelType w:val="hybridMultilevel"/>
    <w:tmpl w:val="B170A806"/>
    <w:lvl w:ilvl="0" w:tplc="04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032712"/>
    <w:multiLevelType w:val="hybridMultilevel"/>
    <w:tmpl w:val="7B76C050"/>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58D2F8FA">
      <w:start w:val="1"/>
      <w:numFmt w:val="bullet"/>
      <w:lvlText w:val=""/>
      <w:lvlJc w:val="left"/>
      <w:pPr>
        <w:ind w:left="720" w:hanging="360"/>
      </w:pPr>
      <w:rPr>
        <w:rFonts w:ascii="Symbol" w:hAnsi="Symbol" w:hint="default"/>
        <w:color w:val="4472C4" w:themeColor="accent1"/>
      </w:rPr>
    </w:lvl>
    <w:lvl w:ilvl="3" w:tplc="FFFFFFFF">
      <w:start w:val="1"/>
      <w:numFmt w:val="bullet"/>
      <w:lvlText w:val=""/>
      <w:lvlJc w:val="left"/>
      <w:pPr>
        <w:ind w:left="2520" w:hanging="360"/>
      </w:pPr>
      <w:rPr>
        <w:rFonts w:ascii="Symbol" w:hAnsi="Symbol" w:hint="default"/>
        <w:color w:val="4472C4" w:themeColor="accent1"/>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3034548"/>
    <w:multiLevelType w:val="hybridMultilevel"/>
    <w:tmpl w:val="9ADC9684"/>
    <w:lvl w:ilvl="0" w:tplc="FFFFFFFF">
      <w:start w:val="1"/>
      <w:numFmt w:val="decimal"/>
      <w:lvlText w:val="%1."/>
      <w:lvlJc w:val="left"/>
      <w:pPr>
        <w:ind w:left="2250" w:hanging="360"/>
      </w:pPr>
      <w:rPr>
        <w:b w:val="0"/>
        <w:strike w:val="0"/>
        <w:dstrike w:val="0"/>
        <w:u w:val="none" w:color="000000"/>
        <w:effect w:val="none"/>
      </w:rPr>
    </w:lvl>
    <w:lvl w:ilvl="1" w:tplc="FFFFFFFF">
      <w:start w:val="1"/>
      <w:numFmt w:val="lowerLetter"/>
      <w:lvlText w:val="%2."/>
      <w:lvlJc w:val="left"/>
      <w:pPr>
        <w:ind w:left="3330" w:hanging="360"/>
      </w:pPr>
    </w:lvl>
    <w:lvl w:ilvl="2" w:tplc="FFFFFFFF">
      <w:start w:val="1"/>
      <w:numFmt w:val="lowerRoman"/>
      <w:lvlText w:val="%3."/>
      <w:lvlJc w:val="right"/>
      <w:pPr>
        <w:ind w:left="4050" w:hanging="180"/>
      </w:pPr>
    </w:lvl>
    <w:lvl w:ilvl="3" w:tplc="FFFFFFFF">
      <w:start w:val="1"/>
      <w:numFmt w:val="decimal"/>
      <w:lvlText w:val="%4."/>
      <w:lvlJc w:val="left"/>
      <w:pPr>
        <w:ind w:left="4770" w:hanging="360"/>
      </w:pPr>
    </w:lvl>
    <w:lvl w:ilvl="4" w:tplc="FFFFFFFF">
      <w:start w:val="1"/>
      <w:numFmt w:val="lowerLetter"/>
      <w:lvlText w:val="%5."/>
      <w:lvlJc w:val="left"/>
      <w:pPr>
        <w:ind w:left="5490" w:hanging="360"/>
      </w:pPr>
    </w:lvl>
    <w:lvl w:ilvl="5" w:tplc="FFFFFFFF">
      <w:start w:val="1"/>
      <w:numFmt w:val="lowerRoman"/>
      <w:lvlText w:val="%6."/>
      <w:lvlJc w:val="right"/>
      <w:pPr>
        <w:ind w:left="6210" w:hanging="180"/>
      </w:pPr>
    </w:lvl>
    <w:lvl w:ilvl="6" w:tplc="FFFFFFFF">
      <w:start w:val="1"/>
      <w:numFmt w:val="decimal"/>
      <w:lvlText w:val="%7."/>
      <w:lvlJc w:val="left"/>
      <w:pPr>
        <w:ind w:left="6930" w:hanging="360"/>
      </w:pPr>
    </w:lvl>
    <w:lvl w:ilvl="7" w:tplc="FFFFFFFF">
      <w:start w:val="1"/>
      <w:numFmt w:val="lowerLetter"/>
      <w:lvlText w:val="%8."/>
      <w:lvlJc w:val="left"/>
      <w:pPr>
        <w:ind w:left="7650" w:hanging="360"/>
      </w:pPr>
    </w:lvl>
    <w:lvl w:ilvl="8" w:tplc="FFFFFFFF">
      <w:start w:val="1"/>
      <w:numFmt w:val="lowerRoman"/>
      <w:lvlText w:val="%9."/>
      <w:lvlJc w:val="right"/>
      <w:pPr>
        <w:ind w:left="8370" w:hanging="180"/>
      </w:pPr>
    </w:lvl>
  </w:abstractNum>
  <w:abstractNum w:abstractNumId="3" w15:restartNumberingAfterBreak="0">
    <w:nsid w:val="05634472"/>
    <w:multiLevelType w:val="hybridMultilevel"/>
    <w:tmpl w:val="4FF00608"/>
    <w:lvl w:ilvl="0" w:tplc="E06049D6">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8B1289"/>
    <w:multiLevelType w:val="hybridMultilevel"/>
    <w:tmpl w:val="98A2119C"/>
    <w:lvl w:ilvl="0" w:tplc="BFCC83AC">
      <w:start w:val="1"/>
      <w:numFmt w:val="bullet"/>
      <w:lvlText w:val=""/>
      <w:lvlJc w:val="left"/>
      <w:pPr>
        <w:ind w:left="720" w:hanging="360"/>
      </w:pPr>
      <w:rPr>
        <w:rFonts w:ascii="Wingdings" w:hAnsi="Wingdings" w:hint="default"/>
        <w:color w:val="4472C4" w:themeColor="accen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F26EED"/>
    <w:multiLevelType w:val="hybridMultilevel"/>
    <w:tmpl w:val="3690B580"/>
    <w:lvl w:ilvl="0" w:tplc="F4F8503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CEA0BF6"/>
    <w:multiLevelType w:val="multilevel"/>
    <w:tmpl w:val="0409001D"/>
    <w:numStyleLink w:val="Singlepunch"/>
  </w:abstractNum>
  <w:abstractNum w:abstractNumId="7" w15:restartNumberingAfterBreak="0">
    <w:nsid w:val="0DE423DD"/>
    <w:multiLevelType w:val="hybridMultilevel"/>
    <w:tmpl w:val="613A7EF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2EA5D46"/>
    <w:multiLevelType w:val="hybridMultilevel"/>
    <w:tmpl w:val="F602612C"/>
    <w:lvl w:ilvl="0" w:tplc="458453EA">
      <w:start w:val="1"/>
      <w:numFmt w:val="bullet"/>
      <w:lvlText w:val=""/>
      <w:lvlJc w:val="left"/>
      <w:pPr>
        <w:ind w:left="720" w:hanging="360"/>
      </w:pPr>
      <w:rPr>
        <w:rFonts w:ascii="Wingdings" w:hAnsi="Wingdings" w:hint="default"/>
        <w:b w:val="0"/>
        <w:bCs w:val="0"/>
        <w:color w:val="4472C4" w:themeColor="accen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B740DA"/>
    <w:multiLevelType w:val="hybridMultilevel"/>
    <w:tmpl w:val="532AD806"/>
    <w:lvl w:ilvl="0" w:tplc="0409000F">
      <w:start w:val="1"/>
      <w:numFmt w:val="decimal"/>
      <w:lvlText w:val="%1."/>
      <w:lvlJc w:val="left"/>
      <w:pPr>
        <w:ind w:left="360" w:hanging="360"/>
      </w:pPr>
      <w:rPr>
        <w:rFonts w:hint="default"/>
        <w:i w:val="0"/>
      </w:rPr>
    </w:lvl>
    <w:lvl w:ilvl="1" w:tplc="00E24222">
      <w:start w:val="1"/>
      <w:numFmt w:val="bullet"/>
      <w:lvlText w:val=""/>
      <w:lvlJc w:val="left"/>
      <w:pPr>
        <w:ind w:left="1530" w:hanging="360"/>
      </w:pPr>
      <w:rPr>
        <w:rFonts w:ascii="Wingdings" w:hAnsi="Wingdings" w:hint="default"/>
      </w:rPr>
    </w:lvl>
    <w:lvl w:ilvl="2" w:tplc="236E7A26">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37D3C7F"/>
    <w:multiLevelType w:val="hybridMultilevel"/>
    <w:tmpl w:val="FA567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D94A55"/>
    <w:multiLevelType w:val="hybridMultilevel"/>
    <w:tmpl w:val="D61C8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A632DA"/>
    <w:multiLevelType w:val="hybridMultilevel"/>
    <w:tmpl w:val="730AA7BE"/>
    <w:lvl w:ilvl="0" w:tplc="04090001">
      <w:start w:val="1"/>
      <w:numFmt w:val="bullet"/>
      <w:lvlText w:val=""/>
      <w:lvlJc w:val="left"/>
      <w:pPr>
        <w:ind w:left="720" w:hanging="360"/>
      </w:pPr>
      <w:rPr>
        <w:rFonts w:ascii="Symbol" w:hAnsi="Symbol" w:hint="default"/>
        <w:color w:val="4472C4" w:themeColor="accen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92B0A58"/>
    <w:multiLevelType w:val="hybridMultilevel"/>
    <w:tmpl w:val="EA7C4862"/>
    <w:lvl w:ilvl="0" w:tplc="BFCC83AC">
      <w:start w:val="1"/>
      <w:numFmt w:val="bullet"/>
      <w:lvlText w:val=""/>
      <w:lvlJc w:val="left"/>
      <w:pPr>
        <w:ind w:left="360" w:hanging="360"/>
      </w:pPr>
      <w:rPr>
        <w:rFonts w:ascii="Wingdings" w:hAnsi="Wingdings" w:hint="default"/>
        <w:color w:val="4472C4"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892C61"/>
    <w:multiLevelType w:val="hybridMultilevel"/>
    <w:tmpl w:val="6584D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46ED5"/>
    <w:multiLevelType w:val="hybridMultilevel"/>
    <w:tmpl w:val="400A5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E12402"/>
    <w:multiLevelType w:val="hybridMultilevel"/>
    <w:tmpl w:val="89146E0C"/>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6E3A72"/>
    <w:multiLevelType w:val="hybridMultilevel"/>
    <w:tmpl w:val="CF269118"/>
    <w:lvl w:ilvl="0" w:tplc="EEC80812">
      <w:start w:val="1"/>
      <w:numFmt w:val="bullet"/>
      <w:lvlText w:val="•"/>
      <w:lvlJc w:val="left"/>
      <w:pPr>
        <w:tabs>
          <w:tab w:val="num" w:pos="720"/>
        </w:tabs>
        <w:ind w:left="720" w:hanging="360"/>
      </w:pPr>
      <w:rPr>
        <w:rFonts w:ascii="Arial" w:hAnsi="Arial" w:hint="default"/>
      </w:rPr>
    </w:lvl>
    <w:lvl w:ilvl="1" w:tplc="FF40EA14">
      <w:start w:val="1"/>
      <w:numFmt w:val="bullet"/>
      <w:lvlText w:val="•"/>
      <w:lvlJc w:val="left"/>
      <w:pPr>
        <w:tabs>
          <w:tab w:val="num" w:pos="1440"/>
        </w:tabs>
        <w:ind w:left="1440" w:hanging="360"/>
      </w:pPr>
      <w:rPr>
        <w:rFonts w:ascii="Arial" w:hAnsi="Arial" w:hint="default"/>
      </w:rPr>
    </w:lvl>
    <w:lvl w:ilvl="2" w:tplc="B1127086" w:tentative="1">
      <w:start w:val="1"/>
      <w:numFmt w:val="bullet"/>
      <w:lvlText w:val="•"/>
      <w:lvlJc w:val="left"/>
      <w:pPr>
        <w:tabs>
          <w:tab w:val="num" w:pos="2160"/>
        </w:tabs>
        <w:ind w:left="2160" w:hanging="360"/>
      </w:pPr>
      <w:rPr>
        <w:rFonts w:ascii="Arial" w:hAnsi="Arial" w:hint="default"/>
      </w:rPr>
    </w:lvl>
    <w:lvl w:ilvl="3" w:tplc="59685352" w:tentative="1">
      <w:start w:val="1"/>
      <w:numFmt w:val="bullet"/>
      <w:lvlText w:val="•"/>
      <w:lvlJc w:val="left"/>
      <w:pPr>
        <w:tabs>
          <w:tab w:val="num" w:pos="2880"/>
        </w:tabs>
        <w:ind w:left="2880" w:hanging="360"/>
      </w:pPr>
      <w:rPr>
        <w:rFonts w:ascii="Arial" w:hAnsi="Arial" w:hint="default"/>
      </w:rPr>
    </w:lvl>
    <w:lvl w:ilvl="4" w:tplc="E7EE5B52" w:tentative="1">
      <w:start w:val="1"/>
      <w:numFmt w:val="bullet"/>
      <w:lvlText w:val="•"/>
      <w:lvlJc w:val="left"/>
      <w:pPr>
        <w:tabs>
          <w:tab w:val="num" w:pos="3600"/>
        </w:tabs>
        <w:ind w:left="3600" w:hanging="360"/>
      </w:pPr>
      <w:rPr>
        <w:rFonts w:ascii="Arial" w:hAnsi="Arial" w:hint="default"/>
      </w:rPr>
    </w:lvl>
    <w:lvl w:ilvl="5" w:tplc="CF8CE024" w:tentative="1">
      <w:start w:val="1"/>
      <w:numFmt w:val="bullet"/>
      <w:lvlText w:val="•"/>
      <w:lvlJc w:val="left"/>
      <w:pPr>
        <w:tabs>
          <w:tab w:val="num" w:pos="4320"/>
        </w:tabs>
        <w:ind w:left="4320" w:hanging="360"/>
      </w:pPr>
      <w:rPr>
        <w:rFonts w:ascii="Arial" w:hAnsi="Arial" w:hint="default"/>
      </w:rPr>
    </w:lvl>
    <w:lvl w:ilvl="6" w:tplc="6CE04F02" w:tentative="1">
      <w:start w:val="1"/>
      <w:numFmt w:val="bullet"/>
      <w:lvlText w:val="•"/>
      <w:lvlJc w:val="left"/>
      <w:pPr>
        <w:tabs>
          <w:tab w:val="num" w:pos="5040"/>
        </w:tabs>
        <w:ind w:left="5040" w:hanging="360"/>
      </w:pPr>
      <w:rPr>
        <w:rFonts w:ascii="Arial" w:hAnsi="Arial" w:hint="default"/>
      </w:rPr>
    </w:lvl>
    <w:lvl w:ilvl="7" w:tplc="960A6F40" w:tentative="1">
      <w:start w:val="1"/>
      <w:numFmt w:val="bullet"/>
      <w:lvlText w:val="•"/>
      <w:lvlJc w:val="left"/>
      <w:pPr>
        <w:tabs>
          <w:tab w:val="num" w:pos="5760"/>
        </w:tabs>
        <w:ind w:left="5760" w:hanging="360"/>
      </w:pPr>
      <w:rPr>
        <w:rFonts w:ascii="Arial" w:hAnsi="Arial" w:hint="default"/>
      </w:rPr>
    </w:lvl>
    <w:lvl w:ilvl="8" w:tplc="47FC183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7241B4"/>
    <w:multiLevelType w:val="hybridMultilevel"/>
    <w:tmpl w:val="9ADC9684"/>
    <w:lvl w:ilvl="0" w:tplc="FFFFFFFF">
      <w:start w:val="1"/>
      <w:numFmt w:val="decimal"/>
      <w:lvlText w:val="%1."/>
      <w:lvlJc w:val="left"/>
      <w:pPr>
        <w:ind w:left="360" w:hanging="360"/>
      </w:pPr>
      <w:rPr>
        <w:b w:val="0"/>
        <w:strike w:val="0"/>
        <w:dstrike w:val="0"/>
        <w:u w:val="none" w:color="000000"/>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40F82E10"/>
    <w:multiLevelType w:val="hybridMultilevel"/>
    <w:tmpl w:val="419091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45D96413"/>
    <w:multiLevelType w:val="hybridMultilevel"/>
    <w:tmpl w:val="F8C65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2778A6"/>
    <w:multiLevelType w:val="multilevel"/>
    <w:tmpl w:val="0409001D"/>
    <w:styleLink w:val="Singlepunch"/>
    <w:lvl w:ilvl="0">
      <w:start w:val="1"/>
      <w:numFmt w:val="bullet"/>
      <w:lvlText w:val="o"/>
      <w:lvlJc w:val="left"/>
      <w:pPr>
        <w:ind w:left="360" w:firstLine="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B374D8E"/>
    <w:multiLevelType w:val="hybridMultilevel"/>
    <w:tmpl w:val="F5CC4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C2037B"/>
    <w:multiLevelType w:val="hybridMultilevel"/>
    <w:tmpl w:val="B12EE24E"/>
    <w:lvl w:ilvl="0" w:tplc="FFFFFFFF">
      <w:start w:val="1"/>
      <w:numFmt w:val="decimal"/>
      <w:lvlText w:val="%1."/>
      <w:lvlJc w:val="left"/>
      <w:pPr>
        <w:ind w:left="360" w:hanging="360"/>
      </w:pPr>
      <w:rPr>
        <w:rFonts w:hint="default"/>
      </w:rPr>
    </w:lvl>
    <w:lvl w:ilvl="1" w:tplc="BFCC83AC">
      <w:start w:val="1"/>
      <w:numFmt w:val="bullet"/>
      <w:lvlText w:val=""/>
      <w:lvlJc w:val="left"/>
      <w:pPr>
        <w:ind w:left="1080" w:hanging="360"/>
      </w:pPr>
      <w:rPr>
        <w:rFonts w:ascii="Wingdings" w:hAnsi="Wingdings" w:hint="default"/>
        <w:color w:val="4472C4" w:themeColor="accent1"/>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color w:val="4472C4" w:themeColor="accent1"/>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F761909"/>
    <w:multiLevelType w:val="hybridMultilevel"/>
    <w:tmpl w:val="578E3EEA"/>
    <w:lvl w:ilvl="0" w:tplc="B896C606">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0756A31"/>
    <w:multiLevelType w:val="hybridMultilevel"/>
    <w:tmpl w:val="9ADC9684"/>
    <w:lvl w:ilvl="0" w:tplc="FFFFFFFF">
      <w:start w:val="1"/>
      <w:numFmt w:val="decimal"/>
      <w:lvlText w:val="%1."/>
      <w:lvlJc w:val="left"/>
      <w:pPr>
        <w:ind w:left="360" w:hanging="360"/>
      </w:pPr>
      <w:rPr>
        <w:b w:val="0"/>
        <w:strike w:val="0"/>
        <w:dstrike w:val="0"/>
        <w:u w:val="none" w:color="000000"/>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52D6218C"/>
    <w:multiLevelType w:val="hybridMultilevel"/>
    <w:tmpl w:val="61D6DAAE"/>
    <w:lvl w:ilvl="0" w:tplc="F4F85030">
      <w:start w:val="1"/>
      <w:numFmt w:val="bullet"/>
      <w:lvlText w:val="•"/>
      <w:lvlJc w:val="left"/>
      <w:pPr>
        <w:tabs>
          <w:tab w:val="num" w:pos="360"/>
        </w:tabs>
        <w:ind w:left="360" w:hanging="360"/>
      </w:pPr>
      <w:rPr>
        <w:rFonts w:ascii="Arial" w:hAnsi="Arial" w:hint="default"/>
      </w:rPr>
    </w:lvl>
    <w:lvl w:ilvl="1" w:tplc="9A682352" w:tentative="1">
      <w:start w:val="1"/>
      <w:numFmt w:val="bullet"/>
      <w:lvlText w:val="•"/>
      <w:lvlJc w:val="left"/>
      <w:pPr>
        <w:tabs>
          <w:tab w:val="num" w:pos="1080"/>
        </w:tabs>
        <w:ind w:left="1080" w:hanging="360"/>
      </w:pPr>
      <w:rPr>
        <w:rFonts w:ascii="Arial" w:hAnsi="Arial" w:hint="default"/>
      </w:rPr>
    </w:lvl>
    <w:lvl w:ilvl="2" w:tplc="80D4C7EE" w:tentative="1">
      <w:start w:val="1"/>
      <w:numFmt w:val="bullet"/>
      <w:lvlText w:val="•"/>
      <w:lvlJc w:val="left"/>
      <w:pPr>
        <w:tabs>
          <w:tab w:val="num" w:pos="1800"/>
        </w:tabs>
        <w:ind w:left="1800" w:hanging="360"/>
      </w:pPr>
      <w:rPr>
        <w:rFonts w:ascii="Arial" w:hAnsi="Arial" w:hint="default"/>
      </w:rPr>
    </w:lvl>
    <w:lvl w:ilvl="3" w:tplc="A3A20492" w:tentative="1">
      <w:start w:val="1"/>
      <w:numFmt w:val="bullet"/>
      <w:lvlText w:val="•"/>
      <w:lvlJc w:val="left"/>
      <w:pPr>
        <w:tabs>
          <w:tab w:val="num" w:pos="2520"/>
        </w:tabs>
        <w:ind w:left="2520" w:hanging="360"/>
      </w:pPr>
      <w:rPr>
        <w:rFonts w:ascii="Arial" w:hAnsi="Arial" w:hint="default"/>
      </w:rPr>
    </w:lvl>
    <w:lvl w:ilvl="4" w:tplc="9C923A0E" w:tentative="1">
      <w:start w:val="1"/>
      <w:numFmt w:val="bullet"/>
      <w:lvlText w:val="•"/>
      <w:lvlJc w:val="left"/>
      <w:pPr>
        <w:tabs>
          <w:tab w:val="num" w:pos="3240"/>
        </w:tabs>
        <w:ind w:left="3240" w:hanging="360"/>
      </w:pPr>
      <w:rPr>
        <w:rFonts w:ascii="Arial" w:hAnsi="Arial" w:hint="default"/>
      </w:rPr>
    </w:lvl>
    <w:lvl w:ilvl="5" w:tplc="73C6D210" w:tentative="1">
      <w:start w:val="1"/>
      <w:numFmt w:val="bullet"/>
      <w:lvlText w:val="•"/>
      <w:lvlJc w:val="left"/>
      <w:pPr>
        <w:tabs>
          <w:tab w:val="num" w:pos="3960"/>
        </w:tabs>
        <w:ind w:left="3960" w:hanging="360"/>
      </w:pPr>
      <w:rPr>
        <w:rFonts w:ascii="Arial" w:hAnsi="Arial" w:hint="default"/>
      </w:rPr>
    </w:lvl>
    <w:lvl w:ilvl="6" w:tplc="2CA4F346" w:tentative="1">
      <w:start w:val="1"/>
      <w:numFmt w:val="bullet"/>
      <w:lvlText w:val="•"/>
      <w:lvlJc w:val="left"/>
      <w:pPr>
        <w:tabs>
          <w:tab w:val="num" w:pos="4680"/>
        </w:tabs>
        <w:ind w:left="4680" w:hanging="360"/>
      </w:pPr>
      <w:rPr>
        <w:rFonts w:ascii="Arial" w:hAnsi="Arial" w:hint="default"/>
      </w:rPr>
    </w:lvl>
    <w:lvl w:ilvl="7" w:tplc="5C768A98" w:tentative="1">
      <w:start w:val="1"/>
      <w:numFmt w:val="bullet"/>
      <w:lvlText w:val="•"/>
      <w:lvlJc w:val="left"/>
      <w:pPr>
        <w:tabs>
          <w:tab w:val="num" w:pos="5400"/>
        </w:tabs>
        <w:ind w:left="5400" w:hanging="360"/>
      </w:pPr>
      <w:rPr>
        <w:rFonts w:ascii="Arial" w:hAnsi="Arial" w:hint="default"/>
      </w:rPr>
    </w:lvl>
    <w:lvl w:ilvl="8" w:tplc="5FC6C2BA"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55347B64"/>
    <w:multiLevelType w:val="hybridMultilevel"/>
    <w:tmpl w:val="6FEC1FA4"/>
    <w:lvl w:ilvl="0" w:tplc="1A00FC94">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66C3A96"/>
    <w:multiLevelType w:val="hybridMultilevel"/>
    <w:tmpl w:val="DFD48734"/>
    <w:lvl w:ilvl="0" w:tplc="FFFFFFFF">
      <w:start w:val="1"/>
      <w:numFmt w:val="decimal"/>
      <w:lvlText w:val="%1."/>
      <w:lvlJc w:val="left"/>
      <w:pPr>
        <w:ind w:left="360" w:hanging="360"/>
      </w:pPr>
      <w:rPr>
        <w:rFonts w:hint="default"/>
      </w:rPr>
    </w:lvl>
    <w:lvl w:ilvl="1" w:tplc="BFCC83AC">
      <w:start w:val="1"/>
      <w:numFmt w:val="bullet"/>
      <w:lvlText w:val=""/>
      <w:lvlJc w:val="left"/>
      <w:pPr>
        <w:ind w:left="1080" w:hanging="360"/>
      </w:pPr>
      <w:rPr>
        <w:rFonts w:ascii="Wingdings" w:hAnsi="Wingdings" w:hint="default"/>
        <w:color w:val="4472C4" w:themeColor="accent1"/>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6AC3BA7"/>
    <w:multiLevelType w:val="hybridMultilevel"/>
    <w:tmpl w:val="613A7EF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D4D2EF6"/>
    <w:multiLevelType w:val="hybridMultilevel"/>
    <w:tmpl w:val="E64CB8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B1457A"/>
    <w:multiLevelType w:val="hybridMultilevel"/>
    <w:tmpl w:val="06B6CD98"/>
    <w:lvl w:ilvl="0" w:tplc="BFCC83AC">
      <w:start w:val="1"/>
      <w:numFmt w:val="bullet"/>
      <w:lvlText w:val=""/>
      <w:lvlJc w:val="left"/>
      <w:pPr>
        <w:ind w:left="360" w:hanging="360"/>
      </w:pPr>
      <w:rPr>
        <w:rFonts w:ascii="Wingdings" w:hAnsi="Wingdings" w:hint="default"/>
        <w:color w:val="4472C4" w:themeColor="accent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8430DCB"/>
    <w:multiLevelType w:val="hybridMultilevel"/>
    <w:tmpl w:val="118A4F80"/>
    <w:lvl w:ilvl="0" w:tplc="AE22FD5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9315C0F"/>
    <w:multiLevelType w:val="hybridMultilevel"/>
    <w:tmpl w:val="9ADC9684"/>
    <w:lvl w:ilvl="0" w:tplc="D5D02A14">
      <w:start w:val="1"/>
      <w:numFmt w:val="decimal"/>
      <w:lvlText w:val="%1."/>
      <w:lvlJc w:val="left"/>
      <w:pPr>
        <w:ind w:left="360" w:hanging="360"/>
      </w:pPr>
      <w:rPr>
        <w:b w:val="0"/>
        <w:strike w:val="0"/>
        <w:dstrike w:val="0"/>
        <w:u w:val="none" w:color="000000"/>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9A11E29"/>
    <w:multiLevelType w:val="hybridMultilevel"/>
    <w:tmpl w:val="4586743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9E66FD6"/>
    <w:multiLevelType w:val="hybridMultilevel"/>
    <w:tmpl w:val="DCB0DFC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EB036B3"/>
    <w:multiLevelType w:val="hybridMultilevel"/>
    <w:tmpl w:val="9ADC9684"/>
    <w:lvl w:ilvl="0" w:tplc="FFFFFFFF">
      <w:start w:val="1"/>
      <w:numFmt w:val="decimal"/>
      <w:lvlText w:val="%1."/>
      <w:lvlJc w:val="left"/>
      <w:pPr>
        <w:ind w:left="360" w:hanging="360"/>
      </w:pPr>
      <w:rPr>
        <w:b w:val="0"/>
        <w:strike w:val="0"/>
        <w:dstrike w:val="0"/>
        <w:u w:val="none" w:color="000000"/>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70523D2E"/>
    <w:multiLevelType w:val="hybridMultilevel"/>
    <w:tmpl w:val="BE9E6128"/>
    <w:lvl w:ilvl="0" w:tplc="111A86C8">
      <w:start w:val="1"/>
      <w:numFmt w:val="bullet"/>
      <w:lvlText w:val="•"/>
      <w:lvlJc w:val="left"/>
      <w:pPr>
        <w:tabs>
          <w:tab w:val="num" w:pos="720"/>
        </w:tabs>
        <w:ind w:left="720" w:hanging="360"/>
      </w:pPr>
      <w:rPr>
        <w:rFonts w:ascii="Arial" w:hAnsi="Arial" w:hint="default"/>
      </w:rPr>
    </w:lvl>
    <w:lvl w:ilvl="1" w:tplc="0BAC2DBE">
      <w:numFmt w:val="none"/>
      <w:lvlText w:val=""/>
      <w:lvlJc w:val="left"/>
      <w:pPr>
        <w:tabs>
          <w:tab w:val="num" w:pos="360"/>
        </w:tabs>
      </w:pPr>
    </w:lvl>
    <w:lvl w:ilvl="2" w:tplc="22D21846">
      <w:numFmt w:val="bullet"/>
      <w:lvlText w:val=""/>
      <w:lvlJc w:val="left"/>
      <w:pPr>
        <w:ind w:left="2160" w:hanging="360"/>
      </w:pPr>
      <w:rPr>
        <w:rFonts w:ascii="Symbol" w:eastAsiaTheme="minorEastAsia" w:hAnsi="Symbol" w:cstheme="minorBidi" w:hint="default"/>
      </w:rPr>
    </w:lvl>
    <w:lvl w:ilvl="3" w:tplc="8C984C7A" w:tentative="1">
      <w:start w:val="1"/>
      <w:numFmt w:val="bullet"/>
      <w:lvlText w:val="•"/>
      <w:lvlJc w:val="left"/>
      <w:pPr>
        <w:tabs>
          <w:tab w:val="num" w:pos="2880"/>
        </w:tabs>
        <w:ind w:left="2880" w:hanging="360"/>
      </w:pPr>
      <w:rPr>
        <w:rFonts w:ascii="Arial" w:hAnsi="Arial" w:hint="default"/>
      </w:rPr>
    </w:lvl>
    <w:lvl w:ilvl="4" w:tplc="3A52ACAE" w:tentative="1">
      <w:start w:val="1"/>
      <w:numFmt w:val="bullet"/>
      <w:lvlText w:val="•"/>
      <w:lvlJc w:val="left"/>
      <w:pPr>
        <w:tabs>
          <w:tab w:val="num" w:pos="3600"/>
        </w:tabs>
        <w:ind w:left="3600" w:hanging="360"/>
      </w:pPr>
      <w:rPr>
        <w:rFonts w:ascii="Arial" w:hAnsi="Arial" w:hint="default"/>
      </w:rPr>
    </w:lvl>
    <w:lvl w:ilvl="5" w:tplc="3A04287C" w:tentative="1">
      <w:start w:val="1"/>
      <w:numFmt w:val="bullet"/>
      <w:lvlText w:val="•"/>
      <w:lvlJc w:val="left"/>
      <w:pPr>
        <w:tabs>
          <w:tab w:val="num" w:pos="4320"/>
        </w:tabs>
        <w:ind w:left="4320" w:hanging="360"/>
      </w:pPr>
      <w:rPr>
        <w:rFonts w:ascii="Arial" w:hAnsi="Arial" w:hint="default"/>
      </w:rPr>
    </w:lvl>
    <w:lvl w:ilvl="6" w:tplc="811CB016" w:tentative="1">
      <w:start w:val="1"/>
      <w:numFmt w:val="bullet"/>
      <w:lvlText w:val="•"/>
      <w:lvlJc w:val="left"/>
      <w:pPr>
        <w:tabs>
          <w:tab w:val="num" w:pos="5040"/>
        </w:tabs>
        <w:ind w:left="5040" w:hanging="360"/>
      </w:pPr>
      <w:rPr>
        <w:rFonts w:ascii="Arial" w:hAnsi="Arial" w:hint="default"/>
      </w:rPr>
    </w:lvl>
    <w:lvl w:ilvl="7" w:tplc="DFC2A8A0" w:tentative="1">
      <w:start w:val="1"/>
      <w:numFmt w:val="bullet"/>
      <w:lvlText w:val="•"/>
      <w:lvlJc w:val="left"/>
      <w:pPr>
        <w:tabs>
          <w:tab w:val="num" w:pos="5760"/>
        </w:tabs>
        <w:ind w:left="5760" w:hanging="360"/>
      </w:pPr>
      <w:rPr>
        <w:rFonts w:ascii="Arial" w:hAnsi="Arial" w:hint="default"/>
      </w:rPr>
    </w:lvl>
    <w:lvl w:ilvl="8" w:tplc="6FB8864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19D6115"/>
    <w:multiLevelType w:val="hybridMultilevel"/>
    <w:tmpl w:val="D05285B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32349C8"/>
    <w:multiLevelType w:val="hybridMultilevel"/>
    <w:tmpl w:val="7374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346008"/>
    <w:multiLevelType w:val="hybridMultilevel"/>
    <w:tmpl w:val="B480133A"/>
    <w:lvl w:ilvl="0" w:tplc="CB3C46F2">
      <w:start w:val="1"/>
      <w:numFmt w:val="decimal"/>
      <w:lvlText w:val="%1."/>
      <w:lvlJc w:val="left"/>
      <w:pPr>
        <w:ind w:left="360" w:hanging="360"/>
      </w:pPr>
      <w:rPr>
        <w:rFonts w:hint="default"/>
        <w:b w:val="0"/>
        <w:strike w:val="0"/>
        <w:dstrike w:val="0"/>
        <w:u w:val="none" w:color="000000"/>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7"/>
  </w:num>
  <w:num w:numId="3">
    <w:abstractNumId w:val="30"/>
  </w:num>
  <w:num w:numId="4">
    <w:abstractNumId w:val="26"/>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 w:ilvl="0">
        <w:start w:val="1"/>
        <w:numFmt w:val="decimal"/>
        <w:lvlText w:val="o"/>
        <w:lvlJc w:val="left"/>
        <w:pPr>
          <w:ind w:left="360" w:firstLine="0"/>
        </w:pPr>
        <w:rPr>
          <w:rFonts w:ascii="Courier New" w:eastAsia="Courier New" w:hAnsi="Courier New" w:cs="Courier New"/>
          <w:color w:val="BFBFBF"/>
          <w:sz w:val="36"/>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abstractNumId w:val="21"/>
  </w:num>
  <w:num w:numId="12">
    <w:abstractNumId w:val="22"/>
  </w:num>
  <w:num w:numId="13">
    <w:abstractNumId w:val="19"/>
  </w:num>
  <w:num w:numId="14">
    <w:abstractNumId w:val="24"/>
  </w:num>
  <w:num w:numId="15">
    <w:abstractNumId w:val="9"/>
  </w:num>
  <w:num w:numId="16">
    <w:abstractNumId w:val="34"/>
  </w:num>
  <w:num w:numId="17">
    <w:abstractNumId w:val="14"/>
  </w:num>
  <w:num w:numId="18">
    <w:abstractNumId w:val="10"/>
  </w:num>
  <w:num w:numId="19">
    <w:abstractNumId w:val="39"/>
  </w:num>
  <w:num w:numId="20">
    <w:abstractNumId w:val="35"/>
  </w:num>
  <w:num w:numId="21">
    <w:abstractNumId w:val="29"/>
  </w:num>
  <w:num w:numId="22">
    <w:abstractNumId w:val="33"/>
  </w:num>
  <w:num w:numId="23">
    <w:abstractNumId w:val="18"/>
  </w:num>
  <w:num w:numId="24">
    <w:abstractNumId w:val="25"/>
  </w:num>
  <w:num w:numId="25">
    <w:abstractNumId w:val="2"/>
  </w:num>
  <w:num w:numId="26">
    <w:abstractNumId w:val="36"/>
  </w:num>
  <w:num w:numId="27">
    <w:abstractNumId w:val="20"/>
  </w:num>
  <w:num w:numId="28">
    <w:abstractNumId w:val="27"/>
  </w:num>
  <w:num w:numId="29">
    <w:abstractNumId w:val="11"/>
  </w:num>
  <w:num w:numId="30">
    <w:abstractNumId w:val="5"/>
  </w:num>
  <w:num w:numId="31">
    <w:abstractNumId w:val="40"/>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15"/>
  </w:num>
  <w:num w:numId="35">
    <w:abstractNumId w:val="3"/>
  </w:num>
  <w:num w:numId="36">
    <w:abstractNumId w:val="7"/>
  </w:num>
  <w:num w:numId="37">
    <w:abstractNumId w:val="0"/>
  </w:num>
  <w:num w:numId="38">
    <w:abstractNumId w:val="31"/>
  </w:num>
  <w:num w:numId="39">
    <w:abstractNumId w:val="8"/>
  </w:num>
  <w:num w:numId="40">
    <w:abstractNumId w:val="28"/>
  </w:num>
  <w:num w:numId="41">
    <w:abstractNumId w:val="23"/>
  </w:num>
  <w:num w:numId="42">
    <w:abstractNumId w:val="4"/>
  </w:num>
  <w:num w:numId="43">
    <w:abstractNumId w:val="12"/>
  </w:num>
  <w:num w:numId="44">
    <w:abstractNumId w:val="1"/>
  </w:num>
  <w:num w:numId="4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43"/>
    <w:rsid w:val="000007EA"/>
    <w:rsid w:val="00000B6B"/>
    <w:rsid w:val="0000118B"/>
    <w:rsid w:val="000024A1"/>
    <w:rsid w:val="00003204"/>
    <w:rsid w:val="000037B0"/>
    <w:rsid w:val="000059DE"/>
    <w:rsid w:val="0000622D"/>
    <w:rsid w:val="0000635F"/>
    <w:rsid w:val="00007A32"/>
    <w:rsid w:val="00010A37"/>
    <w:rsid w:val="00010AF7"/>
    <w:rsid w:val="00010B51"/>
    <w:rsid w:val="00011683"/>
    <w:rsid w:val="00013858"/>
    <w:rsid w:val="00013B2D"/>
    <w:rsid w:val="00015D0D"/>
    <w:rsid w:val="00016796"/>
    <w:rsid w:val="000168CF"/>
    <w:rsid w:val="00016FD8"/>
    <w:rsid w:val="00021731"/>
    <w:rsid w:val="00023FC4"/>
    <w:rsid w:val="000249DF"/>
    <w:rsid w:val="00026653"/>
    <w:rsid w:val="00026A40"/>
    <w:rsid w:val="00027123"/>
    <w:rsid w:val="0002741A"/>
    <w:rsid w:val="00030FCD"/>
    <w:rsid w:val="00031BDF"/>
    <w:rsid w:val="00032522"/>
    <w:rsid w:val="0003269A"/>
    <w:rsid w:val="0003430C"/>
    <w:rsid w:val="00034808"/>
    <w:rsid w:val="00035A76"/>
    <w:rsid w:val="00035E8D"/>
    <w:rsid w:val="00036F7A"/>
    <w:rsid w:val="00037586"/>
    <w:rsid w:val="000377BF"/>
    <w:rsid w:val="000378E2"/>
    <w:rsid w:val="000402B2"/>
    <w:rsid w:val="000404F0"/>
    <w:rsid w:val="0004096C"/>
    <w:rsid w:val="00040DE6"/>
    <w:rsid w:val="00040F91"/>
    <w:rsid w:val="00045069"/>
    <w:rsid w:val="00045586"/>
    <w:rsid w:val="00046CA8"/>
    <w:rsid w:val="000470A6"/>
    <w:rsid w:val="000479F9"/>
    <w:rsid w:val="00051443"/>
    <w:rsid w:val="0005263C"/>
    <w:rsid w:val="00052AE0"/>
    <w:rsid w:val="00052CE3"/>
    <w:rsid w:val="00052DDC"/>
    <w:rsid w:val="00054B6F"/>
    <w:rsid w:val="00054FD9"/>
    <w:rsid w:val="0005583E"/>
    <w:rsid w:val="00055B29"/>
    <w:rsid w:val="00056E40"/>
    <w:rsid w:val="00060C45"/>
    <w:rsid w:val="00060EDA"/>
    <w:rsid w:val="000610E7"/>
    <w:rsid w:val="00061ABC"/>
    <w:rsid w:val="00062174"/>
    <w:rsid w:val="00063347"/>
    <w:rsid w:val="00063485"/>
    <w:rsid w:val="000654C0"/>
    <w:rsid w:val="000662F4"/>
    <w:rsid w:val="00066998"/>
    <w:rsid w:val="00066FAF"/>
    <w:rsid w:val="000678D6"/>
    <w:rsid w:val="00067C60"/>
    <w:rsid w:val="00067E82"/>
    <w:rsid w:val="0007211F"/>
    <w:rsid w:val="00072C74"/>
    <w:rsid w:val="000739AD"/>
    <w:rsid w:val="000739B0"/>
    <w:rsid w:val="00074627"/>
    <w:rsid w:val="00074795"/>
    <w:rsid w:val="00075843"/>
    <w:rsid w:val="000758AB"/>
    <w:rsid w:val="00075D83"/>
    <w:rsid w:val="00076841"/>
    <w:rsid w:val="00076FDA"/>
    <w:rsid w:val="00077162"/>
    <w:rsid w:val="00077CE5"/>
    <w:rsid w:val="00081B32"/>
    <w:rsid w:val="00081FFC"/>
    <w:rsid w:val="00082B8E"/>
    <w:rsid w:val="00082FB6"/>
    <w:rsid w:val="000836D8"/>
    <w:rsid w:val="00083FDD"/>
    <w:rsid w:val="00085920"/>
    <w:rsid w:val="000864F2"/>
    <w:rsid w:val="00086C5C"/>
    <w:rsid w:val="00086F2B"/>
    <w:rsid w:val="00087021"/>
    <w:rsid w:val="00087985"/>
    <w:rsid w:val="00090660"/>
    <w:rsid w:val="00093DFC"/>
    <w:rsid w:val="00093FE5"/>
    <w:rsid w:val="00094537"/>
    <w:rsid w:val="00094EDF"/>
    <w:rsid w:val="00096B2A"/>
    <w:rsid w:val="000A0052"/>
    <w:rsid w:val="000A0694"/>
    <w:rsid w:val="000A4BC3"/>
    <w:rsid w:val="000A56CC"/>
    <w:rsid w:val="000A6251"/>
    <w:rsid w:val="000A7552"/>
    <w:rsid w:val="000A75D1"/>
    <w:rsid w:val="000A76A2"/>
    <w:rsid w:val="000B03F0"/>
    <w:rsid w:val="000B1BFF"/>
    <w:rsid w:val="000B22B6"/>
    <w:rsid w:val="000B248A"/>
    <w:rsid w:val="000B345D"/>
    <w:rsid w:val="000B4CC0"/>
    <w:rsid w:val="000B58F0"/>
    <w:rsid w:val="000B5970"/>
    <w:rsid w:val="000B6B34"/>
    <w:rsid w:val="000B7EA0"/>
    <w:rsid w:val="000C08B9"/>
    <w:rsid w:val="000C10FA"/>
    <w:rsid w:val="000C258B"/>
    <w:rsid w:val="000C2790"/>
    <w:rsid w:val="000C409C"/>
    <w:rsid w:val="000C416D"/>
    <w:rsid w:val="000C4396"/>
    <w:rsid w:val="000C4E95"/>
    <w:rsid w:val="000C6C61"/>
    <w:rsid w:val="000C6E0B"/>
    <w:rsid w:val="000C71DA"/>
    <w:rsid w:val="000D0464"/>
    <w:rsid w:val="000D0A9B"/>
    <w:rsid w:val="000D0D47"/>
    <w:rsid w:val="000D1E70"/>
    <w:rsid w:val="000D2212"/>
    <w:rsid w:val="000D42E1"/>
    <w:rsid w:val="000D4F9B"/>
    <w:rsid w:val="000D5AC9"/>
    <w:rsid w:val="000D5B8B"/>
    <w:rsid w:val="000D7CC8"/>
    <w:rsid w:val="000D7FF3"/>
    <w:rsid w:val="000E22DB"/>
    <w:rsid w:val="000E2752"/>
    <w:rsid w:val="000E371C"/>
    <w:rsid w:val="000E4338"/>
    <w:rsid w:val="000E433C"/>
    <w:rsid w:val="000E4A4F"/>
    <w:rsid w:val="000E61FA"/>
    <w:rsid w:val="000E67B1"/>
    <w:rsid w:val="000E6B68"/>
    <w:rsid w:val="000E72E9"/>
    <w:rsid w:val="000E7DCF"/>
    <w:rsid w:val="000F0193"/>
    <w:rsid w:val="000F19A5"/>
    <w:rsid w:val="000F2781"/>
    <w:rsid w:val="000F2786"/>
    <w:rsid w:val="000F2A8B"/>
    <w:rsid w:val="000F2BCB"/>
    <w:rsid w:val="000F354E"/>
    <w:rsid w:val="000F3673"/>
    <w:rsid w:val="000F3AD8"/>
    <w:rsid w:val="000F4F4A"/>
    <w:rsid w:val="000F5183"/>
    <w:rsid w:val="000F65DC"/>
    <w:rsid w:val="000F73AA"/>
    <w:rsid w:val="000F79E7"/>
    <w:rsid w:val="000F7B00"/>
    <w:rsid w:val="000F7B6C"/>
    <w:rsid w:val="0010146A"/>
    <w:rsid w:val="00101817"/>
    <w:rsid w:val="001029FC"/>
    <w:rsid w:val="00102F1E"/>
    <w:rsid w:val="0010448F"/>
    <w:rsid w:val="00106F59"/>
    <w:rsid w:val="001115D2"/>
    <w:rsid w:val="0011181F"/>
    <w:rsid w:val="001138B1"/>
    <w:rsid w:val="00113F4B"/>
    <w:rsid w:val="00114187"/>
    <w:rsid w:val="00114472"/>
    <w:rsid w:val="001169CA"/>
    <w:rsid w:val="00120834"/>
    <w:rsid w:val="0012239A"/>
    <w:rsid w:val="00122692"/>
    <w:rsid w:val="001232A0"/>
    <w:rsid w:val="001232DF"/>
    <w:rsid w:val="001244C7"/>
    <w:rsid w:val="001246E1"/>
    <w:rsid w:val="00124826"/>
    <w:rsid w:val="00126572"/>
    <w:rsid w:val="00126C84"/>
    <w:rsid w:val="001305CD"/>
    <w:rsid w:val="00132B0B"/>
    <w:rsid w:val="00133754"/>
    <w:rsid w:val="00134431"/>
    <w:rsid w:val="00134901"/>
    <w:rsid w:val="00135151"/>
    <w:rsid w:val="0013597E"/>
    <w:rsid w:val="001360AE"/>
    <w:rsid w:val="001360E7"/>
    <w:rsid w:val="00136D61"/>
    <w:rsid w:val="00137A1D"/>
    <w:rsid w:val="00137B2F"/>
    <w:rsid w:val="00140057"/>
    <w:rsid w:val="00141216"/>
    <w:rsid w:val="001414B4"/>
    <w:rsid w:val="0014174B"/>
    <w:rsid w:val="00142604"/>
    <w:rsid w:val="001437CE"/>
    <w:rsid w:val="001452C7"/>
    <w:rsid w:val="001465E3"/>
    <w:rsid w:val="001467AB"/>
    <w:rsid w:val="00151572"/>
    <w:rsid w:val="00151CAB"/>
    <w:rsid w:val="00152730"/>
    <w:rsid w:val="001530EF"/>
    <w:rsid w:val="001538A3"/>
    <w:rsid w:val="00154DF1"/>
    <w:rsid w:val="00155B4D"/>
    <w:rsid w:val="0015626D"/>
    <w:rsid w:val="001568D4"/>
    <w:rsid w:val="001568ED"/>
    <w:rsid w:val="00156B43"/>
    <w:rsid w:val="00156FD3"/>
    <w:rsid w:val="00157AFD"/>
    <w:rsid w:val="001605BB"/>
    <w:rsid w:val="001605C5"/>
    <w:rsid w:val="001605D5"/>
    <w:rsid w:val="00160FEA"/>
    <w:rsid w:val="00161385"/>
    <w:rsid w:val="00164296"/>
    <w:rsid w:val="0016563A"/>
    <w:rsid w:val="00165E86"/>
    <w:rsid w:val="00171186"/>
    <w:rsid w:val="00172297"/>
    <w:rsid w:val="00173BFE"/>
    <w:rsid w:val="00174566"/>
    <w:rsid w:val="001762CC"/>
    <w:rsid w:val="00176E03"/>
    <w:rsid w:val="0017755C"/>
    <w:rsid w:val="0017774A"/>
    <w:rsid w:val="001802F8"/>
    <w:rsid w:val="0018072C"/>
    <w:rsid w:val="001819E8"/>
    <w:rsid w:val="001826C3"/>
    <w:rsid w:val="00182BBA"/>
    <w:rsid w:val="00182DE1"/>
    <w:rsid w:val="00184BCF"/>
    <w:rsid w:val="0018570C"/>
    <w:rsid w:val="00185E19"/>
    <w:rsid w:val="00185E44"/>
    <w:rsid w:val="00186F25"/>
    <w:rsid w:val="00186F4F"/>
    <w:rsid w:val="001871C1"/>
    <w:rsid w:val="00187A19"/>
    <w:rsid w:val="00187E9F"/>
    <w:rsid w:val="00187FA7"/>
    <w:rsid w:val="00190732"/>
    <w:rsid w:val="0019161D"/>
    <w:rsid w:val="00191670"/>
    <w:rsid w:val="00191C4F"/>
    <w:rsid w:val="001926A0"/>
    <w:rsid w:val="001928AB"/>
    <w:rsid w:val="00194AAE"/>
    <w:rsid w:val="001950C7"/>
    <w:rsid w:val="00196778"/>
    <w:rsid w:val="001969DA"/>
    <w:rsid w:val="00197D4A"/>
    <w:rsid w:val="001A2D55"/>
    <w:rsid w:val="001A3077"/>
    <w:rsid w:val="001A3956"/>
    <w:rsid w:val="001A40F4"/>
    <w:rsid w:val="001A4A5C"/>
    <w:rsid w:val="001A5DF0"/>
    <w:rsid w:val="001A5F64"/>
    <w:rsid w:val="001A61C6"/>
    <w:rsid w:val="001A7DF7"/>
    <w:rsid w:val="001B078D"/>
    <w:rsid w:val="001B21BC"/>
    <w:rsid w:val="001B28DE"/>
    <w:rsid w:val="001B4339"/>
    <w:rsid w:val="001B4DE3"/>
    <w:rsid w:val="001B6C1C"/>
    <w:rsid w:val="001B7517"/>
    <w:rsid w:val="001C00FC"/>
    <w:rsid w:val="001C01E0"/>
    <w:rsid w:val="001C2B66"/>
    <w:rsid w:val="001C473D"/>
    <w:rsid w:val="001C48EA"/>
    <w:rsid w:val="001C5538"/>
    <w:rsid w:val="001C620F"/>
    <w:rsid w:val="001C6EEE"/>
    <w:rsid w:val="001C7E75"/>
    <w:rsid w:val="001C7F80"/>
    <w:rsid w:val="001D14D2"/>
    <w:rsid w:val="001D2277"/>
    <w:rsid w:val="001D2C13"/>
    <w:rsid w:val="001D3552"/>
    <w:rsid w:val="001D4152"/>
    <w:rsid w:val="001D487A"/>
    <w:rsid w:val="001D52EE"/>
    <w:rsid w:val="001D766D"/>
    <w:rsid w:val="001D7936"/>
    <w:rsid w:val="001E17B5"/>
    <w:rsid w:val="001E1B5C"/>
    <w:rsid w:val="001E2919"/>
    <w:rsid w:val="001E2A74"/>
    <w:rsid w:val="001E2CA8"/>
    <w:rsid w:val="001E310B"/>
    <w:rsid w:val="001E32FE"/>
    <w:rsid w:val="001E33FA"/>
    <w:rsid w:val="001E3458"/>
    <w:rsid w:val="001E3638"/>
    <w:rsid w:val="001E5FFF"/>
    <w:rsid w:val="001E6B07"/>
    <w:rsid w:val="001E7A7A"/>
    <w:rsid w:val="001F067E"/>
    <w:rsid w:val="001F274F"/>
    <w:rsid w:val="001F3C5C"/>
    <w:rsid w:val="001F4977"/>
    <w:rsid w:val="001F4EBE"/>
    <w:rsid w:val="001F67B0"/>
    <w:rsid w:val="001F7E4E"/>
    <w:rsid w:val="00200B34"/>
    <w:rsid w:val="002022FC"/>
    <w:rsid w:val="00203912"/>
    <w:rsid w:val="00204244"/>
    <w:rsid w:val="00204C5C"/>
    <w:rsid w:val="002053B7"/>
    <w:rsid w:val="00205E51"/>
    <w:rsid w:val="002078FB"/>
    <w:rsid w:val="00207A6E"/>
    <w:rsid w:val="00207E74"/>
    <w:rsid w:val="002103B6"/>
    <w:rsid w:val="002127B1"/>
    <w:rsid w:val="00212914"/>
    <w:rsid w:val="00212E4E"/>
    <w:rsid w:val="00213604"/>
    <w:rsid w:val="002144CF"/>
    <w:rsid w:val="0021489B"/>
    <w:rsid w:val="00216FFC"/>
    <w:rsid w:val="002204F5"/>
    <w:rsid w:val="00220693"/>
    <w:rsid w:val="00220FD5"/>
    <w:rsid w:val="0022101C"/>
    <w:rsid w:val="00222576"/>
    <w:rsid w:val="00222591"/>
    <w:rsid w:val="00223223"/>
    <w:rsid w:val="00223806"/>
    <w:rsid w:val="00224BA3"/>
    <w:rsid w:val="00225275"/>
    <w:rsid w:val="00225A56"/>
    <w:rsid w:val="00225FF3"/>
    <w:rsid w:val="0022642C"/>
    <w:rsid w:val="00226E76"/>
    <w:rsid w:val="00226ED7"/>
    <w:rsid w:val="00230C8B"/>
    <w:rsid w:val="002316C1"/>
    <w:rsid w:val="00232EF7"/>
    <w:rsid w:val="00234841"/>
    <w:rsid w:val="00235651"/>
    <w:rsid w:val="00237557"/>
    <w:rsid w:val="00240319"/>
    <w:rsid w:val="00241B08"/>
    <w:rsid w:val="00241D5D"/>
    <w:rsid w:val="00242762"/>
    <w:rsid w:val="00243032"/>
    <w:rsid w:val="002436E5"/>
    <w:rsid w:val="00244679"/>
    <w:rsid w:val="00245BEF"/>
    <w:rsid w:val="002461B6"/>
    <w:rsid w:val="00246BEE"/>
    <w:rsid w:val="00246E5A"/>
    <w:rsid w:val="002507CB"/>
    <w:rsid w:val="00253C0B"/>
    <w:rsid w:val="00253FC2"/>
    <w:rsid w:val="00254509"/>
    <w:rsid w:val="00254C74"/>
    <w:rsid w:val="0025541C"/>
    <w:rsid w:val="00256CBB"/>
    <w:rsid w:val="00256E02"/>
    <w:rsid w:val="00257201"/>
    <w:rsid w:val="00260B74"/>
    <w:rsid w:val="00260E9F"/>
    <w:rsid w:val="00261349"/>
    <w:rsid w:val="0026188C"/>
    <w:rsid w:val="002639EC"/>
    <w:rsid w:val="00263F5E"/>
    <w:rsid w:val="00265438"/>
    <w:rsid w:val="0026546A"/>
    <w:rsid w:val="002661E2"/>
    <w:rsid w:val="00267852"/>
    <w:rsid w:val="00267C16"/>
    <w:rsid w:val="00271F96"/>
    <w:rsid w:val="00272513"/>
    <w:rsid w:val="0027266E"/>
    <w:rsid w:val="00273D35"/>
    <w:rsid w:val="0027751D"/>
    <w:rsid w:val="00277620"/>
    <w:rsid w:val="002814B9"/>
    <w:rsid w:val="00281DB4"/>
    <w:rsid w:val="00282F00"/>
    <w:rsid w:val="00283DB7"/>
    <w:rsid w:val="00283E09"/>
    <w:rsid w:val="002847B6"/>
    <w:rsid w:val="00285472"/>
    <w:rsid w:val="0028647D"/>
    <w:rsid w:val="0028751D"/>
    <w:rsid w:val="00287AFF"/>
    <w:rsid w:val="0029065A"/>
    <w:rsid w:val="00291158"/>
    <w:rsid w:val="0029245A"/>
    <w:rsid w:val="00294A93"/>
    <w:rsid w:val="00295622"/>
    <w:rsid w:val="00296075"/>
    <w:rsid w:val="00296D0F"/>
    <w:rsid w:val="002972DD"/>
    <w:rsid w:val="002A3B77"/>
    <w:rsid w:val="002A3EDD"/>
    <w:rsid w:val="002A5339"/>
    <w:rsid w:val="002A59B2"/>
    <w:rsid w:val="002A5E2A"/>
    <w:rsid w:val="002A671E"/>
    <w:rsid w:val="002A7924"/>
    <w:rsid w:val="002A7B31"/>
    <w:rsid w:val="002B1639"/>
    <w:rsid w:val="002B39F1"/>
    <w:rsid w:val="002B3DCB"/>
    <w:rsid w:val="002B4274"/>
    <w:rsid w:val="002B5801"/>
    <w:rsid w:val="002B5F09"/>
    <w:rsid w:val="002B72D6"/>
    <w:rsid w:val="002C12C8"/>
    <w:rsid w:val="002C17A3"/>
    <w:rsid w:val="002C1C8F"/>
    <w:rsid w:val="002C2D11"/>
    <w:rsid w:val="002C3F6A"/>
    <w:rsid w:val="002C4B5B"/>
    <w:rsid w:val="002C605B"/>
    <w:rsid w:val="002C7898"/>
    <w:rsid w:val="002C79F5"/>
    <w:rsid w:val="002C7CC3"/>
    <w:rsid w:val="002C7CE1"/>
    <w:rsid w:val="002D17CA"/>
    <w:rsid w:val="002D1B04"/>
    <w:rsid w:val="002D2053"/>
    <w:rsid w:val="002D2A2E"/>
    <w:rsid w:val="002D2BE3"/>
    <w:rsid w:val="002D4D36"/>
    <w:rsid w:val="002D557E"/>
    <w:rsid w:val="002D566E"/>
    <w:rsid w:val="002D568C"/>
    <w:rsid w:val="002E16B5"/>
    <w:rsid w:val="002E1EF1"/>
    <w:rsid w:val="002E2F72"/>
    <w:rsid w:val="002E30D4"/>
    <w:rsid w:val="002E35E5"/>
    <w:rsid w:val="002E3652"/>
    <w:rsid w:val="002E45C3"/>
    <w:rsid w:val="002E4E36"/>
    <w:rsid w:val="002E5583"/>
    <w:rsid w:val="002E6491"/>
    <w:rsid w:val="002E6BAB"/>
    <w:rsid w:val="002E7106"/>
    <w:rsid w:val="002E76E4"/>
    <w:rsid w:val="002F013C"/>
    <w:rsid w:val="002F0194"/>
    <w:rsid w:val="002F01A0"/>
    <w:rsid w:val="002F1804"/>
    <w:rsid w:val="002F186D"/>
    <w:rsid w:val="002F2902"/>
    <w:rsid w:val="002F2CA7"/>
    <w:rsid w:val="002F37F6"/>
    <w:rsid w:val="002F3BAD"/>
    <w:rsid w:val="002F4804"/>
    <w:rsid w:val="002F5592"/>
    <w:rsid w:val="002F5DBE"/>
    <w:rsid w:val="002F64C8"/>
    <w:rsid w:val="002F6F0D"/>
    <w:rsid w:val="002F7124"/>
    <w:rsid w:val="00300FA6"/>
    <w:rsid w:val="003027E9"/>
    <w:rsid w:val="00302A74"/>
    <w:rsid w:val="00302B32"/>
    <w:rsid w:val="003054E1"/>
    <w:rsid w:val="00306B78"/>
    <w:rsid w:val="003071BA"/>
    <w:rsid w:val="00307732"/>
    <w:rsid w:val="00310DB6"/>
    <w:rsid w:val="003110C6"/>
    <w:rsid w:val="00312147"/>
    <w:rsid w:val="0031227E"/>
    <w:rsid w:val="003159CA"/>
    <w:rsid w:val="00316444"/>
    <w:rsid w:val="00316A7A"/>
    <w:rsid w:val="00316FB6"/>
    <w:rsid w:val="0031725F"/>
    <w:rsid w:val="003202C5"/>
    <w:rsid w:val="003207C1"/>
    <w:rsid w:val="00321873"/>
    <w:rsid w:val="00324A36"/>
    <w:rsid w:val="00324C46"/>
    <w:rsid w:val="00325A82"/>
    <w:rsid w:val="00325BBC"/>
    <w:rsid w:val="003272D2"/>
    <w:rsid w:val="00331009"/>
    <w:rsid w:val="003318C2"/>
    <w:rsid w:val="0033342D"/>
    <w:rsid w:val="00333435"/>
    <w:rsid w:val="00333AF0"/>
    <w:rsid w:val="00335A75"/>
    <w:rsid w:val="00337CF5"/>
    <w:rsid w:val="003413D5"/>
    <w:rsid w:val="00341889"/>
    <w:rsid w:val="00344440"/>
    <w:rsid w:val="003444AE"/>
    <w:rsid w:val="00344B56"/>
    <w:rsid w:val="00344CD9"/>
    <w:rsid w:val="00345181"/>
    <w:rsid w:val="0034546E"/>
    <w:rsid w:val="003462F3"/>
    <w:rsid w:val="00346BBF"/>
    <w:rsid w:val="0035085E"/>
    <w:rsid w:val="00350F20"/>
    <w:rsid w:val="003534E3"/>
    <w:rsid w:val="00353970"/>
    <w:rsid w:val="00353D14"/>
    <w:rsid w:val="0035465F"/>
    <w:rsid w:val="00354B4D"/>
    <w:rsid w:val="00356947"/>
    <w:rsid w:val="00360DAE"/>
    <w:rsid w:val="00362313"/>
    <w:rsid w:val="003623AA"/>
    <w:rsid w:val="00362BE5"/>
    <w:rsid w:val="00362ECC"/>
    <w:rsid w:val="0036313F"/>
    <w:rsid w:val="00363526"/>
    <w:rsid w:val="00363D22"/>
    <w:rsid w:val="00364E90"/>
    <w:rsid w:val="0036691C"/>
    <w:rsid w:val="00366AB4"/>
    <w:rsid w:val="00367D17"/>
    <w:rsid w:val="00367E8E"/>
    <w:rsid w:val="00370BF6"/>
    <w:rsid w:val="00370D13"/>
    <w:rsid w:val="00370ECF"/>
    <w:rsid w:val="00370F03"/>
    <w:rsid w:val="00371641"/>
    <w:rsid w:val="003725ED"/>
    <w:rsid w:val="00374608"/>
    <w:rsid w:val="003747B6"/>
    <w:rsid w:val="003752B3"/>
    <w:rsid w:val="003754A9"/>
    <w:rsid w:val="00375F93"/>
    <w:rsid w:val="003760DD"/>
    <w:rsid w:val="003765FE"/>
    <w:rsid w:val="003766A9"/>
    <w:rsid w:val="00380399"/>
    <w:rsid w:val="003807D1"/>
    <w:rsid w:val="00380909"/>
    <w:rsid w:val="00382D69"/>
    <w:rsid w:val="00383FA4"/>
    <w:rsid w:val="0038502E"/>
    <w:rsid w:val="0038566C"/>
    <w:rsid w:val="00385D98"/>
    <w:rsid w:val="00386F25"/>
    <w:rsid w:val="00387AAF"/>
    <w:rsid w:val="00387C48"/>
    <w:rsid w:val="00387D69"/>
    <w:rsid w:val="00390922"/>
    <w:rsid w:val="00391C59"/>
    <w:rsid w:val="003921FF"/>
    <w:rsid w:val="00392C5A"/>
    <w:rsid w:val="0039459A"/>
    <w:rsid w:val="00397DC8"/>
    <w:rsid w:val="003A0117"/>
    <w:rsid w:val="003A03B1"/>
    <w:rsid w:val="003A238A"/>
    <w:rsid w:val="003A27D6"/>
    <w:rsid w:val="003A36F5"/>
    <w:rsid w:val="003A42AC"/>
    <w:rsid w:val="003A43A1"/>
    <w:rsid w:val="003A4A29"/>
    <w:rsid w:val="003A57E8"/>
    <w:rsid w:val="003A5F3C"/>
    <w:rsid w:val="003A6454"/>
    <w:rsid w:val="003A69BA"/>
    <w:rsid w:val="003A704B"/>
    <w:rsid w:val="003B112E"/>
    <w:rsid w:val="003B146B"/>
    <w:rsid w:val="003B245D"/>
    <w:rsid w:val="003B27AA"/>
    <w:rsid w:val="003B3660"/>
    <w:rsid w:val="003B3CA5"/>
    <w:rsid w:val="003B3CB9"/>
    <w:rsid w:val="003B3DF9"/>
    <w:rsid w:val="003B57EB"/>
    <w:rsid w:val="003B652C"/>
    <w:rsid w:val="003B65A5"/>
    <w:rsid w:val="003B68EB"/>
    <w:rsid w:val="003B784E"/>
    <w:rsid w:val="003C05E5"/>
    <w:rsid w:val="003C0E25"/>
    <w:rsid w:val="003C114D"/>
    <w:rsid w:val="003C1FC5"/>
    <w:rsid w:val="003C3910"/>
    <w:rsid w:val="003C6D33"/>
    <w:rsid w:val="003C735D"/>
    <w:rsid w:val="003C73E8"/>
    <w:rsid w:val="003D1521"/>
    <w:rsid w:val="003D2DAE"/>
    <w:rsid w:val="003D3DDC"/>
    <w:rsid w:val="003D4D05"/>
    <w:rsid w:val="003D5177"/>
    <w:rsid w:val="003D529B"/>
    <w:rsid w:val="003D59FB"/>
    <w:rsid w:val="003E071B"/>
    <w:rsid w:val="003E39BB"/>
    <w:rsid w:val="003E4F99"/>
    <w:rsid w:val="003E5C65"/>
    <w:rsid w:val="003F0311"/>
    <w:rsid w:val="003F0494"/>
    <w:rsid w:val="003F13DC"/>
    <w:rsid w:val="003F15ED"/>
    <w:rsid w:val="003F205C"/>
    <w:rsid w:val="003F2AFB"/>
    <w:rsid w:val="003F30A8"/>
    <w:rsid w:val="003F4B0B"/>
    <w:rsid w:val="003F54E4"/>
    <w:rsid w:val="003F662A"/>
    <w:rsid w:val="003F6F8B"/>
    <w:rsid w:val="003F7971"/>
    <w:rsid w:val="00400C07"/>
    <w:rsid w:val="00404A3F"/>
    <w:rsid w:val="00406025"/>
    <w:rsid w:val="004069DE"/>
    <w:rsid w:val="00406C7E"/>
    <w:rsid w:val="00407F2A"/>
    <w:rsid w:val="004104BC"/>
    <w:rsid w:val="004116EB"/>
    <w:rsid w:val="004125F7"/>
    <w:rsid w:val="00412B8F"/>
    <w:rsid w:val="00412C04"/>
    <w:rsid w:val="00413857"/>
    <w:rsid w:val="00414BB0"/>
    <w:rsid w:val="0041531C"/>
    <w:rsid w:val="004160B8"/>
    <w:rsid w:val="00416112"/>
    <w:rsid w:val="0041694D"/>
    <w:rsid w:val="0041754E"/>
    <w:rsid w:val="00417FAB"/>
    <w:rsid w:val="00420AEF"/>
    <w:rsid w:val="00421C4D"/>
    <w:rsid w:val="004229B4"/>
    <w:rsid w:val="00422AB3"/>
    <w:rsid w:val="00423536"/>
    <w:rsid w:val="004240F0"/>
    <w:rsid w:val="00424561"/>
    <w:rsid w:val="00430489"/>
    <w:rsid w:val="00431105"/>
    <w:rsid w:val="004335BE"/>
    <w:rsid w:val="00433E9E"/>
    <w:rsid w:val="004343BE"/>
    <w:rsid w:val="00434AEE"/>
    <w:rsid w:val="00435130"/>
    <w:rsid w:val="00435438"/>
    <w:rsid w:val="00437199"/>
    <w:rsid w:val="00437A70"/>
    <w:rsid w:val="004408D3"/>
    <w:rsid w:val="004411DD"/>
    <w:rsid w:val="00441FBD"/>
    <w:rsid w:val="0044264D"/>
    <w:rsid w:val="0044350F"/>
    <w:rsid w:val="004448FD"/>
    <w:rsid w:val="0044645E"/>
    <w:rsid w:val="004469C8"/>
    <w:rsid w:val="00450EE8"/>
    <w:rsid w:val="004512A3"/>
    <w:rsid w:val="0045295C"/>
    <w:rsid w:val="00452DF5"/>
    <w:rsid w:val="00453F33"/>
    <w:rsid w:val="00454A48"/>
    <w:rsid w:val="00454A81"/>
    <w:rsid w:val="00454D60"/>
    <w:rsid w:val="00456564"/>
    <w:rsid w:val="00456720"/>
    <w:rsid w:val="00456754"/>
    <w:rsid w:val="00457999"/>
    <w:rsid w:val="00457A26"/>
    <w:rsid w:val="00460D2A"/>
    <w:rsid w:val="00463156"/>
    <w:rsid w:val="00463D36"/>
    <w:rsid w:val="00463F8A"/>
    <w:rsid w:val="0046409E"/>
    <w:rsid w:val="004645C9"/>
    <w:rsid w:val="00464BC6"/>
    <w:rsid w:val="00464D4B"/>
    <w:rsid w:val="00465199"/>
    <w:rsid w:val="00465F2A"/>
    <w:rsid w:val="00466157"/>
    <w:rsid w:val="004668B0"/>
    <w:rsid w:val="004672CA"/>
    <w:rsid w:val="00467574"/>
    <w:rsid w:val="0046778A"/>
    <w:rsid w:val="004701CF"/>
    <w:rsid w:val="00470A40"/>
    <w:rsid w:val="004756B1"/>
    <w:rsid w:val="00475CAB"/>
    <w:rsid w:val="004760DF"/>
    <w:rsid w:val="00477506"/>
    <w:rsid w:val="0048026C"/>
    <w:rsid w:val="00481FAB"/>
    <w:rsid w:val="00481FF8"/>
    <w:rsid w:val="004847C8"/>
    <w:rsid w:val="00484EC6"/>
    <w:rsid w:val="00486871"/>
    <w:rsid w:val="004876B6"/>
    <w:rsid w:val="00490B72"/>
    <w:rsid w:val="00491099"/>
    <w:rsid w:val="004928DD"/>
    <w:rsid w:val="00495FF9"/>
    <w:rsid w:val="00496634"/>
    <w:rsid w:val="00496E65"/>
    <w:rsid w:val="0049718D"/>
    <w:rsid w:val="00497CCA"/>
    <w:rsid w:val="00497D00"/>
    <w:rsid w:val="004A05A2"/>
    <w:rsid w:val="004A05DD"/>
    <w:rsid w:val="004A2474"/>
    <w:rsid w:val="004A27A3"/>
    <w:rsid w:val="004A2A54"/>
    <w:rsid w:val="004A2E88"/>
    <w:rsid w:val="004A33B2"/>
    <w:rsid w:val="004A40B4"/>
    <w:rsid w:val="004A7152"/>
    <w:rsid w:val="004A7547"/>
    <w:rsid w:val="004B15D0"/>
    <w:rsid w:val="004B2CA6"/>
    <w:rsid w:val="004B3395"/>
    <w:rsid w:val="004B36ED"/>
    <w:rsid w:val="004B4D03"/>
    <w:rsid w:val="004B4EC8"/>
    <w:rsid w:val="004B5085"/>
    <w:rsid w:val="004B51DE"/>
    <w:rsid w:val="004B677B"/>
    <w:rsid w:val="004C0364"/>
    <w:rsid w:val="004C0E72"/>
    <w:rsid w:val="004C23FD"/>
    <w:rsid w:val="004C4D54"/>
    <w:rsid w:val="004C6283"/>
    <w:rsid w:val="004C6609"/>
    <w:rsid w:val="004C6830"/>
    <w:rsid w:val="004D0E97"/>
    <w:rsid w:val="004D2325"/>
    <w:rsid w:val="004D29E7"/>
    <w:rsid w:val="004D2A85"/>
    <w:rsid w:val="004D2F59"/>
    <w:rsid w:val="004D372B"/>
    <w:rsid w:val="004D382F"/>
    <w:rsid w:val="004D3CFD"/>
    <w:rsid w:val="004D4059"/>
    <w:rsid w:val="004D476F"/>
    <w:rsid w:val="004D4E55"/>
    <w:rsid w:val="004D4E99"/>
    <w:rsid w:val="004D599A"/>
    <w:rsid w:val="004D6E8F"/>
    <w:rsid w:val="004D790F"/>
    <w:rsid w:val="004E0BF7"/>
    <w:rsid w:val="004E0CCD"/>
    <w:rsid w:val="004E22B4"/>
    <w:rsid w:val="004E488E"/>
    <w:rsid w:val="004E7127"/>
    <w:rsid w:val="004F0408"/>
    <w:rsid w:val="004F1866"/>
    <w:rsid w:val="004F257A"/>
    <w:rsid w:val="004F3BA2"/>
    <w:rsid w:val="004F410C"/>
    <w:rsid w:val="004F4F35"/>
    <w:rsid w:val="004F7DF1"/>
    <w:rsid w:val="005001D9"/>
    <w:rsid w:val="00500DED"/>
    <w:rsid w:val="00500E64"/>
    <w:rsid w:val="00501B5A"/>
    <w:rsid w:val="00502C5B"/>
    <w:rsid w:val="00503BF9"/>
    <w:rsid w:val="00504A25"/>
    <w:rsid w:val="00505312"/>
    <w:rsid w:val="00505B3F"/>
    <w:rsid w:val="00507268"/>
    <w:rsid w:val="00507B0A"/>
    <w:rsid w:val="00507FE8"/>
    <w:rsid w:val="005117DF"/>
    <w:rsid w:val="00524253"/>
    <w:rsid w:val="00524414"/>
    <w:rsid w:val="0052643D"/>
    <w:rsid w:val="00526837"/>
    <w:rsid w:val="00527E84"/>
    <w:rsid w:val="00527EDC"/>
    <w:rsid w:val="00530141"/>
    <w:rsid w:val="00530842"/>
    <w:rsid w:val="00530F86"/>
    <w:rsid w:val="00531D40"/>
    <w:rsid w:val="00531F74"/>
    <w:rsid w:val="005320FE"/>
    <w:rsid w:val="00534886"/>
    <w:rsid w:val="00534BE9"/>
    <w:rsid w:val="005377EE"/>
    <w:rsid w:val="00541933"/>
    <w:rsid w:val="00542239"/>
    <w:rsid w:val="005433B7"/>
    <w:rsid w:val="0054369A"/>
    <w:rsid w:val="005438E3"/>
    <w:rsid w:val="00543D5D"/>
    <w:rsid w:val="00543F7B"/>
    <w:rsid w:val="00545529"/>
    <w:rsid w:val="005476AC"/>
    <w:rsid w:val="0055187E"/>
    <w:rsid w:val="0055255E"/>
    <w:rsid w:val="00552642"/>
    <w:rsid w:val="005532A1"/>
    <w:rsid w:val="00553513"/>
    <w:rsid w:val="00554676"/>
    <w:rsid w:val="00554690"/>
    <w:rsid w:val="00555528"/>
    <w:rsid w:val="00555975"/>
    <w:rsid w:val="00557770"/>
    <w:rsid w:val="00560668"/>
    <w:rsid w:val="00561C69"/>
    <w:rsid w:val="0056252A"/>
    <w:rsid w:val="00563627"/>
    <w:rsid w:val="00563CB8"/>
    <w:rsid w:val="005648B5"/>
    <w:rsid w:val="00565E37"/>
    <w:rsid w:val="00567CF8"/>
    <w:rsid w:val="00571835"/>
    <w:rsid w:val="0057189D"/>
    <w:rsid w:val="00571D9B"/>
    <w:rsid w:val="00572D2F"/>
    <w:rsid w:val="005731E8"/>
    <w:rsid w:val="00573612"/>
    <w:rsid w:val="00573E3F"/>
    <w:rsid w:val="0057453D"/>
    <w:rsid w:val="00575353"/>
    <w:rsid w:val="005758A8"/>
    <w:rsid w:val="00575A49"/>
    <w:rsid w:val="00577383"/>
    <w:rsid w:val="00577426"/>
    <w:rsid w:val="00577681"/>
    <w:rsid w:val="00577BB5"/>
    <w:rsid w:val="00577CC5"/>
    <w:rsid w:val="005811E0"/>
    <w:rsid w:val="005822F6"/>
    <w:rsid w:val="005823B4"/>
    <w:rsid w:val="0058551A"/>
    <w:rsid w:val="00590974"/>
    <w:rsid w:val="00590A6A"/>
    <w:rsid w:val="0059135A"/>
    <w:rsid w:val="00591B4C"/>
    <w:rsid w:val="00592CDE"/>
    <w:rsid w:val="0059322C"/>
    <w:rsid w:val="00593DE3"/>
    <w:rsid w:val="005944B8"/>
    <w:rsid w:val="005967DF"/>
    <w:rsid w:val="00596904"/>
    <w:rsid w:val="005972CD"/>
    <w:rsid w:val="005973CB"/>
    <w:rsid w:val="005A00DC"/>
    <w:rsid w:val="005A020D"/>
    <w:rsid w:val="005A0A57"/>
    <w:rsid w:val="005A16F0"/>
    <w:rsid w:val="005A2CC1"/>
    <w:rsid w:val="005A3D09"/>
    <w:rsid w:val="005A616A"/>
    <w:rsid w:val="005A7332"/>
    <w:rsid w:val="005B0463"/>
    <w:rsid w:val="005B3E0B"/>
    <w:rsid w:val="005B4116"/>
    <w:rsid w:val="005B4213"/>
    <w:rsid w:val="005C026A"/>
    <w:rsid w:val="005C0F08"/>
    <w:rsid w:val="005C155D"/>
    <w:rsid w:val="005C1789"/>
    <w:rsid w:val="005C4385"/>
    <w:rsid w:val="005C5241"/>
    <w:rsid w:val="005C6205"/>
    <w:rsid w:val="005D0934"/>
    <w:rsid w:val="005D16E3"/>
    <w:rsid w:val="005D2BAF"/>
    <w:rsid w:val="005D34A2"/>
    <w:rsid w:val="005D6B0A"/>
    <w:rsid w:val="005D6C00"/>
    <w:rsid w:val="005D7302"/>
    <w:rsid w:val="005D7A26"/>
    <w:rsid w:val="005E126E"/>
    <w:rsid w:val="005E4267"/>
    <w:rsid w:val="005E484F"/>
    <w:rsid w:val="005E6F1B"/>
    <w:rsid w:val="005E787F"/>
    <w:rsid w:val="005E7A76"/>
    <w:rsid w:val="005F13C3"/>
    <w:rsid w:val="005F1413"/>
    <w:rsid w:val="005F270A"/>
    <w:rsid w:val="005F28A2"/>
    <w:rsid w:val="005F40D2"/>
    <w:rsid w:val="005F44B2"/>
    <w:rsid w:val="005F577E"/>
    <w:rsid w:val="005F6458"/>
    <w:rsid w:val="005F6E9E"/>
    <w:rsid w:val="005F779B"/>
    <w:rsid w:val="00600768"/>
    <w:rsid w:val="00600B97"/>
    <w:rsid w:val="0060121C"/>
    <w:rsid w:val="00601385"/>
    <w:rsid w:val="00601AAF"/>
    <w:rsid w:val="00601B72"/>
    <w:rsid w:val="006023F5"/>
    <w:rsid w:val="006032B7"/>
    <w:rsid w:val="006032E4"/>
    <w:rsid w:val="0060380A"/>
    <w:rsid w:val="006043F4"/>
    <w:rsid w:val="00604DF4"/>
    <w:rsid w:val="00605719"/>
    <w:rsid w:val="00605B48"/>
    <w:rsid w:val="00606085"/>
    <w:rsid w:val="00606902"/>
    <w:rsid w:val="00606B21"/>
    <w:rsid w:val="00607F78"/>
    <w:rsid w:val="0061127F"/>
    <w:rsid w:val="0061152D"/>
    <w:rsid w:val="0061157F"/>
    <w:rsid w:val="00613233"/>
    <w:rsid w:val="0061629D"/>
    <w:rsid w:val="00616C3E"/>
    <w:rsid w:val="006170E8"/>
    <w:rsid w:val="00617383"/>
    <w:rsid w:val="006213F7"/>
    <w:rsid w:val="00622D9F"/>
    <w:rsid w:val="00622F7F"/>
    <w:rsid w:val="00623DBD"/>
    <w:rsid w:val="0062555C"/>
    <w:rsid w:val="00625E3B"/>
    <w:rsid w:val="00626DFC"/>
    <w:rsid w:val="00626FAD"/>
    <w:rsid w:val="006270B9"/>
    <w:rsid w:val="006276A4"/>
    <w:rsid w:val="00627D36"/>
    <w:rsid w:val="00631854"/>
    <w:rsid w:val="006323B9"/>
    <w:rsid w:val="006331C4"/>
    <w:rsid w:val="006342C5"/>
    <w:rsid w:val="006346C0"/>
    <w:rsid w:val="00634FDE"/>
    <w:rsid w:val="00635075"/>
    <w:rsid w:val="0063575D"/>
    <w:rsid w:val="00636020"/>
    <w:rsid w:val="00636211"/>
    <w:rsid w:val="006366FE"/>
    <w:rsid w:val="0063755A"/>
    <w:rsid w:val="006429F4"/>
    <w:rsid w:val="0064423B"/>
    <w:rsid w:val="00645352"/>
    <w:rsid w:val="00647384"/>
    <w:rsid w:val="00647809"/>
    <w:rsid w:val="006502A9"/>
    <w:rsid w:val="006508A3"/>
    <w:rsid w:val="00650CD0"/>
    <w:rsid w:val="00651A51"/>
    <w:rsid w:val="00651DCE"/>
    <w:rsid w:val="00652797"/>
    <w:rsid w:val="00654164"/>
    <w:rsid w:val="0065416B"/>
    <w:rsid w:val="006560D7"/>
    <w:rsid w:val="0065639F"/>
    <w:rsid w:val="006563DA"/>
    <w:rsid w:val="00656816"/>
    <w:rsid w:val="00660233"/>
    <w:rsid w:val="006621E8"/>
    <w:rsid w:val="0066288E"/>
    <w:rsid w:val="00662E1A"/>
    <w:rsid w:val="00662F55"/>
    <w:rsid w:val="006634DB"/>
    <w:rsid w:val="0066676E"/>
    <w:rsid w:val="00667DB0"/>
    <w:rsid w:val="00670232"/>
    <w:rsid w:val="006702E6"/>
    <w:rsid w:val="006705D9"/>
    <w:rsid w:val="00672537"/>
    <w:rsid w:val="00674C55"/>
    <w:rsid w:val="006759A7"/>
    <w:rsid w:val="00676C41"/>
    <w:rsid w:val="006770A8"/>
    <w:rsid w:val="00677723"/>
    <w:rsid w:val="00677EF5"/>
    <w:rsid w:val="00677F46"/>
    <w:rsid w:val="0068023A"/>
    <w:rsid w:val="00680483"/>
    <w:rsid w:val="00680E03"/>
    <w:rsid w:val="00680FB1"/>
    <w:rsid w:val="00682539"/>
    <w:rsid w:val="006830DF"/>
    <w:rsid w:val="0068581E"/>
    <w:rsid w:val="00686FA5"/>
    <w:rsid w:val="00687AF4"/>
    <w:rsid w:val="00691179"/>
    <w:rsid w:val="006915B8"/>
    <w:rsid w:val="0069478C"/>
    <w:rsid w:val="006947F2"/>
    <w:rsid w:val="006948DC"/>
    <w:rsid w:val="00694C65"/>
    <w:rsid w:val="00694E8A"/>
    <w:rsid w:val="00695034"/>
    <w:rsid w:val="006969F2"/>
    <w:rsid w:val="006A0213"/>
    <w:rsid w:val="006A1D36"/>
    <w:rsid w:val="006A2760"/>
    <w:rsid w:val="006A3394"/>
    <w:rsid w:val="006A3527"/>
    <w:rsid w:val="006A3A94"/>
    <w:rsid w:val="006A57D7"/>
    <w:rsid w:val="006A6879"/>
    <w:rsid w:val="006B022B"/>
    <w:rsid w:val="006B0483"/>
    <w:rsid w:val="006B0551"/>
    <w:rsid w:val="006B222E"/>
    <w:rsid w:val="006B2D2D"/>
    <w:rsid w:val="006B33B3"/>
    <w:rsid w:val="006B37EF"/>
    <w:rsid w:val="006B53DC"/>
    <w:rsid w:val="006B587C"/>
    <w:rsid w:val="006B5F95"/>
    <w:rsid w:val="006B6A9A"/>
    <w:rsid w:val="006B6FBB"/>
    <w:rsid w:val="006B719D"/>
    <w:rsid w:val="006C090E"/>
    <w:rsid w:val="006C28AE"/>
    <w:rsid w:val="006C33FD"/>
    <w:rsid w:val="006C3F41"/>
    <w:rsid w:val="006C42D1"/>
    <w:rsid w:val="006C6C61"/>
    <w:rsid w:val="006D0C6C"/>
    <w:rsid w:val="006D1537"/>
    <w:rsid w:val="006D1E88"/>
    <w:rsid w:val="006D3ED0"/>
    <w:rsid w:val="006D4146"/>
    <w:rsid w:val="006D4700"/>
    <w:rsid w:val="006D4F31"/>
    <w:rsid w:val="006D642A"/>
    <w:rsid w:val="006D6C9A"/>
    <w:rsid w:val="006D6FFB"/>
    <w:rsid w:val="006D7743"/>
    <w:rsid w:val="006D793F"/>
    <w:rsid w:val="006E0278"/>
    <w:rsid w:val="006E21E4"/>
    <w:rsid w:val="006E2274"/>
    <w:rsid w:val="006E366F"/>
    <w:rsid w:val="006E58C0"/>
    <w:rsid w:val="006F28C3"/>
    <w:rsid w:val="006F42EB"/>
    <w:rsid w:val="006F49AC"/>
    <w:rsid w:val="006F5A76"/>
    <w:rsid w:val="006F619F"/>
    <w:rsid w:val="006F75A0"/>
    <w:rsid w:val="006F7E66"/>
    <w:rsid w:val="0070288E"/>
    <w:rsid w:val="0070359E"/>
    <w:rsid w:val="007044B0"/>
    <w:rsid w:val="00704C66"/>
    <w:rsid w:val="00704D01"/>
    <w:rsid w:val="0070552E"/>
    <w:rsid w:val="00706CD1"/>
    <w:rsid w:val="00707302"/>
    <w:rsid w:val="007077C1"/>
    <w:rsid w:val="00710314"/>
    <w:rsid w:val="00710B16"/>
    <w:rsid w:val="00710D0A"/>
    <w:rsid w:val="00711700"/>
    <w:rsid w:val="00714F07"/>
    <w:rsid w:val="00715571"/>
    <w:rsid w:val="00715A86"/>
    <w:rsid w:val="007168F2"/>
    <w:rsid w:val="007177F4"/>
    <w:rsid w:val="00717B66"/>
    <w:rsid w:val="007229B2"/>
    <w:rsid w:val="00726B91"/>
    <w:rsid w:val="00727368"/>
    <w:rsid w:val="0072773C"/>
    <w:rsid w:val="00727B59"/>
    <w:rsid w:val="007315C1"/>
    <w:rsid w:val="00733E89"/>
    <w:rsid w:val="0073604E"/>
    <w:rsid w:val="007369E0"/>
    <w:rsid w:val="00741CB8"/>
    <w:rsid w:val="007424CD"/>
    <w:rsid w:val="0074270B"/>
    <w:rsid w:val="0074335A"/>
    <w:rsid w:val="00744156"/>
    <w:rsid w:val="0074487D"/>
    <w:rsid w:val="00744F8B"/>
    <w:rsid w:val="00747BE0"/>
    <w:rsid w:val="007506E8"/>
    <w:rsid w:val="00752722"/>
    <w:rsid w:val="007562A7"/>
    <w:rsid w:val="00756D3E"/>
    <w:rsid w:val="0075712A"/>
    <w:rsid w:val="00760BA6"/>
    <w:rsid w:val="00760CC7"/>
    <w:rsid w:val="00761F8E"/>
    <w:rsid w:val="00764B69"/>
    <w:rsid w:val="00764BAD"/>
    <w:rsid w:val="00764FBD"/>
    <w:rsid w:val="007661D5"/>
    <w:rsid w:val="00766B16"/>
    <w:rsid w:val="00767DA6"/>
    <w:rsid w:val="00770F21"/>
    <w:rsid w:val="00771091"/>
    <w:rsid w:val="00771917"/>
    <w:rsid w:val="00772226"/>
    <w:rsid w:val="00773625"/>
    <w:rsid w:val="00773AB3"/>
    <w:rsid w:val="007754D5"/>
    <w:rsid w:val="00776282"/>
    <w:rsid w:val="007767F3"/>
    <w:rsid w:val="00776F53"/>
    <w:rsid w:val="00777787"/>
    <w:rsid w:val="00777BE0"/>
    <w:rsid w:val="00780942"/>
    <w:rsid w:val="0078124E"/>
    <w:rsid w:val="00781381"/>
    <w:rsid w:val="00782932"/>
    <w:rsid w:val="00782964"/>
    <w:rsid w:val="00782B16"/>
    <w:rsid w:val="007837E0"/>
    <w:rsid w:val="00783B92"/>
    <w:rsid w:val="00784184"/>
    <w:rsid w:val="00784583"/>
    <w:rsid w:val="00785B18"/>
    <w:rsid w:val="007868F5"/>
    <w:rsid w:val="00787256"/>
    <w:rsid w:val="0079056E"/>
    <w:rsid w:val="00790878"/>
    <w:rsid w:val="00792271"/>
    <w:rsid w:val="00793339"/>
    <w:rsid w:val="00793B3D"/>
    <w:rsid w:val="00793CDC"/>
    <w:rsid w:val="00794103"/>
    <w:rsid w:val="0079579C"/>
    <w:rsid w:val="007975FA"/>
    <w:rsid w:val="007A11CB"/>
    <w:rsid w:val="007A13F4"/>
    <w:rsid w:val="007A157D"/>
    <w:rsid w:val="007A17B7"/>
    <w:rsid w:val="007A19CE"/>
    <w:rsid w:val="007A2D47"/>
    <w:rsid w:val="007A37D8"/>
    <w:rsid w:val="007A5103"/>
    <w:rsid w:val="007A55D9"/>
    <w:rsid w:val="007A720E"/>
    <w:rsid w:val="007B143B"/>
    <w:rsid w:val="007B168E"/>
    <w:rsid w:val="007B381C"/>
    <w:rsid w:val="007B435E"/>
    <w:rsid w:val="007B5A78"/>
    <w:rsid w:val="007B5B5F"/>
    <w:rsid w:val="007B6811"/>
    <w:rsid w:val="007C662E"/>
    <w:rsid w:val="007C7612"/>
    <w:rsid w:val="007C7687"/>
    <w:rsid w:val="007C7C59"/>
    <w:rsid w:val="007C7EDD"/>
    <w:rsid w:val="007C7F38"/>
    <w:rsid w:val="007D280D"/>
    <w:rsid w:val="007D362C"/>
    <w:rsid w:val="007D490C"/>
    <w:rsid w:val="007D4A2E"/>
    <w:rsid w:val="007D5A73"/>
    <w:rsid w:val="007D61DC"/>
    <w:rsid w:val="007D62A8"/>
    <w:rsid w:val="007D6866"/>
    <w:rsid w:val="007D7CE3"/>
    <w:rsid w:val="007E099E"/>
    <w:rsid w:val="007E0E6B"/>
    <w:rsid w:val="007E43F9"/>
    <w:rsid w:val="007E48CC"/>
    <w:rsid w:val="007E5A9F"/>
    <w:rsid w:val="007E5F10"/>
    <w:rsid w:val="007E6093"/>
    <w:rsid w:val="007E7995"/>
    <w:rsid w:val="007F003C"/>
    <w:rsid w:val="007F12DA"/>
    <w:rsid w:val="007F1935"/>
    <w:rsid w:val="007F19F4"/>
    <w:rsid w:val="007F1CAA"/>
    <w:rsid w:val="007F2C5E"/>
    <w:rsid w:val="007F5A5F"/>
    <w:rsid w:val="007F5F9E"/>
    <w:rsid w:val="007F5FBE"/>
    <w:rsid w:val="007F648C"/>
    <w:rsid w:val="007F7053"/>
    <w:rsid w:val="007F7504"/>
    <w:rsid w:val="007F7BFE"/>
    <w:rsid w:val="00800281"/>
    <w:rsid w:val="00801658"/>
    <w:rsid w:val="00801C59"/>
    <w:rsid w:val="0080256B"/>
    <w:rsid w:val="008029F4"/>
    <w:rsid w:val="00802C0E"/>
    <w:rsid w:val="00803D5E"/>
    <w:rsid w:val="008040CA"/>
    <w:rsid w:val="00807CA8"/>
    <w:rsid w:val="00810E34"/>
    <w:rsid w:val="0081182B"/>
    <w:rsid w:val="00811ED9"/>
    <w:rsid w:val="00815F59"/>
    <w:rsid w:val="00820F8B"/>
    <w:rsid w:val="00822B75"/>
    <w:rsid w:val="00822E30"/>
    <w:rsid w:val="00823347"/>
    <w:rsid w:val="008237EA"/>
    <w:rsid w:val="00823C39"/>
    <w:rsid w:val="0082419F"/>
    <w:rsid w:val="00824B4E"/>
    <w:rsid w:val="00825423"/>
    <w:rsid w:val="00826B00"/>
    <w:rsid w:val="00827F46"/>
    <w:rsid w:val="0083148D"/>
    <w:rsid w:val="008314B2"/>
    <w:rsid w:val="00833435"/>
    <w:rsid w:val="00834A89"/>
    <w:rsid w:val="00835D45"/>
    <w:rsid w:val="00835D8C"/>
    <w:rsid w:val="0083630E"/>
    <w:rsid w:val="00836A68"/>
    <w:rsid w:val="008379BF"/>
    <w:rsid w:val="00842D03"/>
    <w:rsid w:val="008434D5"/>
    <w:rsid w:val="00844B30"/>
    <w:rsid w:val="0084588F"/>
    <w:rsid w:val="00846029"/>
    <w:rsid w:val="00846DE4"/>
    <w:rsid w:val="00846E86"/>
    <w:rsid w:val="00853AA0"/>
    <w:rsid w:val="00853FAB"/>
    <w:rsid w:val="008551C0"/>
    <w:rsid w:val="0085549D"/>
    <w:rsid w:val="0085762D"/>
    <w:rsid w:val="008601C1"/>
    <w:rsid w:val="0086078A"/>
    <w:rsid w:val="00860B45"/>
    <w:rsid w:val="00861218"/>
    <w:rsid w:val="00862387"/>
    <w:rsid w:val="00864C90"/>
    <w:rsid w:val="0086514A"/>
    <w:rsid w:val="00866137"/>
    <w:rsid w:val="00870BDD"/>
    <w:rsid w:val="00872C5C"/>
    <w:rsid w:val="00873D0A"/>
    <w:rsid w:val="008741A0"/>
    <w:rsid w:val="00874FB3"/>
    <w:rsid w:val="008755B8"/>
    <w:rsid w:val="008759E1"/>
    <w:rsid w:val="008759F8"/>
    <w:rsid w:val="0087624D"/>
    <w:rsid w:val="008764DE"/>
    <w:rsid w:val="0087652F"/>
    <w:rsid w:val="00877855"/>
    <w:rsid w:val="00877F54"/>
    <w:rsid w:val="00880B3C"/>
    <w:rsid w:val="00881057"/>
    <w:rsid w:val="00881FF5"/>
    <w:rsid w:val="0088298A"/>
    <w:rsid w:val="008832CF"/>
    <w:rsid w:val="008843C2"/>
    <w:rsid w:val="00884E6C"/>
    <w:rsid w:val="00885306"/>
    <w:rsid w:val="00885384"/>
    <w:rsid w:val="0088540C"/>
    <w:rsid w:val="0088570F"/>
    <w:rsid w:val="00885DB0"/>
    <w:rsid w:val="00886178"/>
    <w:rsid w:val="00887049"/>
    <w:rsid w:val="00890551"/>
    <w:rsid w:val="008906A2"/>
    <w:rsid w:val="0089120A"/>
    <w:rsid w:val="008916E6"/>
    <w:rsid w:val="00892370"/>
    <w:rsid w:val="00892484"/>
    <w:rsid w:val="00892DD6"/>
    <w:rsid w:val="00893C27"/>
    <w:rsid w:val="00893D32"/>
    <w:rsid w:val="00894558"/>
    <w:rsid w:val="008949D5"/>
    <w:rsid w:val="00894A0F"/>
    <w:rsid w:val="00895E18"/>
    <w:rsid w:val="008963AD"/>
    <w:rsid w:val="00896433"/>
    <w:rsid w:val="008A05E8"/>
    <w:rsid w:val="008A2A10"/>
    <w:rsid w:val="008A3220"/>
    <w:rsid w:val="008A3771"/>
    <w:rsid w:val="008A4784"/>
    <w:rsid w:val="008A4D90"/>
    <w:rsid w:val="008A6E38"/>
    <w:rsid w:val="008A7397"/>
    <w:rsid w:val="008A7AAB"/>
    <w:rsid w:val="008B0678"/>
    <w:rsid w:val="008B067C"/>
    <w:rsid w:val="008B096A"/>
    <w:rsid w:val="008B0E56"/>
    <w:rsid w:val="008B1032"/>
    <w:rsid w:val="008B1DFB"/>
    <w:rsid w:val="008B3634"/>
    <w:rsid w:val="008B435C"/>
    <w:rsid w:val="008B5263"/>
    <w:rsid w:val="008B53DE"/>
    <w:rsid w:val="008B58BF"/>
    <w:rsid w:val="008B5ACA"/>
    <w:rsid w:val="008B6888"/>
    <w:rsid w:val="008B7C8B"/>
    <w:rsid w:val="008C0819"/>
    <w:rsid w:val="008C1615"/>
    <w:rsid w:val="008C6F07"/>
    <w:rsid w:val="008C7248"/>
    <w:rsid w:val="008C7322"/>
    <w:rsid w:val="008D13B5"/>
    <w:rsid w:val="008D2EF0"/>
    <w:rsid w:val="008D32EB"/>
    <w:rsid w:val="008D4C30"/>
    <w:rsid w:val="008D4CA2"/>
    <w:rsid w:val="008D6010"/>
    <w:rsid w:val="008D6A42"/>
    <w:rsid w:val="008D7FA2"/>
    <w:rsid w:val="008E036E"/>
    <w:rsid w:val="008E0CBB"/>
    <w:rsid w:val="008E103F"/>
    <w:rsid w:val="008E3A62"/>
    <w:rsid w:val="008E423A"/>
    <w:rsid w:val="008E4B2E"/>
    <w:rsid w:val="008E5575"/>
    <w:rsid w:val="008E7723"/>
    <w:rsid w:val="008F076B"/>
    <w:rsid w:val="008F119C"/>
    <w:rsid w:val="008F1C78"/>
    <w:rsid w:val="008F2338"/>
    <w:rsid w:val="008F2F45"/>
    <w:rsid w:val="008F3E18"/>
    <w:rsid w:val="008F3F07"/>
    <w:rsid w:val="008F412C"/>
    <w:rsid w:val="008F54FE"/>
    <w:rsid w:val="008F5790"/>
    <w:rsid w:val="008F6199"/>
    <w:rsid w:val="008F6222"/>
    <w:rsid w:val="008F64A0"/>
    <w:rsid w:val="008F760B"/>
    <w:rsid w:val="0090043A"/>
    <w:rsid w:val="00901B19"/>
    <w:rsid w:val="009040C8"/>
    <w:rsid w:val="00905490"/>
    <w:rsid w:val="00905B6A"/>
    <w:rsid w:val="00910997"/>
    <w:rsid w:val="00911096"/>
    <w:rsid w:val="009113C7"/>
    <w:rsid w:val="009116E3"/>
    <w:rsid w:val="00911FA9"/>
    <w:rsid w:val="00913275"/>
    <w:rsid w:val="0091480E"/>
    <w:rsid w:val="00915146"/>
    <w:rsid w:val="00915ED7"/>
    <w:rsid w:val="00916079"/>
    <w:rsid w:val="009169BD"/>
    <w:rsid w:val="00916D0D"/>
    <w:rsid w:val="00916DF9"/>
    <w:rsid w:val="009174BB"/>
    <w:rsid w:val="0092238F"/>
    <w:rsid w:val="00922450"/>
    <w:rsid w:val="00922C7F"/>
    <w:rsid w:val="00922D15"/>
    <w:rsid w:val="00924C25"/>
    <w:rsid w:val="00924C8B"/>
    <w:rsid w:val="009250D5"/>
    <w:rsid w:val="0092609E"/>
    <w:rsid w:val="009270BA"/>
    <w:rsid w:val="00930F24"/>
    <w:rsid w:val="0093113F"/>
    <w:rsid w:val="00931206"/>
    <w:rsid w:val="00931500"/>
    <w:rsid w:val="00932923"/>
    <w:rsid w:val="00932E6C"/>
    <w:rsid w:val="00933557"/>
    <w:rsid w:val="009343D5"/>
    <w:rsid w:val="009345F1"/>
    <w:rsid w:val="0093474F"/>
    <w:rsid w:val="0093668C"/>
    <w:rsid w:val="00936800"/>
    <w:rsid w:val="00936846"/>
    <w:rsid w:val="00936A56"/>
    <w:rsid w:val="00937074"/>
    <w:rsid w:val="009375A7"/>
    <w:rsid w:val="00940074"/>
    <w:rsid w:val="00941C7F"/>
    <w:rsid w:val="00942A58"/>
    <w:rsid w:val="00943AFB"/>
    <w:rsid w:val="00944D91"/>
    <w:rsid w:val="00945102"/>
    <w:rsid w:val="00945AFE"/>
    <w:rsid w:val="0094726F"/>
    <w:rsid w:val="009478F7"/>
    <w:rsid w:val="00947CAD"/>
    <w:rsid w:val="00951F17"/>
    <w:rsid w:val="00951FF7"/>
    <w:rsid w:val="00952975"/>
    <w:rsid w:val="009532E9"/>
    <w:rsid w:val="00955DAB"/>
    <w:rsid w:val="00956013"/>
    <w:rsid w:val="00956884"/>
    <w:rsid w:val="00956903"/>
    <w:rsid w:val="00956990"/>
    <w:rsid w:val="009570BE"/>
    <w:rsid w:val="00957EFD"/>
    <w:rsid w:val="00961F8F"/>
    <w:rsid w:val="00962D81"/>
    <w:rsid w:val="00963C2A"/>
    <w:rsid w:val="00965254"/>
    <w:rsid w:val="009663DA"/>
    <w:rsid w:val="009672E9"/>
    <w:rsid w:val="009676C1"/>
    <w:rsid w:val="00967D46"/>
    <w:rsid w:val="009707C6"/>
    <w:rsid w:val="009725EC"/>
    <w:rsid w:val="0097411E"/>
    <w:rsid w:val="00974AFF"/>
    <w:rsid w:val="0097681C"/>
    <w:rsid w:val="00977843"/>
    <w:rsid w:val="00982265"/>
    <w:rsid w:val="00983758"/>
    <w:rsid w:val="009858B8"/>
    <w:rsid w:val="00987471"/>
    <w:rsid w:val="00990E30"/>
    <w:rsid w:val="00991035"/>
    <w:rsid w:val="00991F9C"/>
    <w:rsid w:val="00993A0D"/>
    <w:rsid w:val="00994EE5"/>
    <w:rsid w:val="009952FD"/>
    <w:rsid w:val="00995538"/>
    <w:rsid w:val="00995A7E"/>
    <w:rsid w:val="00995FE1"/>
    <w:rsid w:val="00996624"/>
    <w:rsid w:val="00996990"/>
    <w:rsid w:val="00996F82"/>
    <w:rsid w:val="009973D8"/>
    <w:rsid w:val="009A1CB7"/>
    <w:rsid w:val="009A3F1C"/>
    <w:rsid w:val="009A4461"/>
    <w:rsid w:val="009A4935"/>
    <w:rsid w:val="009A50B1"/>
    <w:rsid w:val="009A635B"/>
    <w:rsid w:val="009B0117"/>
    <w:rsid w:val="009B0CC2"/>
    <w:rsid w:val="009B372F"/>
    <w:rsid w:val="009B4188"/>
    <w:rsid w:val="009B41B4"/>
    <w:rsid w:val="009B5B4C"/>
    <w:rsid w:val="009B7045"/>
    <w:rsid w:val="009B75AE"/>
    <w:rsid w:val="009C1405"/>
    <w:rsid w:val="009C1D02"/>
    <w:rsid w:val="009C33F4"/>
    <w:rsid w:val="009C4CFA"/>
    <w:rsid w:val="009C76BB"/>
    <w:rsid w:val="009C7D32"/>
    <w:rsid w:val="009C7D7A"/>
    <w:rsid w:val="009D041B"/>
    <w:rsid w:val="009D05BE"/>
    <w:rsid w:val="009D26ED"/>
    <w:rsid w:val="009D5A57"/>
    <w:rsid w:val="009D6CE5"/>
    <w:rsid w:val="009D7828"/>
    <w:rsid w:val="009E0631"/>
    <w:rsid w:val="009E06D7"/>
    <w:rsid w:val="009E0A83"/>
    <w:rsid w:val="009E1501"/>
    <w:rsid w:val="009E2E0B"/>
    <w:rsid w:val="009E3892"/>
    <w:rsid w:val="009E50A5"/>
    <w:rsid w:val="009E52DE"/>
    <w:rsid w:val="009E5339"/>
    <w:rsid w:val="009E5A8C"/>
    <w:rsid w:val="009E5D2E"/>
    <w:rsid w:val="009E7BEB"/>
    <w:rsid w:val="009F057C"/>
    <w:rsid w:val="009F2DD9"/>
    <w:rsid w:val="009F307B"/>
    <w:rsid w:val="009F58E2"/>
    <w:rsid w:val="009F5E96"/>
    <w:rsid w:val="009F73D9"/>
    <w:rsid w:val="009F7DC3"/>
    <w:rsid w:val="00A00543"/>
    <w:rsid w:val="00A01626"/>
    <w:rsid w:val="00A01CA5"/>
    <w:rsid w:val="00A01E32"/>
    <w:rsid w:val="00A01FA9"/>
    <w:rsid w:val="00A02022"/>
    <w:rsid w:val="00A046E4"/>
    <w:rsid w:val="00A0572F"/>
    <w:rsid w:val="00A0599E"/>
    <w:rsid w:val="00A05C77"/>
    <w:rsid w:val="00A065AC"/>
    <w:rsid w:val="00A10131"/>
    <w:rsid w:val="00A11354"/>
    <w:rsid w:val="00A113B1"/>
    <w:rsid w:val="00A1290C"/>
    <w:rsid w:val="00A133A9"/>
    <w:rsid w:val="00A13FB6"/>
    <w:rsid w:val="00A1489B"/>
    <w:rsid w:val="00A16FE4"/>
    <w:rsid w:val="00A17ED1"/>
    <w:rsid w:val="00A20A15"/>
    <w:rsid w:val="00A2186F"/>
    <w:rsid w:val="00A21946"/>
    <w:rsid w:val="00A21F46"/>
    <w:rsid w:val="00A22741"/>
    <w:rsid w:val="00A229EC"/>
    <w:rsid w:val="00A23DFF"/>
    <w:rsid w:val="00A23FE9"/>
    <w:rsid w:val="00A24955"/>
    <w:rsid w:val="00A255DA"/>
    <w:rsid w:val="00A25D84"/>
    <w:rsid w:val="00A30299"/>
    <w:rsid w:val="00A336FD"/>
    <w:rsid w:val="00A33C7F"/>
    <w:rsid w:val="00A3416E"/>
    <w:rsid w:val="00A3593D"/>
    <w:rsid w:val="00A35D0A"/>
    <w:rsid w:val="00A36188"/>
    <w:rsid w:val="00A36EB9"/>
    <w:rsid w:val="00A40B49"/>
    <w:rsid w:val="00A41E76"/>
    <w:rsid w:val="00A42277"/>
    <w:rsid w:val="00A4279E"/>
    <w:rsid w:val="00A44001"/>
    <w:rsid w:val="00A44B40"/>
    <w:rsid w:val="00A44C11"/>
    <w:rsid w:val="00A45AD3"/>
    <w:rsid w:val="00A4604D"/>
    <w:rsid w:val="00A47146"/>
    <w:rsid w:val="00A47414"/>
    <w:rsid w:val="00A47BC9"/>
    <w:rsid w:val="00A50407"/>
    <w:rsid w:val="00A50A4A"/>
    <w:rsid w:val="00A51BCF"/>
    <w:rsid w:val="00A52BFD"/>
    <w:rsid w:val="00A5389F"/>
    <w:rsid w:val="00A53B37"/>
    <w:rsid w:val="00A54EB5"/>
    <w:rsid w:val="00A556E8"/>
    <w:rsid w:val="00A5629B"/>
    <w:rsid w:val="00A5670A"/>
    <w:rsid w:val="00A56923"/>
    <w:rsid w:val="00A57CE7"/>
    <w:rsid w:val="00A6071E"/>
    <w:rsid w:val="00A61CA7"/>
    <w:rsid w:val="00A63AC8"/>
    <w:rsid w:val="00A63C77"/>
    <w:rsid w:val="00A63DF6"/>
    <w:rsid w:val="00A64038"/>
    <w:rsid w:val="00A6556A"/>
    <w:rsid w:val="00A65A04"/>
    <w:rsid w:val="00A66D1D"/>
    <w:rsid w:val="00A66F4D"/>
    <w:rsid w:val="00A67CD3"/>
    <w:rsid w:val="00A7030B"/>
    <w:rsid w:val="00A713E9"/>
    <w:rsid w:val="00A72138"/>
    <w:rsid w:val="00A723B5"/>
    <w:rsid w:val="00A72C95"/>
    <w:rsid w:val="00A73301"/>
    <w:rsid w:val="00A73BF9"/>
    <w:rsid w:val="00A75565"/>
    <w:rsid w:val="00A807BC"/>
    <w:rsid w:val="00A80C7D"/>
    <w:rsid w:val="00A81584"/>
    <w:rsid w:val="00A818CC"/>
    <w:rsid w:val="00A8223C"/>
    <w:rsid w:val="00A8570B"/>
    <w:rsid w:val="00A86206"/>
    <w:rsid w:val="00A87AC1"/>
    <w:rsid w:val="00A87E11"/>
    <w:rsid w:val="00A87FD5"/>
    <w:rsid w:val="00A9070A"/>
    <w:rsid w:val="00A90A6C"/>
    <w:rsid w:val="00A91A32"/>
    <w:rsid w:val="00A9251B"/>
    <w:rsid w:val="00A93B7D"/>
    <w:rsid w:val="00A944FE"/>
    <w:rsid w:val="00A94F21"/>
    <w:rsid w:val="00A95A63"/>
    <w:rsid w:val="00A95FF0"/>
    <w:rsid w:val="00A96D61"/>
    <w:rsid w:val="00A974C9"/>
    <w:rsid w:val="00AA1FB1"/>
    <w:rsid w:val="00AB33DF"/>
    <w:rsid w:val="00AB3446"/>
    <w:rsid w:val="00AB3870"/>
    <w:rsid w:val="00AB45A3"/>
    <w:rsid w:val="00AB594D"/>
    <w:rsid w:val="00AB6A85"/>
    <w:rsid w:val="00AC02B2"/>
    <w:rsid w:val="00AC0463"/>
    <w:rsid w:val="00AC0E6D"/>
    <w:rsid w:val="00AC11B3"/>
    <w:rsid w:val="00AC1941"/>
    <w:rsid w:val="00AC288E"/>
    <w:rsid w:val="00AC36F0"/>
    <w:rsid w:val="00AC38E0"/>
    <w:rsid w:val="00AC4313"/>
    <w:rsid w:val="00AC460F"/>
    <w:rsid w:val="00AC4963"/>
    <w:rsid w:val="00AC4F99"/>
    <w:rsid w:val="00AC598A"/>
    <w:rsid w:val="00AC59B3"/>
    <w:rsid w:val="00AC682B"/>
    <w:rsid w:val="00AC6E7C"/>
    <w:rsid w:val="00AD0315"/>
    <w:rsid w:val="00AD0554"/>
    <w:rsid w:val="00AD0F59"/>
    <w:rsid w:val="00AD11F3"/>
    <w:rsid w:val="00AD1931"/>
    <w:rsid w:val="00AD26A5"/>
    <w:rsid w:val="00AD2BB2"/>
    <w:rsid w:val="00AD2E3A"/>
    <w:rsid w:val="00AD2E93"/>
    <w:rsid w:val="00AD3CE6"/>
    <w:rsid w:val="00AD4359"/>
    <w:rsid w:val="00AD7A08"/>
    <w:rsid w:val="00AD7A9C"/>
    <w:rsid w:val="00AD7ED3"/>
    <w:rsid w:val="00AE01F5"/>
    <w:rsid w:val="00AE327B"/>
    <w:rsid w:val="00AE54BB"/>
    <w:rsid w:val="00AE70D4"/>
    <w:rsid w:val="00AF0237"/>
    <w:rsid w:val="00AF0532"/>
    <w:rsid w:val="00AF0CA8"/>
    <w:rsid w:val="00AF0D20"/>
    <w:rsid w:val="00AF0FAE"/>
    <w:rsid w:val="00AF0FBC"/>
    <w:rsid w:val="00AF1CBB"/>
    <w:rsid w:val="00AF26DB"/>
    <w:rsid w:val="00AF35DD"/>
    <w:rsid w:val="00AF664C"/>
    <w:rsid w:val="00AF7212"/>
    <w:rsid w:val="00AF7DB7"/>
    <w:rsid w:val="00B00467"/>
    <w:rsid w:val="00B00DDD"/>
    <w:rsid w:val="00B0225A"/>
    <w:rsid w:val="00B02876"/>
    <w:rsid w:val="00B03BF3"/>
    <w:rsid w:val="00B0435A"/>
    <w:rsid w:val="00B05934"/>
    <w:rsid w:val="00B06613"/>
    <w:rsid w:val="00B07346"/>
    <w:rsid w:val="00B10EBE"/>
    <w:rsid w:val="00B1141C"/>
    <w:rsid w:val="00B1178F"/>
    <w:rsid w:val="00B118E8"/>
    <w:rsid w:val="00B1214A"/>
    <w:rsid w:val="00B12975"/>
    <w:rsid w:val="00B16103"/>
    <w:rsid w:val="00B1645A"/>
    <w:rsid w:val="00B169CE"/>
    <w:rsid w:val="00B17D91"/>
    <w:rsid w:val="00B200A1"/>
    <w:rsid w:val="00B2087B"/>
    <w:rsid w:val="00B209EF"/>
    <w:rsid w:val="00B20F9D"/>
    <w:rsid w:val="00B21719"/>
    <w:rsid w:val="00B220A6"/>
    <w:rsid w:val="00B22603"/>
    <w:rsid w:val="00B24813"/>
    <w:rsid w:val="00B2484A"/>
    <w:rsid w:val="00B26D32"/>
    <w:rsid w:val="00B27027"/>
    <w:rsid w:val="00B301AF"/>
    <w:rsid w:val="00B308C0"/>
    <w:rsid w:val="00B31267"/>
    <w:rsid w:val="00B32CB8"/>
    <w:rsid w:val="00B33887"/>
    <w:rsid w:val="00B34DF1"/>
    <w:rsid w:val="00B3505F"/>
    <w:rsid w:val="00B35706"/>
    <w:rsid w:val="00B36A70"/>
    <w:rsid w:val="00B41175"/>
    <w:rsid w:val="00B41C76"/>
    <w:rsid w:val="00B42BC2"/>
    <w:rsid w:val="00B44ABC"/>
    <w:rsid w:val="00B455B9"/>
    <w:rsid w:val="00B456E4"/>
    <w:rsid w:val="00B46C08"/>
    <w:rsid w:val="00B47444"/>
    <w:rsid w:val="00B475DA"/>
    <w:rsid w:val="00B47688"/>
    <w:rsid w:val="00B47AB0"/>
    <w:rsid w:val="00B5103D"/>
    <w:rsid w:val="00B51E1F"/>
    <w:rsid w:val="00B53818"/>
    <w:rsid w:val="00B543D9"/>
    <w:rsid w:val="00B5483B"/>
    <w:rsid w:val="00B61524"/>
    <w:rsid w:val="00B61569"/>
    <w:rsid w:val="00B623DB"/>
    <w:rsid w:val="00B624BE"/>
    <w:rsid w:val="00B62DB6"/>
    <w:rsid w:val="00B63096"/>
    <w:rsid w:val="00B658F2"/>
    <w:rsid w:val="00B67295"/>
    <w:rsid w:val="00B7115E"/>
    <w:rsid w:val="00B72A74"/>
    <w:rsid w:val="00B72C2A"/>
    <w:rsid w:val="00B7403E"/>
    <w:rsid w:val="00B74986"/>
    <w:rsid w:val="00B749D3"/>
    <w:rsid w:val="00B765E0"/>
    <w:rsid w:val="00B7662A"/>
    <w:rsid w:val="00B76EDC"/>
    <w:rsid w:val="00B775BA"/>
    <w:rsid w:val="00B77E70"/>
    <w:rsid w:val="00B80DC0"/>
    <w:rsid w:val="00B82899"/>
    <w:rsid w:val="00B82B35"/>
    <w:rsid w:val="00B845E1"/>
    <w:rsid w:val="00B84A11"/>
    <w:rsid w:val="00B84DFC"/>
    <w:rsid w:val="00B85F4F"/>
    <w:rsid w:val="00B860FA"/>
    <w:rsid w:val="00B86908"/>
    <w:rsid w:val="00B86D31"/>
    <w:rsid w:val="00B87CD3"/>
    <w:rsid w:val="00B87D1D"/>
    <w:rsid w:val="00B90B56"/>
    <w:rsid w:val="00B91619"/>
    <w:rsid w:val="00B9175E"/>
    <w:rsid w:val="00B91804"/>
    <w:rsid w:val="00B91CFD"/>
    <w:rsid w:val="00B9260C"/>
    <w:rsid w:val="00B93923"/>
    <w:rsid w:val="00B95207"/>
    <w:rsid w:val="00B959A6"/>
    <w:rsid w:val="00B96E4B"/>
    <w:rsid w:val="00B976E1"/>
    <w:rsid w:val="00B97B35"/>
    <w:rsid w:val="00BA1286"/>
    <w:rsid w:val="00BA2181"/>
    <w:rsid w:val="00BA2FCA"/>
    <w:rsid w:val="00BA31DD"/>
    <w:rsid w:val="00BA6D09"/>
    <w:rsid w:val="00BB05D4"/>
    <w:rsid w:val="00BB0728"/>
    <w:rsid w:val="00BB1B42"/>
    <w:rsid w:val="00BB225E"/>
    <w:rsid w:val="00BB2FD7"/>
    <w:rsid w:val="00BB384C"/>
    <w:rsid w:val="00BB5200"/>
    <w:rsid w:val="00BB61B7"/>
    <w:rsid w:val="00BC0D8A"/>
    <w:rsid w:val="00BC1302"/>
    <w:rsid w:val="00BC33C0"/>
    <w:rsid w:val="00BC612F"/>
    <w:rsid w:val="00BC6EED"/>
    <w:rsid w:val="00BC7257"/>
    <w:rsid w:val="00BC7923"/>
    <w:rsid w:val="00BD0C9C"/>
    <w:rsid w:val="00BD11D5"/>
    <w:rsid w:val="00BD1CD4"/>
    <w:rsid w:val="00BD1F11"/>
    <w:rsid w:val="00BD22ED"/>
    <w:rsid w:val="00BD305B"/>
    <w:rsid w:val="00BE0D1C"/>
    <w:rsid w:val="00BE214E"/>
    <w:rsid w:val="00BE34A2"/>
    <w:rsid w:val="00BE41AB"/>
    <w:rsid w:val="00BE4682"/>
    <w:rsid w:val="00BE6108"/>
    <w:rsid w:val="00BE6EB2"/>
    <w:rsid w:val="00BE73BD"/>
    <w:rsid w:val="00BF0A3D"/>
    <w:rsid w:val="00BF15CD"/>
    <w:rsid w:val="00BF1B6F"/>
    <w:rsid w:val="00BF293D"/>
    <w:rsid w:val="00BF29E9"/>
    <w:rsid w:val="00BF359F"/>
    <w:rsid w:val="00BF4212"/>
    <w:rsid w:val="00BF45A9"/>
    <w:rsid w:val="00BF47C2"/>
    <w:rsid w:val="00BF4B68"/>
    <w:rsid w:val="00C03446"/>
    <w:rsid w:val="00C0497F"/>
    <w:rsid w:val="00C04C26"/>
    <w:rsid w:val="00C0561C"/>
    <w:rsid w:val="00C07806"/>
    <w:rsid w:val="00C1018E"/>
    <w:rsid w:val="00C105E6"/>
    <w:rsid w:val="00C10BF6"/>
    <w:rsid w:val="00C10D7F"/>
    <w:rsid w:val="00C110C1"/>
    <w:rsid w:val="00C11E30"/>
    <w:rsid w:val="00C121D3"/>
    <w:rsid w:val="00C13A13"/>
    <w:rsid w:val="00C14412"/>
    <w:rsid w:val="00C14A70"/>
    <w:rsid w:val="00C14B48"/>
    <w:rsid w:val="00C15530"/>
    <w:rsid w:val="00C157FA"/>
    <w:rsid w:val="00C16084"/>
    <w:rsid w:val="00C163EA"/>
    <w:rsid w:val="00C16A33"/>
    <w:rsid w:val="00C17B56"/>
    <w:rsid w:val="00C20351"/>
    <w:rsid w:val="00C20977"/>
    <w:rsid w:val="00C2142F"/>
    <w:rsid w:val="00C22C28"/>
    <w:rsid w:val="00C24729"/>
    <w:rsid w:val="00C259DD"/>
    <w:rsid w:val="00C25DBC"/>
    <w:rsid w:val="00C261AF"/>
    <w:rsid w:val="00C266A9"/>
    <w:rsid w:val="00C30456"/>
    <w:rsid w:val="00C316FA"/>
    <w:rsid w:val="00C348B1"/>
    <w:rsid w:val="00C34FBB"/>
    <w:rsid w:val="00C35A5B"/>
    <w:rsid w:val="00C360CE"/>
    <w:rsid w:val="00C36215"/>
    <w:rsid w:val="00C37CEE"/>
    <w:rsid w:val="00C40026"/>
    <w:rsid w:val="00C41072"/>
    <w:rsid w:val="00C43279"/>
    <w:rsid w:val="00C43B75"/>
    <w:rsid w:val="00C44896"/>
    <w:rsid w:val="00C458F8"/>
    <w:rsid w:val="00C473D4"/>
    <w:rsid w:val="00C5042F"/>
    <w:rsid w:val="00C5109C"/>
    <w:rsid w:val="00C516A8"/>
    <w:rsid w:val="00C52290"/>
    <w:rsid w:val="00C5262C"/>
    <w:rsid w:val="00C54A11"/>
    <w:rsid w:val="00C55F61"/>
    <w:rsid w:val="00C5697A"/>
    <w:rsid w:val="00C57003"/>
    <w:rsid w:val="00C57523"/>
    <w:rsid w:val="00C576B2"/>
    <w:rsid w:val="00C60059"/>
    <w:rsid w:val="00C6063C"/>
    <w:rsid w:val="00C60ACD"/>
    <w:rsid w:val="00C63201"/>
    <w:rsid w:val="00C6344F"/>
    <w:rsid w:val="00C63C72"/>
    <w:rsid w:val="00C642B8"/>
    <w:rsid w:val="00C646DA"/>
    <w:rsid w:val="00C6751B"/>
    <w:rsid w:val="00C71673"/>
    <w:rsid w:val="00C71FAC"/>
    <w:rsid w:val="00C72D79"/>
    <w:rsid w:val="00C739A4"/>
    <w:rsid w:val="00C739BD"/>
    <w:rsid w:val="00C759A4"/>
    <w:rsid w:val="00C7617A"/>
    <w:rsid w:val="00C774C7"/>
    <w:rsid w:val="00C7767C"/>
    <w:rsid w:val="00C80EC0"/>
    <w:rsid w:val="00C823DA"/>
    <w:rsid w:val="00C825AB"/>
    <w:rsid w:val="00C83954"/>
    <w:rsid w:val="00C85446"/>
    <w:rsid w:val="00C855EB"/>
    <w:rsid w:val="00C85EF2"/>
    <w:rsid w:val="00C863CA"/>
    <w:rsid w:val="00C863F2"/>
    <w:rsid w:val="00C876D1"/>
    <w:rsid w:val="00C90A9D"/>
    <w:rsid w:val="00C90F20"/>
    <w:rsid w:val="00C912BC"/>
    <w:rsid w:val="00C92108"/>
    <w:rsid w:val="00C9384F"/>
    <w:rsid w:val="00C94C26"/>
    <w:rsid w:val="00C94C61"/>
    <w:rsid w:val="00C94E5E"/>
    <w:rsid w:val="00C95A96"/>
    <w:rsid w:val="00C963D1"/>
    <w:rsid w:val="00C972E9"/>
    <w:rsid w:val="00CA001E"/>
    <w:rsid w:val="00CA0829"/>
    <w:rsid w:val="00CA0BA5"/>
    <w:rsid w:val="00CA0EC5"/>
    <w:rsid w:val="00CA1711"/>
    <w:rsid w:val="00CA1841"/>
    <w:rsid w:val="00CA1D3C"/>
    <w:rsid w:val="00CA48DA"/>
    <w:rsid w:val="00CA4DA1"/>
    <w:rsid w:val="00CA5801"/>
    <w:rsid w:val="00CA5BBF"/>
    <w:rsid w:val="00CA5C8F"/>
    <w:rsid w:val="00CA5D90"/>
    <w:rsid w:val="00CA784D"/>
    <w:rsid w:val="00CB0B10"/>
    <w:rsid w:val="00CB25CE"/>
    <w:rsid w:val="00CB338E"/>
    <w:rsid w:val="00CB3A93"/>
    <w:rsid w:val="00CB41BA"/>
    <w:rsid w:val="00CB517C"/>
    <w:rsid w:val="00CB53C9"/>
    <w:rsid w:val="00CC022A"/>
    <w:rsid w:val="00CC0CCB"/>
    <w:rsid w:val="00CC0D46"/>
    <w:rsid w:val="00CC11F3"/>
    <w:rsid w:val="00CC22F7"/>
    <w:rsid w:val="00CC2BE7"/>
    <w:rsid w:val="00CC551F"/>
    <w:rsid w:val="00CC6821"/>
    <w:rsid w:val="00CC72D4"/>
    <w:rsid w:val="00CC7FAE"/>
    <w:rsid w:val="00CD10EE"/>
    <w:rsid w:val="00CD1D18"/>
    <w:rsid w:val="00CD268B"/>
    <w:rsid w:val="00CD2E90"/>
    <w:rsid w:val="00CD2F51"/>
    <w:rsid w:val="00CD3AAA"/>
    <w:rsid w:val="00CD3EC6"/>
    <w:rsid w:val="00CD47D4"/>
    <w:rsid w:val="00CD5474"/>
    <w:rsid w:val="00CD5964"/>
    <w:rsid w:val="00CE17B0"/>
    <w:rsid w:val="00CE5BE9"/>
    <w:rsid w:val="00CE7B85"/>
    <w:rsid w:val="00CF0010"/>
    <w:rsid w:val="00CF027B"/>
    <w:rsid w:val="00CF073B"/>
    <w:rsid w:val="00CF07F9"/>
    <w:rsid w:val="00CF204C"/>
    <w:rsid w:val="00CF2600"/>
    <w:rsid w:val="00CF3172"/>
    <w:rsid w:val="00CF4270"/>
    <w:rsid w:val="00CF530A"/>
    <w:rsid w:val="00CF5452"/>
    <w:rsid w:val="00CF553C"/>
    <w:rsid w:val="00CF688F"/>
    <w:rsid w:val="00CF7E61"/>
    <w:rsid w:val="00D007D9"/>
    <w:rsid w:val="00D00801"/>
    <w:rsid w:val="00D00D7D"/>
    <w:rsid w:val="00D01075"/>
    <w:rsid w:val="00D02307"/>
    <w:rsid w:val="00D02844"/>
    <w:rsid w:val="00D031E0"/>
    <w:rsid w:val="00D03D6B"/>
    <w:rsid w:val="00D04073"/>
    <w:rsid w:val="00D048F7"/>
    <w:rsid w:val="00D04D6F"/>
    <w:rsid w:val="00D04FCE"/>
    <w:rsid w:val="00D06E29"/>
    <w:rsid w:val="00D07E2D"/>
    <w:rsid w:val="00D11609"/>
    <w:rsid w:val="00D12113"/>
    <w:rsid w:val="00D12558"/>
    <w:rsid w:val="00D12A1A"/>
    <w:rsid w:val="00D130C6"/>
    <w:rsid w:val="00D1322D"/>
    <w:rsid w:val="00D153AB"/>
    <w:rsid w:val="00D158F8"/>
    <w:rsid w:val="00D15C62"/>
    <w:rsid w:val="00D168EB"/>
    <w:rsid w:val="00D179AA"/>
    <w:rsid w:val="00D17F4F"/>
    <w:rsid w:val="00D20529"/>
    <w:rsid w:val="00D219BE"/>
    <w:rsid w:val="00D22E22"/>
    <w:rsid w:val="00D242F3"/>
    <w:rsid w:val="00D250D0"/>
    <w:rsid w:val="00D2792C"/>
    <w:rsid w:val="00D27942"/>
    <w:rsid w:val="00D27FF4"/>
    <w:rsid w:val="00D301F3"/>
    <w:rsid w:val="00D316F5"/>
    <w:rsid w:val="00D3464A"/>
    <w:rsid w:val="00D34CDF"/>
    <w:rsid w:val="00D36016"/>
    <w:rsid w:val="00D37CF4"/>
    <w:rsid w:val="00D41EB0"/>
    <w:rsid w:val="00D42048"/>
    <w:rsid w:val="00D425B2"/>
    <w:rsid w:val="00D43DDE"/>
    <w:rsid w:val="00D44157"/>
    <w:rsid w:val="00D451A6"/>
    <w:rsid w:val="00D50F3B"/>
    <w:rsid w:val="00D50FF5"/>
    <w:rsid w:val="00D51AB9"/>
    <w:rsid w:val="00D51F67"/>
    <w:rsid w:val="00D528C2"/>
    <w:rsid w:val="00D52FB9"/>
    <w:rsid w:val="00D52FE2"/>
    <w:rsid w:val="00D52FE6"/>
    <w:rsid w:val="00D541AB"/>
    <w:rsid w:val="00D54491"/>
    <w:rsid w:val="00D55223"/>
    <w:rsid w:val="00D552CB"/>
    <w:rsid w:val="00D5651A"/>
    <w:rsid w:val="00D5668F"/>
    <w:rsid w:val="00D56AEB"/>
    <w:rsid w:val="00D571F4"/>
    <w:rsid w:val="00D60201"/>
    <w:rsid w:val="00D603CB"/>
    <w:rsid w:val="00D65CA9"/>
    <w:rsid w:val="00D66963"/>
    <w:rsid w:val="00D67817"/>
    <w:rsid w:val="00D71AB6"/>
    <w:rsid w:val="00D720F8"/>
    <w:rsid w:val="00D7255D"/>
    <w:rsid w:val="00D73E2B"/>
    <w:rsid w:val="00D74866"/>
    <w:rsid w:val="00D74A29"/>
    <w:rsid w:val="00D74EF7"/>
    <w:rsid w:val="00D7713D"/>
    <w:rsid w:val="00D7775E"/>
    <w:rsid w:val="00D77778"/>
    <w:rsid w:val="00D80AC7"/>
    <w:rsid w:val="00D81B68"/>
    <w:rsid w:val="00D81BEF"/>
    <w:rsid w:val="00D82268"/>
    <w:rsid w:val="00D82F84"/>
    <w:rsid w:val="00D8303E"/>
    <w:rsid w:val="00D83CEB"/>
    <w:rsid w:val="00D84362"/>
    <w:rsid w:val="00D86996"/>
    <w:rsid w:val="00D9317E"/>
    <w:rsid w:val="00D9509D"/>
    <w:rsid w:val="00D954E2"/>
    <w:rsid w:val="00D97B07"/>
    <w:rsid w:val="00DA06BF"/>
    <w:rsid w:val="00DA0FCF"/>
    <w:rsid w:val="00DA2B90"/>
    <w:rsid w:val="00DA2F55"/>
    <w:rsid w:val="00DA36F4"/>
    <w:rsid w:val="00DA375D"/>
    <w:rsid w:val="00DA4C1B"/>
    <w:rsid w:val="00DA544E"/>
    <w:rsid w:val="00DA6D2E"/>
    <w:rsid w:val="00DB010F"/>
    <w:rsid w:val="00DB1799"/>
    <w:rsid w:val="00DB17AC"/>
    <w:rsid w:val="00DB340B"/>
    <w:rsid w:val="00DB39B1"/>
    <w:rsid w:val="00DB474C"/>
    <w:rsid w:val="00DB5879"/>
    <w:rsid w:val="00DB5C0D"/>
    <w:rsid w:val="00DB69E4"/>
    <w:rsid w:val="00DB6A78"/>
    <w:rsid w:val="00DC10B9"/>
    <w:rsid w:val="00DC1496"/>
    <w:rsid w:val="00DC201C"/>
    <w:rsid w:val="00DC346B"/>
    <w:rsid w:val="00DC371B"/>
    <w:rsid w:val="00DC4312"/>
    <w:rsid w:val="00DC76DD"/>
    <w:rsid w:val="00DC76FA"/>
    <w:rsid w:val="00DC770B"/>
    <w:rsid w:val="00DD2138"/>
    <w:rsid w:val="00DD26E7"/>
    <w:rsid w:val="00DD2AF4"/>
    <w:rsid w:val="00DD2EA0"/>
    <w:rsid w:val="00DD38C2"/>
    <w:rsid w:val="00DD3A9D"/>
    <w:rsid w:val="00DD40AE"/>
    <w:rsid w:val="00DD47E5"/>
    <w:rsid w:val="00DD561D"/>
    <w:rsid w:val="00DD7CED"/>
    <w:rsid w:val="00DE0274"/>
    <w:rsid w:val="00DE23F4"/>
    <w:rsid w:val="00DE25B4"/>
    <w:rsid w:val="00DE327C"/>
    <w:rsid w:val="00DE4745"/>
    <w:rsid w:val="00DE489D"/>
    <w:rsid w:val="00DF160B"/>
    <w:rsid w:val="00DF2675"/>
    <w:rsid w:val="00DF3E09"/>
    <w:rsid w:val="00DF5654"/>
    <w:rsid w:val="00DF66F8"/>
    <w:rsid w:val="00DF7A8F"/>
    <w:rsid w:val="00E0284E"/>
    <w:rsid w:val="00E03EAC"/>
    <w:rsid w:val="00E05C4E"/>
    <w:rsid w:val="00E074CF"/>
    <w:rsid w:val="00E07CB4"/>
    <w:rsid w:val="00E07DF6"/>
    <w:rsid w:val="00E07EC5"/>
    <w:rsid w:val="00E1056A"/>
    <w:rsid w:val="00E108BB"/>
    <w:rsid w:val="00E1091A"/>
    <w:rsid w:val="00E10EB2"/>
    <w:rsid w:val="00E10F7A"/>
    <w:rsid w:val="00E112C8"/>
    <w:rsid w:val="00E147F0"/>
    <w:rsid w:val="00E14DD0"/>
    <w:rsid w:val="00E1604D"/>
    <w:rsid w:val="00E16C7D"/>
    <w:rsid w:val="00E16DA1"/>
    <w:rsid w:val="00E17664"/>
    <w:rsid w:val="00E1774A"/>
    <w:rsid w:val="00E17B9B"/>
    <w:rsid w:val="00E208B2"/>
    <w:rsid w:val="00E22827"/>
    <w:rsid w:val="00E234F1"/>
    <w:rsid w:val="00E2382B"/>
    <w:rsid w:val="00E2403D"/>
    <w:rsid w:val="00E24432"/>
    <w:rsid w:val="00E24C47"/>
    <w:rsid w:val="00E26583"/>
    <w:rsid w:val="00E27A4D"/>
    <w:rsid w:val="00E27C9C"/>
    <w:rsid w:val="00E30B3E"/>
    <w:rsid w:val="00E33437"/>
    <w:rsid w:val="00E335A3"/>
    <w:rsid w:val="00E34534"/>
    <w:rsid w:val="00E37CCD"/>
    <w:rsid w:val="00E403AE"/>
    <w:rsid w:val="00E41EE0"/>
    <w:rsid w:val="00E4259E"/>
    <w:rsid w:val="00E4314F"/>
    <w:rsid w:val="00E43AC2"/>
    <w:rsid w:val="00E44805"/>
    <w:rsid w:val="00E470F9"/>
    <w:rsid w:val="00E506D8"/>
    <w:rsid w:val="00E51791"/>
    <w:rsid w:val="00E53677"/>
    <w:rsid w:val="00E53BFB"/>
    <w:rsid w:val="00E5418C"/>
    <w:rsid w:val="00E56325"/>
    <w:rsid w:val="00E57AAC"/>
    <w:rsid w:val="00E57F71"/>
    <w:rsid w:val="00E63455"/>
    <w:rsid w:val="00E63E32"/>
    <w:rsid w:val="00E659AA"/>
    <w:rsid w:val="00E6655B"/>
    <w:rsid w:val="00E66B8D"/>
    <w:rsid w:val="00E66C17"/>
    <w:rsid w:val="00E66C97"/>
    <w:rsid w:val="00E66C9C"/>
    <w:rsid w:val="00E6724C"/>
    <w:rsid w:val="00E678BB"/>
    <w:rsid w:val="00E67C6E"/>
    <w:rsid w:val="00E67E11"/>
    <w:rsid w:val="00E70583"/>
    <w:rsid w:val="00E70E7B"/>
    <w:rsid w:val="00E72986"/>
    <w:rsid w:val="00E729BB"/>
    <w:rsid w:val="00E73EFE"/>
    <w:rsid w:val="00E752E5"/>
    <w:rsid w:val="00E76831"/>
    <w:rsid w:val="00E76D8F"/>
    <w:rsid w:val="00E77DBD"/>
    <w:rsid w:val="00E82D9A"/>
    <w:rsid w:val="00E835D6"/>
    <w:rsid w:val="00E84986"/>
    <w:rsid w:val="00E85F4C"/>
    <w:rsid w:val="00E87E08"/>
    <w:rsid w:val="00E901BD"/>
    <w:rsid w:val="00E905CD"/>
    <w:rsid w:val="00E90DCF"/>
    <w:rsid w:val="00E91AF7"/>
    <w:rsid w:val="00E941DB"/>
    <w:rsid w:val="00E95AAE"/>
    <w:rsid w:val="00E9689A"/>
    <w:rsid w:val="00E96D53"/>
    <w:rsid w:val="00E97A0C"/>
    <w:rsid w:val="00E97EDB"/>
    <w:rsid w:val="00EA1526"/>
    <w:rsid w:val="00EA4185"/>
    <w:rsid w:val="00EA41D2"/>
    <w:rsid w:val="00EA428B"/>
    <w:rsid w:val="00EA4D15"/>
    <w:rsid w:val="00EA522A"/>
    <w:rsid w:val="00EA5A04"/>
    <w:rsid w:val="00EB06FB"/>
    <w:rsid w:val="00EB22FD"/>
    <w:rsid w:val="00EB2355"/>
    <w:rsid w:val="00EB374D"/>
    <w:rsid w:val="00EB3863"/>
    <w:rsid w:val="00EB3C91"/>
    <w:rsid w:val="00EB3F7A"/>
    <w:rsid w:val="00EB4E33"/>
    <w:rsid w:val="00EB5748"/>
    <w:rsid w:val="00EB63C7"/>
    <w:rsid w:val="00EB71FE"/>
    <w:rsid w:val="00EB7D79"/>
    <w:rsid w:val="00EC07D4"/>
    <w:rsid w:val="00EC16AC"/>
    <w:rsid w:val="00EC3099"/>
    <w:rsid w:val="00EC346F"/>
    <w:rsid w:val="00EC3BD4"/>
    <w:rsid w:val="00EC3DB4"/>
    <w:rsid w:val="00EC45E0"/>
    <w:rsid w:val="00EC6F49"/>
    <w:rsid w:val="00ED0BA0"/>
    <w:rsid w:val="00ED0C11"/>
    <w:rsid w:val="00ED1AAF"/>
    <w:rsid w:val="00ED3257"/>
    <w:rsid w:val="00ED3B15"/>
    <w:rsid w:val="00ED5E07"/>
    <w:rsid w:val="00EE1B5B"/>
    <w:rsid w:val="00EE1DF7"/>
    <w:rsid w:val="00EE31F6"/>
    <w:rsid w:val="00EE35B3"/>
    <w:rsid w:val="00EE3A7B"/>
    <w:rsid w:val="00EE3A99"/>
    <w:rsid w:val="00EE5B31"/>
    <w:rsid w:val="00EE7604"/>
    <w:rsid w:val="00EE7983"/>
    <w:rsid w:val="00EF04AE"/>
    <w:rsid w:val="00EF1158"/>
    <w:rsid w:val="00EF139D"/>
    <w:rsid w:val="00EF18C0"/>
    <w:rsid w:val="00EF19D0"/>
    <w:rsid w:val="00EF21E8"/>
    <w:rsid w:val="00EF246C"/>
    <w:rsid w:val="00EF389F"/>
    <w:rsid w:val="00EF394F"/>
    <w:rsid w:val="00EF3A65"/>
    <w:rsid w:val="00EF41D1"/>
    <w:rsid w:val="00EF468F"/>
    <w:rsid w:val="00EF5436"/>
    <w:rsid w:val="00EF5A6A"/>
    <w:rsid w:val="00EF5DDA"/>
    <w:rsid w:val="00EF66FC"/>
    <w:rsid w:val="00EF7801"/>
    <w:rsid w:val="00F00A14"/>
    <w:rsid w:val="00F01089"/>
    <w:rsid w:val="00F020BB"/>
    <w:rsid w:val="00F020BF"/>
    <w:rsid w:val="00F040CE"/>
    <w:rsid w:val="00F04163"/>
    <w:rsid w:val="00F062B9"/>
    <w:rsid w:val="00F066F1"/>
    <w:rsid w:val="00F06727"/>
    <w:rsid w:val="00F07F22"/>
    <w:rsid w:val="00F13B0D"/>
    <w:rsid w:val="00F1416F"/>
    <w:rsid w:val="00F14188"/>
    <w:rsid w:val="00F14196"/>
    <w:rsid w:val="00F15C4B"/>
    <w:rsid w:val="00F166DD"/>
    <w:rsid w:val="00F16E2C"/>
    <w:rsid w:val="00F17143"/>
    <w:rsid w:val="00F173E5"/>
    <w:rsid w:val="00F17447"/>
    <w:rsid w:val="00F20FD4"/>
    <w:rsid w:val="00F210D6"/>
    <w:rsid w:val="00F21931"/>
    <w:rsid w:val="00F22BA4"/>
    <w:rsid w:val="00F23F6B"/>
    <w:rsid w:val="00F2476C"/>
    <w:rsid w:val="00F26116"/>
    <w:rsid w:val="00F265AF"/>
    <w:rsid w:val="00F267EF"/>
    <w:rsid w:val="00F30769"/>
    <w:rsid w:val="00F30D5D"/>
    <w:rsid w:val="00F3287D"/>
    <w:rsid w:val="00F32F00"/>
    <w:rsid w:val="00F348F9"/>
    <w:rsid w:val="00F35503"/>
    <w:rsid w:val="00F3587E"/>
    <w:rsid w:val="00F35BFA"/>
    <w:rsid w:val="00F35F3D"/>
    <w:rsid w:val="00F40316"/>
    <w:rsid w:val="00F408A7"/>
    <w:rsid w:val="00F40DFF"/>
    <w:rsid w:val="00F4189A"/>
    <w:rsid w:val="00F418CC"/>
    <w:rsid w:val="00F43A8A"/>
    <w:rsid w:val="00F43F09"/>
    <w:rsid w:val="00F44FA4"/>
    <w:rsid w:val="00F45903"/>
    <w:rsid w:val="00F46474"/>
    <w:rsid w:val="00F46863"/>
    <w:rsid w:val="00F477D6"/>
    <w:rsid w:val="00F503B8"/>
    <w:rsid w:val="00F515B3"/>
    <w:rsid w:val="00F51BC3"/>
    <w:rsid w:val="00F51E44"/>
    <w:rsid w:val="00F533F6"/>
    <w:rsid w:val="00F537A9"/>
    <w:rsid w:val="00F5433F"/>
    <w:rsid w:val="00F559CF"/>
    <w:rsid w:val="00F6087E"/>
    <w:rsid w:val="00F61361"/>
    <w:rsid w:val="00F61A46"/>
    <w:rsid w:val="00F628BC"/>
    <w:rsid w:val="00F63BDD"/>
    <w:rsid w:val="00F640AB"/>
    <w:rsid w:val="00F64961"/>
    <w:rsid w:val="00F659BA"/>
    <w:rsid w:val="00F66D9C"/>
    <w:rsid w:val="00F66FC8"/>
    <w:rsid w:val="00F67144"/>
    <w:rsid w:val="00F70D8C"/>
    <w:rsid w:val="00F7290F"/>
    <w:rsid w:val="00F729C6"/>
    <w:rsid w:val="00F72B66"/>
    <w:rsid w:val="00F72C26"/>
    <w:rsid w:val="00F72CE3"/>
    <w:rsid w:val="00F730EE"/>
    <w:rsid w:val="00F74128"/>
    <w:rsid w:val="00F74B85"/>
    <w:rsid w:val="00F7552A"/>
    <w:rsid w:val="00F776E3"/>
    <w:rsid w:val="00F81330"/>
    <w:rsid w:val="00F815AE"/>
    <w:rsid w:val="00F8316D"/>
    <w:rsid w:val="00F83918"/>
    <w:rsid w:val="00F83EDB"/>
    <w:rsid w:val="00F85F4D"/>
    <w:rsid w:val="00F8617F"/>
    <w:rsid w:val="00F87427"/>
    <w:rsid w:val="00F8752E"/>
    <w:rsid w:val="00F91460"/>
    <w:rsid w:val="00F945C5"/>
    <w:rsid w:val="00F94893"/>
    <w:rsid w:val="00F962E3"/>
    <w:rsid w:val="00F96477"/>
    <w:rsid w:val="00F96C69"/>
    <w:rsid w:val="00F96CBA"/>
    <w:rsid w:val="00F96E85"/>
    <w:rsid w:val="00FA11C7"/>
    <w:rsid w:val="00FA1280"/>
    <w:rsid w:val="00FA1E02"/>
    <w:rsid w:val="00FA24F0"/>
    <w:rsid w:val="00FA347F"/>
    <w:rsid w:val="00FA3CEF"/>
    <w:rsid w:val="00FA4805"/>
    <w:rsid w:val="00FA59A9"/>
    <w:rsid w:val="00FA64F2"/>
    <w:rsid w:val="00FA6844"/>
    <w:rsid w:val="00FA6D31"/>
    <w:rsid w:val="00FA730A"/>
    <w:rsid w:val="00FA7861"/>
    <w:rsid w:val="00FB0084"/>
    <w:rsid w:val="00FB03DD"/>
    <w:rsid w:val="00FB183E"/>
    <w:rsid w:val="00FB1F20"/>
    <w:rsid w:val="00FB1F7E"/>
    <w:rsid w:val="00FB2C59"/>
    <w:rsid w:val="00FB2F2A"/>
    <w:rsid w:val="00FB2FC1"/>
    <w:rsid w:val="00FB3C17"/>
    <w:rsid w:val="00FB3EFC"/>
    <w:rsid w:val="00FB411C"/>
    <w:rsid w:val="00FB4401"/>
    <w:rsid w:val="00FB465A"/>
    <w:rsid w:val="00FB4BA1"/>
    <w:rsid w:val="00FB50DF"/>
    <w:rsid w:val="00FB6545"/>
    <w:rsid w:val="00FB74EB"/>
    <w:rsid w:val="00FB7CC0"/>
    <w:rsid w:val="00FC029C"/>
    <w:rsid w:val="00FC02FF"/>
    <w:rsid w:val="00FC0DFB"/>
    <w:rsid w:val="00FC3965"/>
    <w:rsid w:val="00FC45F1"/>
    <w:rsid w:val="00FC4E31"/>
    <w:rsid w:val="00FC73E0"/>
    <w:rsid w:val="00FD04EE"/>
    <w:rsid w:val="00FD211E"/>
    <w:rsid w:val="00FD369B"/>
    <w:rsid w:val="00FD3E9F"/>
    <w:rsid w:val="00FD5533"/>
    <w:rsid w:val="00FD66DC"/>
    <w:rsid w:val="00FD750F"/>
    <w:rsid w:val="00FE0145"/>
    <w:rsid w:val="00FE03E8"/>
    <w:rsid w:val="00FE0D79"/>
    <w:rsid w:val="00FE2A46"/>
    <w:rsid w:val="00FE4E05"/>
    <w:rsid w:val="00FE75AC"/>
    <w:rsid w:val="00FE7805"/>
    <w:rsid w:val="00FE7B20"/>
    <w:rsid w:val="00FE7B5F"/>
    <w:rsid w:val="00FE7CD5"/>
    <w:rsid w:val="00FF02F1"/>
    <w:rsid w:val="00FF0E8B"/>
    <w:rsid w:val="00FF1C4F"/>
    <w:rsid w:val="00FF1D36"/>
    <w:rsid w:val="00FF3837"/>
    <w:rsid w:val="00FF53A2"/>
    <w:rsid w:val="00FF55A1"/>
    <w:rsid w:val="00FF5878"/>
    <w:rsid w:val="00FF5F88"/>
    <w:rsid w:val="00FF63C1"/>
    <w:rsid w:val="00FF6600"/>
    <w:rsid w:val="00FF7784"/>
    <w:rsid w:val="00FF7E83"/>
    <w:rsid w:val="0F45B1DC"/>
    <w:rsid w:val="1E06931F"/>
    <w:rsid w:val="2154D802"/>
    <w:rsid w:val="2307993C"/>
    <w:rsid w:val="290C2F0E"/>
    <w:rsid w:val="31CC6D02"/>
    <w:rsid w:val="46305ECB"/>
    <w:rsid w:val="46FAFF16"/>
    <w:rsid w:val="512305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70045F"/>
  <w15:chartTrackingRefBased/>
  <w15:docId w15:val="{792A3B64-5F42-44EF-BD34-D68A33AC0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37F6"/>
    <w:rPr>
      <w:rFonts w:ascii="Arial" w:hAnsi="Arial"/>
    </w:rPr>
  </w:style>
  <w:style w:type="paragraph" w:styleId="Heading1">
    <w:name w:val="heading 1"/>
    <w:basedOn w:val="Normal"/>
    <w:next w:val="Normal"/>
    <w:link w:val="Heading1Char"/>
    <w:uiPriority w:val="1"/>
    <w:qFormat/>
    <w:rsid w:val="00C90F20"/>
    <w:pPr>
      <w:pBdr>
        <w:top w:val="single" w:sz="24" w:space="1" w:color="005581"/>
        <w:left w:val="single" w:sz="24" w:space="4" w:color="005581"/>
        <w:bottom w:val="single" w:sz="24" w:space="1" w:color="005581"/>
        <w:right w:val="single" w:sz="24" w:space="4" w:color="005581"/>
      </w:pBdr>
      <w:shd w:val="clear" w:color="auto" w:fill="005581"/>
      <w:spacing w:after="0"/>
      <w:outlineLvl w:val="0"/>
    </w:pPr>
    <w:rPr>
      <w:rFonts w:ascii="Arial Narrow" w:hAnsi="Arial Narrow"/>
      <w:b/>
      <w:caps/>
      <w:color w:val="FFFFFF" w:themeColor="background1"/>
      <w:spacing w:val="15"/>
      <w:sz w:val="22"/>
      <w:szCs w:val="22"/>
    </w:rPr>
  </w:style>
  <w:style w:type="paragraph" w:styleId="Heading2">
    <w:name w:val="heading 2"/>
    <w:basedOn w:val="Normal"/>
    <w:next w:val="Normal"/>
    <w:link w:val="Heading2Char"/>
    <w:uiPriority w:val="9"/>
    <w:unhideWhenUsed/>
    <w:qFormat/>
    <w:rsid w:val="000610E7"/>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610E7"/>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610E7"/>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610E7"/>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610E7"/>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610E7"/>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610E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610E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7F6"/>
    <w:pPr>
      <w:ind w:left="720"/>
      <w:contextualSpacing/>
    </w:pPr>
  </w:style>
  <w:style w:type="paragraph" w:styleId="Header">
    <w:name w:val="header"/>
    <w:basedOn w:val="Normal"/>
    <w:link w:val="HeaderChar"/>
    <w:uiPriority w:val="99"/>
    <w:unhideWhenUsed/>
    <w:rsid w:val="007E48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8CC"/>
  </w:style>
  <w:style w:type="paragraph" w:styleId="Footer">
    <w:name w:val="footer"/>
    <w:basedOn w:val="Normal"/>
    <w:link w:val="FooterChar"/>
    <w:uiPriority w:val="99"/>
    <w:unhideWhenUsed/>
    <w:rsid w:val="007E48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8CC"/>
  </w:style>
  <w:style w:type="character" w:customStyle="1" w:styleId="Heading1Char">
    <w:name w:val="Heading 1 Char"/>
    <w:basedOn w:val="DefaultParagraphFont"/>
    <w:link w:val="Heading1"/>
    <w:uiPriority w:val="9"/>
    <w:rsid w:val="00C90F20"/>
    <w:rPr>
      <w:rFonts w:ascii="Arial Narrow" w:hAnsi="Arial Narrow"/>
      <w:b/>
      <w:caps/>
      <w:color w:val="FFFFFF" w:themeColor="background1"/>
      <w:spacing w:val="15"/>
      <w:sz w:val="22"/>
      <w:szCs w:val="22"/>
      <w:shd w:val="clear" w:color="auto" w:fill="005581"/>
    </w:rPr>
  </w:style>
  <w:style w:type="character" w:customStyle="1" w:styleId="Heading2Char">
    <w:name w:val="Heading 2 Char"/>
    <w:basedOn w:val="DefaultParagraphFont"/>
    <w:link w:val="Heading2"/>
    <w:uiPriority w:val="9"/>
    <w:rsid w:val="000610E7"/>
    <w:rPr>
      <w:caps/>
      <w:spacing w:val="15"/>
      <w:shd w:val="clear" w:color="auto" w:fill="D9E2F3" w:themeFill="accent1" w:themeFillTint="33"/>
    </w:rPr>
  </w:style>
  <w:style w:type="character" w:customStyle="1" w:styleId="Heading3Char">
    <w:name w:val="Heading 3 Char"/>
    <w:basedOn w:val="DefaultParagraphFont"/>
    <w:link w:val="Heading3"/>
    <w:uiPriority w:val="9"/>
    <w:rsid w:val="000610E7"/>
    <w:rPr>
      <w:caps/>
      <w:color w:val="1F3763" w:themeColor="accent1" w:themeShade="7F"/>
      <w:spacing w:val="15"/>
    </w:rPr>
  </w:style>
  <w:style w:type="character" w:customStyle="1" w:styleId="Heading4Char">
    <w:name w:val="Heading 4 Char"/>
    <w:basedOn w:val="DefaultParagraphFont"/>
    <w:link w:val="Heading4"/>
    <w:uiPriority w:val="9"/>
    <w:semiHidden/>
    <w:rsid w:val="000610E7"/>
    <w:rPr>
      <w:caps/>
      <w:color w:val="2F5496" w:themeColor="accent1" w:themeShade="BF"/>
      <w:spacing w:val="10"/>
    </w:rPr>
  </w:style>
  <w:style w:type="character" w:customStyle="1" w:styleId="Heading5Char">
    <w:name w:val="Heading 5 Char"/>
    <w:basedOn w:val="DefaultParagraphFont"/>
    <w:link w:val="Heading5"/>
    <w:uiPriority w:val="9"/>
    <w:semiHidden/>
    <w:rsid w:val="000610E7"/>
    <w:rPr>
      <w:caps/>
      <w:color w:val="2F5496" w:themeColor="accent1" w:themeShade="BF"/>
      <w:spacing w:val="10"/>
    </w:rPr>
  </w:style>
  <w:style w:type="character" w:customStyle="1" w:styleId="Heading6Char">
    <w:name w:val="Heading 6 Char"/>
    <w:basedOn w:val="DefaultParagraphFont"/>
    <w:link w:val="Heading6"/>
    <w:uiPriority w:val="9"/>
    <w:semiHidden/>
    <w:rsid w:val="000610E7"/>
    <w:rPr>
      <w:caps/>
      <w:color w:val="2F5496" w:themeColor="accent1" w:themeShade="BF"/>
      <w:spacing w:val="10"/>
    </w:rPr>
  </w:style>
  <w:style w:type="character" w:customStyle="1" w:styleId="Heading7Char">
    <w:name w:val="Heading 7 Char"/>
    <w:basedOn w:val="DefaultParagraphFont"/>
    <w:link w:val="Heading7"/>
    <w:uiPriority w:val="9"/>
    <w:semiHidden/>
    <w:rsid w:val="000610E7"/>
    <w:rPr>
      <w:caps/>
      <w:color w:val="2F5496" w:themeColor="accent1" w:themeShade="BF"/>
      <w:spacing w:val="10"/>
    </w:rPr>
  </w:style>
  <w:style w:type="character" w:customStyle="1" w:styleId="Heading8Char">
    <w:name w:val="Heading 8 Char"/>
    <w:basedOn w:val="DefaultParagraphFont"/>
    <w:link w:val="Heading8"/>
    <w:uiPriority w:val="9"/>
    <w:semiHidden/>
    <w:rsid w:val="000610E7"/>
    <w:rPr>
      <w:caps/>
      <w:spacing w:val="10"/>
      <w:sz w:val="18"/>
      <w:szCs w:val="18"/>
    </w:rPr>
  </w:style>
  <w:style w:type="character" w:customStyle="1" w:styleId="Heading9Char">
    <w:name w:val="Heading 9 Char"/>
    <w:basedOn w:val="DefaultParagraphFont"/>
    <w:link w:val="Heading9"/>
    <w:uiPriority w:val="9"/>
    <w:semiHidden/>
    <w:rsid w:val="000610E7"/>
    <w:rPr>
      <w:i/>
      <w:iCs/>
      <w:caps/>
      <w:spacing w:val="10"/>
      <w:sz w:val="18"/>
      <w:szCs w:val="18"/>
    </w:rPr>
  </w:style>
  <w:style w:type="paragraph" w:styleId="Caption">
    <w:name w:val="caption"/>
    <w:basedOn w:val="Normal"/>
    <w:next w:val="Normal"/>
    <w:uiPriority w:val="35"/>
    <w:unhideWhenUsed/>
    <w:qFormat/>
    <w:rsid w:val="000610E7"/>
    <w:rPr>
      <w:b/>
      <w:bCs/>
      <w:color w:val="2F5496" w:themeColor="accent1" w:themeShade="BF"/>
      <w:sz w:val="16"/>
      <w:szCs w:val="16"/>
    </w:rPr>
  </w:style>
  <w:style w:type="paragraph" w:styleId="Title">
    <w:name w:val="Title"/>
    <w:basedOn w:val="Normal"/>
    <w:next w:val="Normal"/>
    <w:link w:val="TitleChar"/>
    <w:uiPriority w:val="10"/>
    <w:qFormat/>
    <w:rsid w:val="000610E7"/>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610E7"/>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0610E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610E7"/>
    <w:rPr>
      <w:caps/>
      <w:color w:val="595959" w:themeColor="text1" w:themeTint="A6"/>
      <w:spacing w:val="10"/>
      <w:sz w:val="21"/>
      <w:szCs w:val="21"/>
    </w:rPr>
  </w:style>
  <w:style w:type="character" w:styleId="Strong">
    <w:name w:val="Strong"/>
    <w:uiPriority w:val="22"/>
    <w:qFormat/>
    <w:rsid w:val="000610E7"/>
    <w:rPr>
      <w:b/>
      <w:bCs/>
    </w:rPr>
  </w:style>
  <w:style w:type="character" w:styleId="Emphasis">
    <w:name w:val="Emphasis"/>
    <w:uiPriority w:val="20"/>
    <w:qFormat/>
    <w:rsid w:val="000610E7"/>
    <w:rPr>
      <w:caps/>
      <w:color w:val="1F3763" w:themeColor="accent1" w:themeShade="7F"/>
      <w:spacing w:val="5"/>
    </w:rPr>
  </w:style>
  <w:style w:type="paragraph" w:styleId="NoSpacing">
    <w:name w:val="No Spacing"/>
    <w:uiPriority w:val="1"/>
    <w:qFormat/>
    <w:rsid w:val="000610E7"/>
    <w:pPr>
      <w:spacing w:after="0" w:line="240" w:lineRule="auto"/>
    </w:pPr>
  </w:style>
  <w:style w:type="paragraph" w:styleId="Quote">
    <w:name w:val="Quote"/>
    <w:basedOn w:val="Normal"/>
    <w:next w:val="Normal"/>
    <w:link w:val="QuoteChar"/>
    <w:uiPriority w:val="29"/>
    <w:qFormat/>
    <w:rsid w:val="000610E7"/>
    <w:rPr>
      <w:i/>
      <w:iCs/>
      <w:sz w:val="24"/>
      <w:szCs w:val="24"/>
    </w:rPr>
  </w:style>
  <w:style w:type="character" w:customStyle="1" w:styleId="QuoteChar">
    <w:name w:val="Quote Char"/>
    <w:basedOn w:val="DefaultParagraphFont"/>
    <w:link w:val="Quote"/>
    <w:uiPriority w:val="29"/>
    <w:rsid w:val="000610E7"/>
    <w:rPr>
      <w:i/>
      <w:iCs/>
      <w:sz w:val="24"/>
      <w:szCs w:val="24"/>
    </w:rPr>
  </w:style>
  <w:style w:type="paragraph" w:styleId="IntenseQuote">
    <w:name w:val="Intense Quote"/>
    <w:basedOn w:val="Normal"/>
    <w:next w:val="Normal"/>
    <w:link w:val="IntenseQuoteChar"/>
    <w:uiPriority w:val="30"/>
    <w:qFormat/>
    <w:rsid w:val="000610E7"/>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610E7"/>
    <w:rPr>
      <w:color w:val="4472C4" w:themeColor="accent1"/>
      <w:sz w:val="24"/>
      <w:szCs w:val="24"/>
    </w:rPr>
  </w:style>
  <w:style w:type="character" w:styleId="SubtleEmphasis">
    <w:name w:val="Subtle Emphasis"/>
    <w:uiPriority w:val="19"/>
    <w:qFormat/>
    <w:rsid w:val="000610E7"/>
    <w:rPr>
      <w:i/>
      <w:iCs/>
      <w:color w:val="1F3763" w:themeColor="accent1" w:themeShade="7F"/>
    </w:rPr>
  </w:style>
  <w:style w:type="character" w:styleId="IntenseEmphasis">
    <w:name w:val="Intense Emphasis"/>
    <w:uiPriority w:val="21"/>
    <w:qFormat/>
    <w:rsid w:val="000610E7"/>
    <w:rPr>
      <w:b/>
      <w:bCs/>
      <w:caps/>
      <w:color w:val="1F3763" w:themeColor="accent1" w:themeShade="7F"/>
      <w:spacing w:val="10"/>
    </w:rPr>
  </w:style>
  <w:style w:type="character" w:styleId="SubtleReference">
    <w:name w:val="Subtle Reference"/>
    <w:uiPriority w:val="31"/>
    <w:qFormat/>
    <w:rsid w:val="000610E7"/>
    <w:rPr>
      <w:b/>
      <w:bCs/>
      <w:color w:val="4472C4" w:themeColor="accent1"/>
    </w:rPr>
  </w:style>
  <w:style w:type="character" w:styleId="IntenseReference">
    <w:name w:val="Intense Reference"/>
    <w:uiPriority w:val="32"/>
    <w:qFormat/>
    <w:rsid w:val="000610E7"/>
    <w:rPr>
      <w:b/>
      <w:bCs/>
      <w:i/>
      <w:iCs/>
      <w:caps/>
      <w:color w:val="4472C4" w:themeColor="accent1"/>
    </w:rPr>
  </w:style>
  <w:style w:type="character" w:styleId="BookTitle">
    <w:name w:val="Book Title"/>
    <w:uiPriority w:val="33"/>
    <w:qFormat/>
    <w:rsid w:val="000610E7"/>
    <w:rPr>
      <w:b/>
      <w:bCs/>
      <w:i/>
      <w:iCs/>
      <w:spacing w:val="0"/>
    </w:rPr>
  </w:style>
  <w:style w:type="paragraph" w:styleId="TOCHeading">
    <w:name w:val="TOC Heading"/>
    <w:basedOn w:val="Heading1"/>
    <w:next w:val="Normal"/>
    <w:uiPriority w:val="39"/>
    <w:unhideWhenUsed/>
    <w:qFormat/>
    <w:rsid w:val="000610E7"/>
    <w:pPr>
      <w:outlineLvl w:val="9"/>
    </w:pPr>
  </w:style>
  <w:style w:type="table" w:styleId="TableGrid">
    <w:name w:val="Table Grid"/>
    <w:basedOn w:val="TableNormal"/>
    <w:uiPriority w:val="39"/>
    <w:rsid w:val="008E423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091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91A"/>
    <w:rPr>
      <w:rFonts w:ascii="Segoe UI" w:hAnsi="Segoe UI" w:cs="Segoe UI"/>
      <w:sz w:val="18"/>
      <w:szCs w:val="18"/>
    </w:rPr>
  </w:style>
  <w:style w:type="character" w:styleId="CommentReference">
    <w:name w:val="annotation reference"/>
    <w:basedOn w:val="DefaultParagraphFont"/>
    <w:uiPriority w:val="99"/>
    <w:semiHidden/>
    <w:unhideWhenUsed/>
    <w:rsid w:val="00A47BC9"/>
    <w:rPr>
      <w:sz w:val="16"/>
      <w:szCs w:val="16"/>
    </w:rPr>
  </w:style>
  <w:style w:type="paragraph" w:styleId="CommentText">
    <w:name w:val="annotation text"/>
    <w:basedOn w:val="Normal"/>
    <w:link w:val="CommentTextChar"/>
    <w:uiPriority w:val="99"/>
    <w:unhideWhenUsed/>
    <w:rsid w:val="00A47BC9"/>
    <w:pPr>
      <w:spacing w:line="240" w:lineRule="auto"/>
    </w:pPr>
  </w:style>
  <w:style w:type="character" w:customStyle="1" w:styleId="CommentTextChar">
    <w:name w:val="Comment Text Char"/>
    <w:basedOn w:val="DefaultParagraphFont"/>
    <w:link w:val="CommentText"/>
    <w:uiPriority w:val="99"/>
    <w:rsid w:val="00A47BC9"/>
    <w:rPr>
      <w:rFonts w:ascii="Arial" w:hAnsi="Arial"/>
    </w:rPr>
  </w:style>
  <w:style w:type="paragraph" w:styleId="CommentSubject">
    <w:name w:val="annotation subject"/>
    <w:basedOn w:val="CommentText"/>
    <w:next w:val="CommentText"/>
    <w:link w:val="CommentSubjectChar"/>
    <w:uiPriority w:val="99"/>
    <w:semiHidden/>
    <w:unhideWhenUsed/>
    <w:rsid w:val="00A47BC9"/>
    <w:rPr>
      <w:b/>
      <w:bCs/>
    </w:rPr>
  </w:style>
  <w:style w:type="character" w:customStyle="1" w:styleId="CommentSubjectChar">
    <w:name w:val="Comment Subject Char"/>
    <w:basedOn w:val="CommentTextChar"/>
    <w:link w:val="CommentSubject"/>
    <w:uiPriority w:val="99"/>
    <w:semiHidden/>
    <w:rsid w:val="00A47BC9"/>
    <w:rPr>
      <w:rFonts w:ascii="Arial" w:hAnsi="Arial"/>
      <w:b/>
      <w:bCs/>
    </w:rPr>
  </w:style>
  <w:style w:type="character" w:styleId="UnresolvedMention">
    <w:name w:val="Unresolved Mention"/>
    <w:basedOn w:val="DefaultParagraphFont"/>
    <w:uiPriority w:val="99"/>
    <w:unhideWhenUsed/>
    <w:rsid w:val="00727368"/>
    <w:rPr>
      <w:color w:val="605E5C"/>
      <w:shd w:val="clear" w:color="auto" w:fill="E1DFDD"/>
    </w:rPr>
  </w:style>
  <w:style w:type="character" w:styleId="Mention">
    <w:name w:val="Mention"/>
    <w:basedOn w:val="DefaultParagraphFont"/>
    <w:uiPriority w:val="99"/>
    <w:unhideWhenUsed/>
    <w:rsid w:val="00727368"/>
    <w:rPr>
      <w:color w:val="2B579A"/>
      <w:shd w:val="clear" w:color="auto" w:fill="E1DFDD"/>
    </w:rPr>
  </w:style>
  <w:style w:type="character" w:styleId="Hyperlink">
    <w:name w:val="Hyperlink"/>
    <w:basedOn w:val="DefaultParagraphFont"/>
    <w:uiPriority w:val="99"/>
    <w:unhideWhenUsed/>
    <w:rsid w:val="001B4DE3"/>
    <w:rPr>
      <w:color w:val="0563C1" w:themeColor="hyperlink"/>
      <w:u w:val="single"/>
    </w:rPr>
  </w:style>
  <w:style w:type="paragraph" w:styleId="TOC2">
    <w:name w:val="toc 2"/>
    <w:basedOn w:val="Normal"/>
    <w:next w:val="Normal"/>
    <w:autoRedefine/>
    <w:uiPriority w:val="39"/>
    <w:unhideWhenUsed/>
    <w:rsid w:val="009D5A57"/>
    <w:pPr>
      <w:tabs>
        <w:tab w:val="right" w:leader="dot" w:pos="9350"/>
      </w:tabs>
      <w:spacing w:after="100" w:line="240" w:lineRule="auto"/>
      <w:ind w:left="720" w:hanging="540"/>
    </w:pPr>
  </w:style>
  <w:style w:type="table" w:customStyle="1" w:styleId="TableGrid0">
    <w:name w:val="TableGrid"/>
    <w:rsid w:val="00AD2E3A"/>
    <w:pPr>
      <w:spacing w:before="0" w:after="0" w:line="240" w:lineRule="auto"/>
    </w:pPr>
    <w:rPr>
      <w:sz w:val="22"/>
      <w:szCs w:val="22"/>
    </w:rPr>
    <w:tblPr>
      <w:tblCellMar>
        <w:top w:w="0" w:type="dxa"/>
        <w:left w:w="0" w:type="dxa"/>
        <w:bottom w:w="0" w:type="dxa"/>
        <w:right w:w="0" w:type="dxa"/>
      </w:tblCellMar>
    </w:tblPr>
  </w:style>
  <w:style w:type="paragraph" w:styleId="TOC1">
    <w:name w:val="toc 1"/>
    <w:basedOn w:val="Normal"/>
    <w:next w:val="Normal"/>
    <w:autoRedefine/>
    <w:uiPriority w:val="39"/>
    <w:unhideWhenUsed/>
    <w:rsid w:val="009F58E2"/>
    <w:pPr>
      <w:tabs>
        <w:tab w:val="right" w:leader="dot" w:pos="9350"/>
      </w:tabs>
      <w:spacing w:after="100"/>
      <w:ind w:left="270" w:hanging="90"/>
    </w:pPr>
  </w:style>
  <w:style w:type="paragraph" w:styleId="TOC3">
    <w:name w:val="toc 3"/>
    <w:basedOn w:val="Normal"/>
    <w:next w:val="Normal"/>
    <w:autoRedefine/>
    <w:uiPriority w:val="39"/>
    <w:unhideWhenUsed/>
    <w:rsid w:val="009B0CC2"/>
    <w:pPr>
      <w:spacing w:after="100"/>
      <w:ind w:left="400"/>
    </w:pPr>
  </w:style>
  <w:style w:type="paragraph" w:styleId="NormalWeb">
    <w:name w:val="Normal (Web)"/>
    <w:basedOn w:val="Normal"/>
    <w:uiPriority w:val="99"/>
    <w:semiHidden/>
    <w:unhideWhenUsed/>
    <w:rsid w:val="001D4152"/>
    <w:pPr>
      <w:spacing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2847B6"/>
    <w:pPr>
      <w:widowControl w:val="0"/>
      <w:autoSpaceDE w:val="0"/>
      <w:autoSpaceDN w:val="0"/>
      <w:spacing w:before="0" w:after="0" w:line="240" w:lineRule="auto"/>
    </w:pPr>
    <w:rPr>
      <w:rFonts w:eastAsia="Arial" w:cs="Arial"/>
      <w:sz w:val="18"/>
      <w:szCs w:val="18"/>
    </w:rPr>
  </w:style>
  <w:style w:type="character" w:customStyle="1" w:styleId="BodyTextChar">
    <w:name w:val="Body Text Char"/>
    <w:basedOn w:val="DefaultParagraphFont"/>
    <w:link w:val="BodyText"/>
    <w:uiPriority w:val="1"/>
    <w:rsid w:val="002847B6"/>
    <w:rPr>
      <w:rFonts w:ascii="Arial" w:eastAsia="Arial" w:hAnsi="Arial" w:cs="Arial"/>
      <w:sz w:val="18"/>
      <w:szCs w:val="18"/>
    </w:rPr>
  </w:style>
  <w:style w:type="table" w:customStyle="1" w:styleId="QQuestionTable">
    <w:name w:val="QQuestionTable"/>
    <w:uiPriority w:val="99"/>
    <w:qFormat/>
    <w:rsid w:val="00114472"/>
    <w:pPr>
      <w:spacing w:before="0" w:after="0" w:line="240" w:lineRule="auto"/>
      <w:jc w:val="center"/>
    </w:pPr>
    <w:rPr>
      <w:sz w:val="22"/>
      <w:szCs w:val="22"/>
      <w:lang w:eastAsia="ja-JP"/>
    </w:rPr>
    <w:tblPr>
      <w:tblStyleRowBandSize w:val="1"/>
      <w:tblCellMar>
        <w:top w:w="43" w:type="dxa"/>
        <w:left w:w="115" w:type="dxa"/>
        <w:bottom w:w="115" w:type="dxa"/>
        <w:right w:w="115" w:type="dxa"/>
      </w:tblCellMar>
    </w:tblPr>
    <w:tcPr>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numbering" w:customStyle="1" w:styleId="Singlepunch">
    <w:name w:val="Single punch"/>
    <w:rsid w:val="00114472"/>
    <w:pPr>
      <w:numPr>
        <w:numId w:val="11"/>
      </w:numPr>
    </w:pPr>
  </w:style>
  <w:style w:type="paragraph" w:customStyle="1" w:styleId="paragraph">
    <w:name w:val="paragraph"/>
    <w:basedOn w:val="Normal"/>
    <w:rsid w:val="00D82268"/>
    <w:pPr>
      <w:spacing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82268"/>
  </w:style>
  <w:style w:type="character" w:customStyle="1" w:styleId="eop">
    <w:name w:val="eop"/>
    <w:basedOn w:val="DefaultParagraphFont"/>
    <w:rsid w:val="00D82268"/>
  </w:style>
  <w:style w:type="paragraph" w:styleId="Revision">
    <w:name w:val="Revision"/>
    <w:hidden/>
    <w:uiPriority w:val="99"/>
    <w:semiHidden/>
    <w:rsid w:val="00CD47D4"/>
    <w:pPr>
      <w:spacing w:before="0" w:after="0" w:line="240" w:lineRule="auto"/>
    </w:pPr>
    <w:rPr>
      <w:rFonts w:ascii="Arial" w:hAnsi="Arial"/>
    </w:rPr>
  </w:style>
  <w:style w:type="table" w:styleId="PlainTable5">
    <w:name w:val="Plain Table 5"/>
    <w:basedOn w:val="TableNormal"/>
    <w:uiPriority w:val="45"/>
    <w:rsid w:val="00E506D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3">
    <w:name w:val="Grid Table 7 Colorful Accent 3"/>
    <w:basedOn w:val="TableNormal"/>
    <w:uiPriority w:val="52"/>
    <w:rsid w:val="00E506D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5">
    <w:name w:val="Grid Table 7 Colorful Accent 5"/>
    <w:basedOn w:val="TableNormal"/>
    <w:uiPriority w:val="52"/>
    <w:rsid w:val="00E506D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6Colorful-Accent1">
    <w:name w:val="List Table 6 Colorful Accent 1"/>
    <w:basedOn w:val="TableNormal"/>
    <w:uiPriority w:val="51"/>
    <w:rsid w:val="00E506D8"/>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638">
      <w:bodyDiv w:val="1"/>
      <w:marLeft w:val="0"/>
      <w:marRight w:val="0"/>
      <w:marTop w:val="0"/>
      <w:marBottom w:val="0"/>
      <w:divBdr>
        <w:top w:val="none" w:sz="0" w:space="0" w:color="auto"/>
        <w:left w:val="none" w:sz="0" w:space="0" w:color="auto"/>
        <w:bottom w:val="none" w:sz="0" w:space="0" w:color="auto"/>
        <w:right w:val="none" w:sz="0" w:space="0" w:color="auto"/>
      </w:divBdr>
    </w:div>
    <w:div w:id="4987363">
      <w:bodyDiv w:val="1"/>
      <w:marLeft w:val="0"/>
      <w:marRight w:val="0"/>
      <w:marTop w:val="0"/>
      <w:marBottom w:val="0"/>
      <w:divBdr>
        <w:top w:val="none" w:sz="0" w:space="0" w:color="auto"/>
        <w:left w:val="none" w:sz="0" w:space="0" w:color="auto"/>
        <w:bottom w:val="none" w:sz="0" w:space="0" w:color="auto"/>
        <w:right w:val="none" w:sz="0" w:space="0" w:color="auto"/>
      </w:divBdr>
      <w:divsChild>
        <w:div w:id="199629894">
          <w:marLeft w:val="1051"/>
          <w:marRight w:val="0"/>
          <w:marTop w:val="0"/>
          <w:marBottom w:val="0"/>
          <w:divBdr>
            <w:top w:val="none" w:sz="0" w:space="0" w:color="auto"/>
            <w:left w:val="none" w:sz="0" w:space="0" w:color="auto"/>
            <w:bottom w:val="none" w:sz="0" w:space="0" w:color="auto"/>
            <w:right w:val="none" w:sz="0" w:space="0" w:color="auto"/>
          </w:divBdr>
        </w:div>
        <w:div w:id="350497924">
          <w:marLeft w:val="288"/>
          <w:marRight w:val="0"/>
          <w:marTop w:val="0"/>
          <w:marBottom w:val="0"/>
          <w:divBdr>
            <w:top w:val="none" w:sz="0" w:space="0" w:color="auto"/>
            <w:left w:val="none" w:sz="0" w:space="0" w:color="auto"/>
            <w:bottom w:val="none" w:sz="0" w:space="0" w:color="auto"/>
            <w:right w:val="none" w:sz="0" w:space="0" w:color="auto"/>
          </w:divBdr>
        </w:div>
        <w:div w:id="447314344">
          <w:marLeft w:val="288"/>
          <w:marRight w:val="0"/>
          <w:marTop w:val="0"/>
          <w:marBottom w:val="0"/>
          <w:divBdr>
            <w:top w:val="none" w:sz="0" w:space="0" w:color="auto"/>
            <w:left w:val="none" w:sz="0" w:space="0" w:color="auto"/>
            <w:bottom w:val="none" w:sz="0" w:space="0" w:color="auto"/>
            <w:right w:val="none" w:sz="0" w:space="0" w:color="auto"/>
          </w:divBdr>
        </w:div>
        <w:div w:id="871114235">
          <w:marLeft w:val="288"/>
          <w:marRight w:val="0"/>
          <w:marTop w:val="0"/>
          <w:marBottom w:val="0"/>
          <w:divBdr>
            <w:top w:val="none" w:sz="0" w:space="0" w:color="auto"/>
            <w:left w:val="none" w:sz="0" w:space="0" w:color="auto"/>
            <w:bottom w:val="none" w:sz="0" w:space="0" w:color="auto"/>
            <w:right w:val="none" w:sz="0" w:space="0" w:color="auto"/>
          </w:divBdr>
        </w:div>
        <w:div w:id="877205493">
          <w:marLeft w:val="1051"/>
          <w:marRight w:val="0"/>
          <w:marTop w:val="0"/>
          <w:marBottom w:val="0"/>
          <w:divBdr>
            <w:top w:val="none" w:sz="0" w:space="0" w:color="auto"/>
            <w:left w:val="none" w:sz="0" w:space="0" w:color="auto"/>
            <w:bottom w:val="none" w:sz="0" w:space="0" w:color="auto"/>
            <w:right w:val="none" w:sz="0" w:space="0" w:color="auto"/>
          </w:divBdr>
        </w:div>
        <w:div w:id="1081097400">
          <w:marLeft w:val="288"/>
          <w:marRight w:val="0"/>
          <w:marTop w:val="0"/>
          <w:marBottom w:val="0"/>
          <w:divBdr>
            <w:top w:val="none" w:sz="0" w:space="0" w:color="auto"/>
            <w:left w:val="none" w:sz="0" w:space="0" w:color="auto"/>
            <w:bottom w:val="none" w:sz="0" w:space="0" w:color="auto"/>
            <w:right w:val="none" w:sz="0" w:space="0" w:color="auto"/>
          </w:divBdr>
        </w:div>
        <w:div w:id="1530946808">
          <w:marLeft w:val="288"/>
          <w:marRight w:val="0"/>
          <w:marTop w:val="0"/>
          <w:marBottom w:val="0"/>
          <w:divBdr>
            <w:top w:val="none" w:sz="0" w:space="0" w:color="auto"/>
            <w:left w:val="none" w:sz="0" w:space="0" w:color="auto"/>
            <w:bottom w:val="none" w:sz="0" w:space="0" w:color="auto"/>
            <w:right w:val="none" w:sz="0" w:space="0" w:color="auto"/>
          </w:divBdr>
        </w:div>
      </w:divsChild>
    </w:div>
    <w:div w:id="116680862">
      <w:bodyDiv w:val="1"/>
      <w:marLeft w:val="0"/>
      <w:marRight w:val="0"/>
      <w:marTop w:val="0"/>
      <w:marBottom w:val="0"/>
      <w:divBdr>
        <w:top w:val="none" w:sz="0" w:space="0" w:color="auto"/>
        <w:left w:val="none" w:sz="0" w:space="0" w:color="auto"/>
        <w:bottom w:val="none" w:sz="0" w:space="0" w:color="auto"/>
        <w:right w:val="none" w:sz="0" w:space="0" w:color="auto"/>
      </w:divBdr>
      <w:divsChild>
        <w:div w:id="416557302">
          <w:marLeft w:val="288"/>
          <w:marRight w:val="0"/>
          <w:marTop w:val="0"/>
          <w:marBottom w:val="0"/>
          <w:divBdr>
            <w:top w:val="none" w:sz="0" w:space="0" w:color="auto"/>
            <w:left w:val="none" w:sz="0" w:space="0" w:color="auto"/>
            <w:bottom w:val="none" w:sz="0" w:space="0" w:color="auto"/>
            <w:right w:val="none" w:sz="0" w:space="0" w:color="auto"/>
          </w:divBdr>
        </w:div>
        <w:div w:id="795215455">
          <w:marLeft w:val="288"/>
          <w:marRight w:val="0"/>
          <w:marTop w:val="0"/>
          <w:marBottom w:val="0"/>
          <w:divBdr>
            <w:top w:val="none" w:sz="0" w:space="0" w:color="auto"/>
            <w:left w:val="none" w:sz="0" w:space="0" w:color="auto"/>
            <w:bottom w:val="none" w:sz="0" w:space="0" w:color="auto"/>
            <w:right w:val="none" w:sz="0" w:space="0" w:color="auto"/>
          </w:divBdr>
        </w:div>
        <w:div w:id="1669821783">
          <w:marLeft w:val="288"/>
          <w:marRight w:val="0"/>
          <w:marTop w:val="0"/>
          <w:marBottom w:val="0"/>
          <w:divBdr>
            <w:top w:val="none" w:sz="0" w:space="0" w:color="auto"/>
            <w:left w:val="none" w:sz="0" w:space="0" w:color="auto"/>
            <w:bottom w:val="none" w:sz="0" w:space="0" w:color="auto"/>
            <w:right w:val="none" w:sz="0" w:space="0" w:color="auto"/>
          </w:divBdr>
        </w:div>
      </w:divsChild>
    </w:div>
    <w:div w:id="129057869">
      <w:bodyDiv w:val="1"/>
      <w:marLeft w:val="0"/>
      <w:marRight w:val="0"/>
      <w:marTop w:val="0"/>
      <w:marBottom w:val="0"/>
      <w:divBdr>
        <w:top w:val="none" w:sz="0" w:space="0" w:color="auto"/>
        <w:left w:val="none" w:sz="0" w:space="0" w:color="auto"/>
        <w:bottom w:val="none" w:sz="0" w:space="0" w:color="auto"/>
        <w:right w:val="none" w:sz="0" w:space="0" w:color="auto"/>
      </w:divBdr>
      <w:divsChild>
        <w:div w:id="261183067">
          <w:marLeft w:val="288"/>
          <w:marRight w:val="0"/>
          <w:marTop w:val="0"/>
          <w:marBottom w:val="0"/>
          <w:divBdr>
            <w:top w:val="none" w:sz="0" w:space="0" w:color="auto"/>
            <w:left w:val="none" w:sz="0" w:space="0" w:color="auto"/>
            <w:bottom w:val="none" w:sz="0" w:space="0" w:color="auto"/>
            <w:right w:val="none" w:sz="0" w:space="0" w:color="auto"/>
          </w:divBdr>
        </w:div>
        <w:div w:id="494152721">
          <w:marLeft w:val="288"/>
          <w:marRight w:val="0"/>
          <w:marTop w:val="0"/>
          <w:marBottom w:val="0"/>
          <w:divBdr>
            <w:top w:val="none" w:sz="0" w:space="0" w:color="auto"/>
            <w:left w:val="none" w:sz="0" w:space="0" w:color="auto"/>
            <w:bottom w:val="none" w:sz="0" w:space="0" w:color="auto"/>
            <w:right w:val="none" w:sz="0" w:space="0" w:color="auto"/>
          </w:divBdr>
        </w:div>
        <w:div w:id="740368633">
          <w:marLeft w:val="288"/>
          <w:marRight w:val="0"/>
          <w:marTop w:val="0"/>
          <w:marBottom w:val="0"/>
          <w:divBdr>
            <w:top w:val="none" w:sz="0" w:space="0" w:color="auto"/>
            <w:left w:val="none" w:sz="0" w:space="0" w:color="auto"/>
            <w:bottom w:val="none" w:sz="0" w:space="0" w:color="auto"/>
            <w:right w:val="none" w:sz="0" w:space="0" w:color="auto"/>
          </w:divBdr>
        </w:div>
        <w:div w:id="1356076247">
          <w:marLeft w:val="288"/>
          <w:marRight w:val="0"/>
          <w:marTop w:val="0"/>
          <w:marBottom w:val="0"/>
          <w:divBdr>
            <w:top w:val="none" w:sz="0" w:space="0" w:color="auto"/>
            <w:left w:val="none" w:sz="0" w:space="0" w:color="auto"/>
            <w:bottom w:val="none" w:sz="0" w:space="0" w:color="auto"/>
            <w:right w:val="none" w:sz="0" w:space="0" w:color="auto"/>
          </w:divBdr>
        </w:div>
        <w:div w:id="1546063389">
          <w:marLeft w:val="288"/>
          <w:marRight w:val="0"/>
          <w:marTop w:val="0"/>
          <w:marBottom w:val="0"/>
          <w:divBdr>
            <w:top w:val="none" w:sz="0" w:space="0" w:color="auto"/>
            <w:left w:val="none" w:sz="0" w:space="0" w:color="auto"/>
            <w:bottom w:val="none" w:sz="0" w:space="0" w:color="auto"/>
            <w:right w:val="none" w:sz="0" w:space="0" w:color="auto"/>
          </w:divBdr>
        </w:div>
      </w:divsChild>
    </w:div>
    <w:div w:id="146939651">
      <w:bodyDiv w:val="1"/>
      <w:marLeft w:val="0"/>
      <w:marRight w:val="0"/>
      <w:marTop w:val="0"/>
      <w:marBottom w:val="0"/>
      <w:divBdr>
        <w:top w:val="none" w:sz="0" w:space="0" w:color="auto"/>
        <w:left w:val="none" w:sz="0" w:space="0" w:color="auto"/>
        <w:bottom w:val="none" w:sz="0" w:space="0" w:color="auto"/>
        <w:right w:val="none" w:sz="0" w:space="0" w:color="auto"/>
      </w:divBdr>
      <w:divsChild>
        <w:div w:id="1375160531">
          <w:marLeft w:val="288"/>
          <w:marRight w:val="0"/>
          <w:marTop w:val="0"/>
          <w:marBottom w:val="0"/>
          <w:divBdr>
            <w:top w:val="none" w:sz="0" w:space="0" w:color="auto"/>
            <w:left w:val="none" w:sz="0" w:space="0" w:color="auto"/>
            <w:bottom w:val="none" w:sz="0" w:space="0" w:color="auto"/>
            <w:right w:val="none" w:sz="0" w:space="0" w:color="auto"/>
          </w:divBdr>
        </w:div>
        <w:div w:id="1434977470">
          <w:marLeft w:val="288"/>
          <w:marRight w:val="0"/>
          <w:marTop w:val="0"/>
          <w:marBottom w:val="0"/>
          <w:divBdr>
            <w:top w:val="none" w:sz="0" w:space="0" w:color="auto"/>
            <w:left w:val="none" w:sz="0" w:space="0" w:color="auto"/>
            <w:bottom w:val="none" w:sz="0" w:space="0" w:color="auto"/>
            <w:right w:val="none" w:sz="0" w:space="0" w:color="auto"/>
          </w:divBdr>
        </w:div>
        <w:div w:id="2088305464">
          <w:marLeft w:val="288"/>
          <w:marRight w:val="0"/>
          <w:marTop w:val="0"/>
          <w:marBottom w:val="0"/>
          <w:divBdr>
            <w:top w:val="none" w:sz="0" w:space="0" w:color="auto"/>
            <w:left w:val="none" w:sz="0" w:space="0" w:color="auto"/>
            <w:bottom w:val="none" w:sz="0" w:space="0" w:color="auto"/>
            <w:right w:val="none" w:sz="0" w:space="0" w:color="auto"/>
          </w:divBdr>
        </w:div>
      </w:divsChild>
    </w:div>
    <w:div w:id="234556126">
      <w:bodyDiv w:val="1"/>
      <w:marLeft w:val="0"/>
      <w:marRight w:val="0"/>
      <w:marTop w:val="0"/>
      <w:marBottom w:val="0"/>
      <w:divBdr>
        <w:top w:val="none" w:sz="0" w:space="0" w:color="auto"/>
        <w:left w:val="none" w:sz="0" w:space="0" w:color="auto"/>
        <w:bottom w:val="none" w:sz="0" w:space="0" w:color="auto"/>
        <w:right w:val="none" w:sz="0" w:space="0" w:color="auto"/>
      </w:divBdr>
      <w:divsChild>
        <w:div w:id="345714194">
          <w:marLeft w:val="288"/>
          <w:marRight w:val="0"/>
          <w:marTop w:val="0"/>
          <w:marBottom w:val="0"/>
          <w:divBdr>
            <w:top w:val="none" w:sz="0" w:space="0" w:color="auto"/>
            <w:left w:val="none" w:sz="0" w:space="0" w:color="auto"/>
            <w:bottom w:val="none" w:sz="0" w:space="0" w:color="auto"/>
            <w:right w:val="none" w:sz="0" w:space="0" w:color="auto"/>
          </w:divBdr>
        </w:div>
        <w:div w:id="1490973857">
          <w:marLeft w:val="288"/>
          <w:marRight w:val="0"/>
          <w:marTop w:val="0"/>
          <w:marBottom w:val="0"/>
          <w:divBdr>
            <w:top w:val="none" w:sz="0" w:space="0" w:color="auto"/>
            <w:left w:val="none" w:sz="0" w:space="0" w:color="auto"/>
            <w:bottom w:val="none" w:sz="0" w:space="0" w:color="auto"/>
            <w:right w:val="none" w:sz="0" w:space="0" w:color="auto"/>
          </w:divBdr>
        </w:div>
      </w:divsChild>
    </w:div>
    <w:div w:id="241959467">
      <w:bodyDiv w:val="1"/>
      <w:marLeft w:val="0"/>
      <w:marRight w:val="0"/>
      <w:marTop w:val="0"/>
      <w:marBottom w:val="0"/>
      <w:divBdr>
        <w:top w:val="none" w:sz="0" w:space="0" w:color="auto"/>
        <w:left w:val="none" w:sz="0" w:space="0" w:color="auto"/>
        <w:bottom w:val="none" w:sz="0" w:space="0" w:color="auto"/>
        <w:right w:val="none" w:sz="0" w:space="0" w:color="auto"/>
      </w:divBdr>
      <w:divsChild>
        <w:div w:id="629362845">
          <w:marLeft w:val="288"/>
          <w:marRight w:val="0"/>
          <w:marTop w:val="280"/>
          <w:marBottom w:val="40"/>
          <w:divBdr>
            <w:top w:val="none" w:sz="0" w:space="0" w:color="auto"/>
            <w:left w:val="none" w:sz="0" w:space="0" w:color="auto"/>
            <w:bottom w:val="none" w:sz="0" w:space="0" w:color="auto"/>
            <w:right w:val="none" w:sz="0" w:space="0" w:color="auto"/>
          </w:divBdr>
        </w:div>
        <w:div w:id="966012585">
          <w:marLeft w:val="288"/>
          <w:marRight w:val="0"/>
          <w:marTop w:val="280"/>
          <w:marBottom w:val="40"/>
          <w:divBdr>
            <w:top w:val="none" w:sz="0" w:space="0" w:color="auto"/>
            <w:left w:val="none" w:sz="0" w:space="0" w:color="auto"/>
            <w:bottom w:val="none" w:sz="0" w:space="0" w:color="auto"/>
            <w:right w:val="none" w:sz="0" w:space="0" w:color="auto"/>
          </w:divBdr>
        </w:div>
        <w:div w:id="996573181">
          <w:marLeft w:val="288"/>
          <w:marRight w:val="0"/>
          <w:marTop w:val="280"/>
          <w:marBottom w:val="40"/>
          <w:divBdr>
            <w:top w:val="none" w:sz="0" w:space="0" w:color="auto"/>
            <w:left w:val="none" w:sz="0" w:space="0" w:color="auto"/>
            <w:bottom w:val="none" w:sz="0" w:space="0" w:color="auto"/>
            <w:right w:val="none" w:sz="0" w:space="0" w:color="auto"/>
          </w:divBdr>
        </w:div>
        <w:div w:id="1819104697">
          <w:marLeft w:val="288"/>
          <w:marRight w:val="0"/>
          <w:marTop w:val="280"/>
          <w:marBottom w:val="40"/>
          <w:divBdr>
            <w:top w:val="none" w:sz="0" w:space="0" w:color="auto"/>
            <w:left w:val="none" w:sz="0" w:space="0" w:color="auto"/>
            <w:bottom w:val="none" w:sz="0" w:space="0" w:color="auto"/>
            <w:right w:val="none" w:sz="0" w:space="0" w:color="auto"/>
          </w:divBdr>
        </w:div>
      </w:divsChild>
    </w:div>
    <w:div w:id="292448762">
      <w:bodyDiv w:val="1"/>
      <w:marLeft w:val="0"/>
      <w:marRight w:val="0"/>
      <w:marTop w:val="0"/>
      <w:marBottom w:val="0"/>
      <w:divBdr>
        <w:top w:val="none" w:sz="0" w:space="0" w:color="auto"/>
        <w:left w:val="none" w:sz="0" w:space="0" w:color="auto"/>
        <w:bottom w:val="none" w:sz="0" w:space="0" w:color="auto"/>
        <w:right w:val="none" w:sz="0" w:space="0" w:color="auto"/>
      </w:divBdr>
      <w:divsChild>
        <w:div w:id="189874970">
          <w:marLeft w:val="994"/>
          <w:marRight w:val="0"/>
          <w:marTop w:val="0"/>
          <w:marBottom w:val="0"/>
          <w:divBdr>
            <w:top w:val="none" w:sz="0" w:space="0" w:color="auto"/>
            <w:left w:val="none" w:sz="0" w:space="0" w:color="auto"/>
            <w:bottom w:val="none" w:sz="0" w:space="0" w:color="auto"/>
            <w:right w:val="none" w:sz="0" w:space="0" w:color="auto"/>
          </w:divBdr>
        </w:div>
        <w:div w:id="1103309015">
          <w:marLeft w:val="994"/>
          <w:marRight w:val="0"/>
          <w:marTop w:val="0"/>
          <w:marBottom w:val="0"/>
          <w:divBdr>
            <w:top w:val="none" w:sz="0" w:space="0" w:color="auto"/>
            <w:left w:val="none" w:sz="0" w:space="0" w:color="auto"/>
            <w:bottom w:val="none" w:sz="0" w:space="0" w:color="auto"/>
            <w:right w:val="none" w:sz="0" w:space="0" w:color="auto"/>
          </w:divBdr>
        </w:div>
        <w:div w:id="1188251370">
          <w:marLeft w:val="274"/>
          <w:marRight w:val="0"/>
          <w:marTop w:val="0"/>
          <w:marBottom w:val="0"/>
          <w:divBdr>
            <w:top w:val="none" w:sz="0" w:space="0" w:color="auto"/>
            <w:left w:val="none" w:sz="0" w:space="0" w:color="auto"/>
            <w:bottom w:val="none" w:sz="0" w:space="0" w:color="auto"/>
            <w:right w:val="none" w:sz="0" w:space="0" w:color="auto"/>
          </w:divBdr>
        </w:div>
        <w:div w:id="1261764677">
          <w:marLeft w:val="994"/>
          <w:marRight w:val="0"/>
          <w:marTop w:val="0"/>
          <w:marBottom w:val="0"/>
          <w:divBdr>
            <w:top w:val="none" w:sz="0" w:space="0" w:color="auto"/>
            <w:left w:val="none" w:sz="0" w:space="0" w:color="auto"/>
            <w:bottom w:val="none" w:sz="0" w:space="0" w:color="auto"/>
            <w:right w:val="none" w:sz="0" w:space="0" w:color="auto"/>
          </w:divBdr>
        </w:div>
        <w:div w:id="2141224035">
          <w:marLeft w:val="274"/>
          <w:marRight w:val="0"/>
          <w:marTop w:val="0"/>
          <w:marBottom w:val="0"/>
          <w:divBdr>
            <w:top w:val="none" w:sz="0" w:space="0" w:color="auto"/>
            <w:left w:val="none" w:sz="0" w:space="0" w:color="auto"/>
            <w:bottom w:val="none" w:sz="0" w:space="0" w:color="auto"/>
            <w:right w:val="none" w:sz="0" w:space="0" w:color="auto"/>
          </w:divBdr>
        </w:div>
      </w:divsChild>
    </w:div>
    <w:div w:id="297030521">
      <w:bodyDiv w:val="1"/>
      <w:marLeft w:val="0"/>
      <w:marRight w:val="0"/>
      <w:marTop w:val="0"/>
      <w:marBottom w:val="0"/>
      <w:divBdr>
        <w:top w:val="none" w:sz="0" w:space="0" w:color="auto"/>
        <w:left w:val="none" w:sz="0" w:space="0" w:color="auto"/>
        <w:bottom w:val="none" w:sz="0" w:space="0" w:color="auto"/>
        <w:right w:val="none" w:sz="0" w:space="0" w:color="auto"/>
      </w:divBdr>
    </w:div>
    <w:div w:id="446048101">
      <w:bodyDiv w:val="1"/>
      <w:marLeft w:val="0"/>
      <w:marRight w:val="0"/>
      <w:marTop w:val="0"/>
      <w:marBottom w:val="0"/>
      <w:divBdr>
        <w:top w:val="none" w:sz="0" w:space="0" w:color="auto"/>
        <w:left w:val="none" w:sz="0" w:space="0" w:color="auto"/>
        <w:bottom w:val="none" w:sz="0" w:space="0" w:color="auto"/>
        <w:right w:val="none" w:sz="0" w:space="0" w:color="auto"/>
      </w:divBdr>
      <w:divsChild>
        <w:div w:id="904484628">
          <w:marLeft w:val="288"/>
          <w:marRight w:val="0"/>
          <w:marTop w:val="0"/>
          <w:marBottom w:val="0"/>
          <w:divBdr>
            <w:top w:val="none" w:sz="0" w:space="0" w:color="auto"/>
            <w:left w:val="none" w:sz="0" w:space="0" w:color="auto"/>
            <w:bottom w:val="none" w:sz="0" w:space="0" w:color="auto"/>
            <w:right w:val="none" w:sz="0" w:space="0" w:color="auto"/>
          </w:divBdr>
        </w:div>
        <w:div w:id="960458504">
          <w:marLeft w:val="288"/>
          <w:marRight w:val="0"/>
          <w:marTop w:val="0"/>
          <w:marBottom w:val="0"/>
          <w:divBdr>
            <w:top w:val="none" w:sz="0" w:space="0" w:color="auto"/>
            <w:left w:val="none" w:sz="0" w:space="0" w:color="auto"/>
            <w:bottom w:val="none" w:sz="0" w:space="0" w:color="auto"/>
            <w:right w:val="none" w:sz="0" w:space="0" w:color="auto"/>
          </w:divBdr>
        </w:div>
        <w:div w:id="1488865509">
          <w:marLeft w:val="288"/>
          <w:marRight w:val="0"/>
          <w:marTop w:val="0"/>
          <w:marBottom w:val="0"/>
          <w:divBdr>
            <w:top w:val="none" w:sz="0" w:space="0" w:color="auto"/>
            <w:left w:val="none" w:sz="0" w:space="0" w:color="auto"/>
            <w:bottom w:val="none" w:sz="0" w:space="0" w:color="auto"/>
            <w:right w:val="none" w:sz="0" w:space="0" w:color="auto"/>
          </w:divBdr>
        </w:div>
        <w:div w:id="1651788538">
          <w:marLeft w:val="288"/>
          <w:marRight w:val="0"/>
          <w:marTop w:val="0"/>
          <w:marBottom w:val="0"/>
          <w:divBdr>
            <w:top w:val="none" w:sz="0" w:space="0" w:color="auto"/>
            <w:left w:val="none" w:sz="0" w:space="0" w:color="auto"/>
            <w:bottom w:val="none" w:sz="0" w:space="0" w:color="auto"/>
            <w:right w:val="none" w:sz="0" w:space="0" w:color="auto"/>
          </w:divBdr>
        </w:div>
        <w:div w:id="1710297116">
          <w:marLeft w:val="288"/>
          <w:marRight w:val="0"/>
          <w:marTop w:val="0"/>
          <w:marBottom w:val="0"/>
          <w:divBdr>
            <w:top w:val="none" w:sz="0" w:space="0" w:color="auto"/>
            <w:left w:val="none" w:sz="0" w:space="0" w:color="auto"/>
            <w:bottom w:val="none" w:sz="0" w:space="0" w:color="auto"/>
            <w:right w:val="none" w:sz="0" w:space="0" w:color="auto"/>
          </w:divBdr>
        </w:div>
        <w:div w:id="2122992350">
          <w:marLeft w:val="288"/>
          <w:marRight w:val="0"/>
          <w:marTop w:val="0"/>
          <w:marBottom w:val="0"/>
          <w:divBdr>
            <w:top w:val="none" w:sz="0" w:space="0" w:color="auto"/>
            <w:left w:val="none" w:sz="0" w:space="0" w:color="auto"/>
            <w:bottom w:val="none" w:sz="0" w:space="0" w:color="auto"/>
            <w:right w:val="none" w:sz="0" w:space="0" w:color="auto"/>
          </w:divBdr>
        </w:div>
      </w:divsChild>
    </w:div>
    <w:div w:id="528181017">
      <w:bodyDiv w:val="1"/>
      <w:marLeft w:val="0"/>
      <w:marRight w:val="0"/>
      <w:marTop w:val="0"/>
      <w:marBottom w:val="0"/>
      <w:divBdr>
        <w:top w:val="none" w:sz="0" w:space="0" w:color="auto"/>
        <w:left w:val="none" w:sz="0" w:space="0" w:color="auto"/>
        <w:bottom w:val="none" w:sz="0" w:space="0" w:color="auto"/>
        <w:right w:val="none" w:sz="0" w:space="0" w:color="auto"/>
      </w:divBdr>
    </w:div>
    <w:div w:id="529803579">
      <w:bodyDiv w:val="1"/>
      <w:marLeft w:val="0"/>
      <w:marRight w:val="0"/>
      <w:marTop w:val="0"/>
      <w:marBottom w:val="0"/>
      <w:divBdr>
        <w:top w:val="none" w:sz="0" w:space="0" w:color="auto"/>
        <w:left w:val="none" w:sz="0" w:space="0" w:color="auto"/>
        <w:bottom w:val="none" w:sz="0" w:space="0" w:color="auto"/>
        <w:right w:val="none" w:sz="0" w:space="0" w:color="auto"/>
      </w:divBdr>
      <w:divsChild>
        <w:div w:id="1194687084">
          <w:marLeft w:val="288"/>
          <w:marRight w:val="0"/>
          <w:marTop w:val="0"/>
          <w:marBottom w:val="0"/>
          <w:divBdr>
            <w:top w:val="none" w:sz="0" w:space="0" w:color="auto"/>
            <w:left w:val="none" w:sz="0" w:space="0" w:color="auto"/>
            <w:bottom w:val="none" w:sz="0" w:space="0" w:color="auto"/>
            <w:right w:val="none" w:sz="0" w:space="0" w:color="auto"/>
          </w:divBdr>
        </w:div>
        <w:div w:id="1268076215">
          <w:marLeft w:val="288"/>
          <w:marRight w:val="0"/>
          <w:marTop w:val="0"/>
          <w:marBottom w:val="0"/>
          <w:divBdr>
            <w:top w:val="none" w:sz="0" w:space="0" w:color="auto"/>
            <w:left w:val="none" w:sz="0" w:space="0" w:color="auto"/>
            <w:bottom w:val="none" w:sz="0" w:space="0" w:color="auto"/>
            <w:right w:val="none" w:sz="0" w:space="0" w:color="auto"/>
          </w:divBdr>
        </w:div>
      </w:divsChild>
    </w:div>
    <w:div w:id="580792226">
      <w:bodyDiv w:val="1"/>
      <w:marLeft w:val="0"/>
      <w:marRight w:val="0"/>
      <w:marTop w:val="0"/>
      <w:marBottom w:val="0"/>
      <w:divBdr>
        <w:top w:val="none" w:sz="0" w:space="0" w:color="auto"/>
        <w:left w:val="none" w:sz="0" w:space="0" w:color="auto"/>
        <w:bottom w:val="none" w:sz="0" w:space="0" w:color="auto"/>
        <w:right w:val="none" w:sz="0" w:space="0" w:color="auto"/>
      </w:divBdr>
      <w:divsChild>
        <w:div w:id="76292811">
          <w:marLeft w:val="533"/>
          <w:marRight w:val="0"/>
          <w:marTop w:val="200"/>
          <w:marBottom w:val="240"/>
          <w:divBdr>
            <w:top w:val="none" w:sz="0" w:space="0" w:color="auto"/>
            <w:left w:val="none" w:sz="0" w:space="0" w:color="auto"/>
            <w:bottom w:val="none" w:sz="0" w:space="0" w:color="auto"/>
            <w:right w:val="none" w:sz="0" w:space="0" w:color="auto"/>
          </w:divBdr>
        </w:div>
        <w:div w:id="133179954">
          <w:marLeft w:val="533"/>
          <w:marRight w:val="0"/>
          <w:marTop w:val="200"/>
          <w:marBottom w:val="240"/>
          <w:divBdr>
            <w:top w:val="none" w:sz="0" w:space="0" w:color="auto"/>
            <w:left w:val="none" w:sz="0" w:space="0" w:color="auto"/>
            <w:bottom w:val="none" w:sz="0" w:space="0" w:color="auto"/>
            <w:right w:val="none" w:sz="0" w:space="0" w:color="auto"/>
          </w:divBdr>
        </w:div>
        <w:div w:id="278804644">
          <w:marLeft w:val="533"/>
          <w:marRight w:val="0"/>
          <w:marTop w:val="200"/>
          <w:marBottom w:val="240"/>
          <w:divBdr>
            <w:top w:val="none" w:sz="0" w:space="0" w:color="auto"/>
            <w:left w:val="none" w:sz="0" w:space="0" w:color="auto"/>
            <w:bottom w:val="none" w:sz="0" w:space="0" w:color="auto"/>
            <w:right w:val="none" w:sz="0" w:space="0" w:color="auto"/>
          </w:divBdr>
        </w:div>
        <w:div w:id="1446193806">
          <w:marLeft w:val="533"/>
          <w:marRight w:val="0"/>
          <w:marTop w:val="200"/>
          <w:marBottom w:val="240"/>
          <w:divBdr>
            <w:top w:val="none" w:sz="0" w:space="0" w:color="auto"/>
            <w:left w:val="none" w:sz="0" w:space="0" w:color="auto"/>
            <w:bottom w:val="none" w:sz="0" w:space="0" w:color="auto"/>
            <w:right w:val="none" w:sz="0" w:space="0" w:color="auto"/>
          </w:divBdr>
        </w:div>
      </w:divsChild>
    </w:div>
    <w:div w:id="596449709">
      <w:bodyDiv w:val="1"/>
      <w:marLeft w:val="0"/>
      <w:marRight w:val="0"/>
      <w:marTop w:val="0"/>
      <w:marBottom w:val="0"/>
      <w:divBdr>
        <w:top w:val="none" w:sz="0" w:space="0" w:color="auto"/>
        <w:left w:val="none" w:sz="0" w:space="0" w:color="auto"/>
        <w:bottom w:val="none" w:sz="0" w:space="0" w:color="auto"/>
        <w:right w:val="none" w:sz="0" w:space="0" w:color="auto"/>
      </w:divBdr>
      <w:divsChild>
        <w:div w:id="250433348">
          <w:marLeft w:val="288"/>
          <w:marRight w:val="0"/>
          <w:marTop w:val="0"/>
          <w:marBottom w:val="0"/>
          <w:divBdr>
            <w:top w:val="none" w:sz="0" w:space="0" w:color="auto"/>
            <w:left w:val="none" w:sz="0" w:space="0" w:color="auto"/>
            <w:bottom w:val="none" w:sz="0" w:space="0" w:color="auto"/>
            <w:right w:val="none" w:sz="0" w:space="0" w:color="auto"/>
          </w:divBdr>
        </w:div>
        <w:div w:id="884416652">
          <w:marLeft w:val="288"/>
          <w:marRight w:val="0"/>
          <w:marTop w:val="0"/>
          <w:marBottom w:val="0"/>
          <w:divBdr>
            <w:top w:val="none" w:sz="0" w:space="0" w:color="auto"/>
            <w:left w:val="none" w:sz="0" w:space="0" w:color="auto"/>
            <w:bottom w:val="none" w:sz="0" w:space="0" w:color="auto"/>
            <w:right w:val="none" w:sz="0" w:space="0" w:color="auto"/>
          </w:divBdr>
        </w:div>
        <w:div w:id="917208311">
          <w:marLeft w:val="288"/>
          <w:marRight w:val="0"/>
          <w:marTop w:val="0"/>
          <w:marBottom w:val="0"/>
          <w:divBdr>
            <w:top w:val="none" w:sz="0" w:space="0" w:color="auto"/>
            <w:left w:val="none" w:sz="0" w:space="0" w:color="auto"/>
            <w:bottom w:val="none" w:sz="0" w:space="0" w:color="auto"/>
            <w:right w:val="none" w:sz="0" w:space="0" w:color="auto"/>
          </w:divBdr>
        </w:div>
        <w:div w:id="928583629">
          <w:marLeft w:val="1051"/>
          <w:marRight w:val="0"/>
          <w:marTop w:val="0"/>
          <w:marBottom w:val="0"/>
          <w:divBdr>
            <w:top w:val="none" w:sz="0" w:space="0" w:color="auto"/>
            <w:left w:val="none" w:sz="0" w:space="0" w:color="auto"/>
            <w:bottom w:val="none" w:sz="0" w:space="0" w:color="auto"/>
            <w:right w:val="none" w:sz="0" w:space="0" w:color="auto"/>
          </w:divBdr>
        </w:div>
        <w:div w:id="1163010568">
          <w:marLeft w:val="288"/>
          <w:marRight w:val="0"/>
          <w:marTop w:val="0"/>
          <w:marBottom w:val="0"/>
          <w:divBdr>
            <w:top w:val="none" w:sz="0" w:space="0" w:color="auto"/>
            <w:left w:val="none" w:sz="0" w:space="0" w:color="auto"/>
            <w:bottom w:val="none" w:sz="0" w:space="0" w:color="auto"/>
            <w:right w:val="none" w:sz="0" w:space="0" w:color="auto"/>
          </w:divBdr>
        </w:div>
        <w:div w:id="1234509541">
          <w:marLeft w:val="288"/>
          <w:marRight w:val="0"/>
          <w:marTop w:val="0"/>
          <w:marBottom w:val="0"/>
          <w:divBdr>
            <w:top w:val="none" w:sz="0" w:space="0" w:color="auto"/>
            <w:left w:val="none" w:sz="0" w:space="0" w:color="auto"/>
            <w:bottom w:val="none" w:sz="0" w:space="0" w:color="auto"/>
            <w:right w:val="none" w:sz="0" w:space="0" w:color="auto"/>
          </w:divBdr>
        </w:div>
        <w:div w:id="1879855816">
          <w:marLeft w:val="1051"/>
          <w:marRight w:val="0"/>
          <w:marTop w:val="0"/>
          <w:marBottom w:val="0"/>
          <w:divBdr>
            <w:top w:val="none" w:sz="0" w:space="0" w:color="auto"/>
            <w:left w:val="none" w:sz="0" w:space="0" w:color="auto"/>
            <w:bottom w:val="none" w:sz="0" w:space="0" w:color="auto"/>
            <w:right w:val="none" w:sz="0" w:space="0" w:color="auto"/>
          </w:divBdr>
        </w:div>
      </w:divsChild>
    </w:div>
    <w:div w:id="625821117">
      <w:bodyDiv w:val="1"/>
      <w:marLeft w:val="0"/>
      <w:marRight w:val="0"/>
      <w:marTop w:val="0"/>
      <w:marBottom w:val="0"/>
      <w:divBdr>
        <w:top w:val="none" w:sz="0" w:space="0" w:color="auto"/>
        <w:left w:val="none" w:sz="0" w:space="0" w:color="auto"/>
        <w:bottom w:val="none" w:sz="0" w:space="0" w:color="auto"/>
        <w:right w:val="none" w:sz="0" w:space="0" w:color="auto"/>
      </w:divBdr>
      <w:divsChild>
        <w:div w:id="765266330">
          <w:marLeft w:val="288"/>
          <w:marRight w:val="0"/>
          <w:marTop w:val="0"/>
          <w:marBottom w:val="0"/>
          <w:divBdr>
            <w:top w:val="none" w:sz="0" w:space="0" w:color="auto"/>
            <w:left w:val="none" w:sz="0" w:space="0" w:color="auto"/>
            <w:bottom w:val="none" w:sz="0" w:space="0" w:color="auto"/>
            <w:right w:val="none" w:sz="0" w:space="0" w:color="auto"/>
          </w:divBdr>
        </w:div>
        <w:div w:id="1225216550">
          <w:marLeft w:val="1008"/>
          <w:marRight w:val="0"/>
          <w:marTop w:val="0"/>
          <w:marBottom w:val="0"/>
          <w:divBdr>
            <w:top w:val="none" w:sz="0" w:space="0" w:color="auto"/>
            <w:left w:val="none" w:sz="0" w:space="0" w:color="auto"/>
            <w:bottom w:val="none" w:sz="0" w:space="0" w:color="auto"/>
            <w:right w:val="none" w:sz="0" w:space="0" w:color="auto"/>
          </w:divBdr>
        </w:div>
        <w:div w:id="1483543314">
          <w:marLeft w:val="288"/>
          <w:marRight w:val="0"/>
          <w:marTop w:val="0"/>
          <w:marBottom w:val="0"/>
          <w:divBdr>
            <w:top w:val="none" w:sz="0" w:space="0" w:color="auto"/>
            <w:left w:val="none" w:sz="0" w:space="0" w:color="auto"/>
            <w:bottom w:val="none" w:sz="0" w:space="0" w:color="auto"/>
            <w:right w:val="none" w:sz="0" w:space="0" w:color="auto"/>
          </w:divBdr>
        </w:div>
        <w:div w:id="1763528790">
          <w:marLeft w:val="288"/>
          <w:marRight w:val="0"/>
          <w:marTop w:val="0"/>
          <w:marBottom w:val="0"/>
          <w:divBdr>
            <w:top w:val="none" w:sz="0" w:space="0" w:color="auto"/>
            <w:left w:val="none" w:sz="0" w:space="0" w:color="auto"/>
            <w:bottom w:val="none" w:sz="0" w:space="0" w:color="auto"/>
            <w:right w:val="none" w:sz="0" w:space="0" w:color="auto"/>
          </w:divBdr>
        </w:div>
        <w:div w:id="2146118553">
          <w:marLeft w:val="288"/>
          <w:marRight w:val="0"/>
          <w:marTop w:val="0"/>
          <w:marBottom w:val="0"/>
          <w:divBdr>
            <w:top w:val="none" w:sz="0" w:space="0" w:color="auto"/>
            <w:left w:val="none" w:sz="0" w:space="0" w:color="auto"/>
            <w:bottom w:val="none" w:sz="0" w:space="0" w:color="auto"/>
            <w:right w:val="none" w:sz="0" w:space="0" w:color="auto"/>
          </w:divBdr>
        </w:div>
      </w:divsChild>
    </w:div>
    <w:div w:id="638147397">
      <w:bodyDiv w:val="1"/>
      <w:marLeft w:val="0"/>
      <w:marRight w:val="0"/>
      <w:marTop w:val="0"/>
      <w:marBottom w:val="0"/>
      <w:divBdr>
        <w:top w:val="none" w:sz="0" w:space="0" w:color="auto"/>
        <w:left w:val="none" w:sz="0" w:space="0" w:color="auto"/>
        <w:bottom w:val="none" w:sz="0" w:space="0" w:color="auto"/>
        <w:right w:val="none" w:sz="0" w:space="0" w:color="auto"/>
      </w:divBdr>
      <w:divsChild>
        <w:div w:id="20976504">
          <w:marLeft w:val="1008"/>
          <w:marRight w:val="0"/>
          <w:marTop w:val="0"/>
          <w:marBottom w:val="0"/>
          <w:divBdr>
            <w:top w:val="none" w:sz="0" w:space="0" w:color="auto"/>
            <w:left w:val="none" w:sz="0" w:space="0" w:color="auto"/>
            <w:bottom w:val="none" w:sz="0" w:space="0" w:color="auto"/>
            <w:right w:val="none" w:sz="0" w:space="0" w:color="auto"/>
          </w:divBdr>
        </w:div>
        <w:div w:id="135491091">
          <w:marLeft w:val="1771"/>
          <w:marRight w:val="0"/>
          <w:marTop w:val="0"/>
          <w:marBottom w:val="0"/>
          <w:divBdr>
            <w:top w:val="none" w:sz="0" w:space="0" w:color="auto"/>
            <w:left w:val="none" w:sz="0" w:space="0" w:color="auto"/>
            <w:bottom w:val="none" w:sz="0" w:space="0" w:color="auto"/>
            <w:right w:val="none" w:sz="0" w:space="0" w:color="auto"/>
          </w:divBdr>
        </w:div>
        <w:div w:id="188569892">
          <w:marLeft w:val="1008"/>
          <w:marRight w:val="0"/>
          <w:marTop w:val="0"/>
          <w:marBottom w:val="0"/>
          <w:divBdr>
            <w:top w:val="none" w:sz="0" w:space="0" w:color="auto"/>
            <w:left w:val="none" w:sz="0" w:space="0" w:color="auto"/>
            <w:bottom w:val="none" w:sz="0" w:space="0" w:color="auto"/>
            <w:right w:val="none" w:sz="0" w:space="0" w:color="auto"/>
          </w:divBdr>
        </w:div>
        <w:div w:id="492182814">
          <w:marLeft w:val="288"/>
          <w:marRight w:val="0"/>
          <w:marTop w:val="0"/>
          <w:marBottom w:val="0"/>
          <w:divBdr>
            <w:top w:val="none" w:sz="0" w:space="0" w:color="auto"/>
            <w:left w:val="none" w:sz="0" w:space="0" w:color="auto"/>
            <w:bottom w:val="none" w:sz="0" w:space="0" w:color="auto"/>
            <w:right w:val="none" w:sz="0" w:space="0" w:color="auto"/>
          </w:divBdr>
        </w:div>
        <w:div w:id="820579679">
          <w:marLeft w:val="1008"/>
          <w:marRight w:val="0"/>
          <w:marTop w:val="0"/>
          <w:marBottom w:val="0"/>
          <w:divBdr>
            <w:top w:val="none" w:sz="0" w:space="0" w:color="auto"/>
            <w:left w:val="none" w:sz="0" w:space="0" w:color="auto"/>
            <w:bottom w:val="none" w:sz="0" w:space="0" w:color="auto"/>
            <w:right w:val="none" w:sz="0" w:space="0" w:color="auto"/>
          </w:divBdr>
        </w:div>
        <w:div w:id="906116140">
          <w:marLeft w:val="1008"/>
          <w:marRight w:val="0"/>
          <w:marTop w:val="0"/>
          <w:marBottom w:val="0"/>
          <w:divBdr>
            <w:top w:val="none" w:sz="0" w:space="0" w:color="auto"/>
            <w:left w:val="none" w:sz="0" w:space="0" w:color="auto"/>
            <w:bottom w:val="none" w:sz="0" w:space="0" w:color="auto"/>
            <w:right w:val="none" w:sz="0" w:space="0" w:color="auto"/>
          </w:divBdr>
        </w:div>
        <w:div w:id="964652940">
          <w:marLeft w:val="288"/>
          <w:marRight w:val="0"/>
          <w:marTop w:val="0"/>
          <w:marBottom w:val="0"/>
          <w:divBdr>
            <w:top w:val="none" w:sz="0" w:space="0" w:color="auto"/>
            <w:left w:val="none" w:sz="0" w:space="0" w:color="auto"/>
            <w:bottom w:val="none" w:sz="0" w:space="0" w:color="auto"/>
            <w:right w:val="none" w:sz="0" w:space="0" w:color="auto"/>
          </w:divBdr>
        </w:div>
        <w:div w:id="1378772386">
          <w:marLeft w:val="288"/>
          <w:marRight w:val="0"/>
          <w:marTop w:val="0"/>
          <w:marBottom w:val="0"/>
          <w:divBdr>
            <w:top w:val="none" w:sz="0" w:space="0" w:color="auto"/>
            <w:left w:val="none" w:sz="0" w:space="0" w:color="auto"/>
            <w:bottom w:val="none" w:sz="0" w:space="0" w:color="auto"/>
            <w:right w:val="none" w:sz="0" w:space="0" w:color="auto"/>
          </w:divBdr>
        </w:div>
        <w:div w:id="1450204812">
          <w:marLeft w:val="288"/>
          <w:marRight w:val="0"/>
          <w:marTop w:val="0"/>
          <w:marBottom w:val="0"/>
          <w:divBdr>
            <w:top w:val="none" w:sz="0" w:space="0" w:color="auto"/>
            <w:left w:val="none" w:sz="0" w:space="0" w:color="auto"/>
            <w:bottom w:val="none" w:sz="0" w:space="0" w:color="auto"/>
            <w:right w:val="none" w:sz="0" w:space="0" w:color="auto"/>
          </w:divBdr>
        </w:div>
        <w:div w:id="1540121751">
          <w:marLeft w:val="1771"/>
          <w:marRight w:val="0"/>
          <w:marTop w:val="0"/>
          <w:marBottom w:val="0"/>
          <w:divBdr>
            <w:top w:val="none" w:sz="0" w:space="0" w:color="auto"/>
            <w:left w:val="none" w:sz="0" w:space="0" w:color="auto"/>
            <w:bottom w:val="none" w:sz="0" w:space="0" w:color="auto"/>
            <w:right w:val="none" w:sz="0" w:space="0" w:color="auto"/>
          </w:divBdr>
        </w:div>
        <w:div w:id="1668048320">
          <w:marLeft w:val="288"/>
          <w:marRight w:val="0"/>
          <w:marTop w:val="0"/>
          <w:marBottom w:val="0"/>
          <w:divBdr>
            <w:top w:val="none" w:sz="0" w:space="0" w:color="auto"/>
            <w:left w:val="none" w:sz="0" w:space="0" w:color="auto"/>
            <w:bottom w:val="none" w:sz="0" w:space="0" w:color="auto"/>
            <w:right w:val="none" w:sz="0" w:space="0" w:color="auto"/>
          </w:divBdr>
        </w:div>
      </w:divsChild>
    </w:div>
    <w:div w:id="643504997">
      <w:bodyDiv w:val="1"/>
      <w:marLeft w:val="0"/>
      <w:marRight w:val="0"/>
      <w:marTop w:val="0"/>
      <w:marBottom w:val="0"/>
      <w:divBdr>
        <w:top w:val="none" w:sz="0" w:space="0" w:color="auto"/>
        <w:left w:val="none" w:sz="0" w:space="0" w:color="auto"/>
        <w:bottom w:val="none" w:sz="0" w:space="0" w:color="auto"/>
        <w:right w:val="none" w:sz="0" w:space="0" w:color="auto"/>
      </w:divBdr>
    </w:div>
    <w:div w:id="683558733">
      <w:bodyDiv w:val="1"/>
      <w:marLeft w:val="0"/>
      <w:marRight w:val="0"/>
      <w:marTop w:val="0"/>
      <w:marBottom w:val="0"/>
      <w:divBdr>
        <w:top w:val="none" w:sz="0" w:space="0" w:color="auto"/>
        <w:left w:val="none" w:sz="0" w:space="0" w:color="auto"/>
        <w:bottom w:val="none" w:sz="0" w:space="0" w:color="auto"/>
        <w:right w:val="none" w:sz="0" w:space="0" w:color="auto"/>
      </w:divBdr>
    </w:div>
    <w:div w:id="691346137">
      <w:bodyDiv w:val="1"/>
      <w:marLeft w:val="0"/>
      <w:marRight w:val="0"/>
      <w:marTop w:val="0"/>
      <w:marBottom w:val="0"/>
      <w:divBdr>
        <w:top w:val="none" w:sz="0" w:space="0" w:color="auto"/>
        <w:left w:val="none" w:sz="0" w:space="0" w:color="auto"/>
        <w:bottom w:val="none" w:sz="0" w:space="0" w:color="auto"/>
        <w:right w:val="none" w:sz="0" w:space="0" w:color="auto"/>
      </w:divBdr>
      <w:divsChild>
        <w:div w:id="688802551">
          <w:marLeft w:val="288"/>
          <w:marRight w:val="0"/>
          <w:marTop w:val="0"/>
          <w:marBottom w:val="0"/>
          <w:divBdr>
            <w:top w:val="none" w:sz="0" w:space="0" w:color="auto"/>
            <w:left w:val="none" w:sz="0" w:space="0" w:color="auto"/>
            <w:bottom w:val="none" w:sz="0" w:space="0" w:color="auto"/>
            <w:right w:val="none" w:sz="0" w:space="0" w:color="auto"/>
          </w:divBdr>
        </w:div>
        <w:div w:id="1465151533">
          <w:marLeft w:val="288"/>
          <w:marRight w:val="0"/>
          <w:marTop w:val="0"/>
          <w:marBottom w:val="0"/>
          <w:divBdr>
            <w:top w:val="none" w:sz="0" w:space="0" w:color="auto"/>
            <w:left w:val="none" w:sz="0" w:space="0" w:color="auto"/>
            <w:bottom w:val="none" w:sz="0" w:space="0" w:color="auto"/>
            <w:right w:val="none" w:sz="0" w:space="0" w:color="auto"/>
          </w:divBdr>
        </w:div>
        <w:div w:id="1806391383">
          <w:marLeft w:val="288"/>
          <w:marRight w:val="0"/>
          <w:marTop w:val="0"/>
          <w:marBottom w:val="0"/>
          <w:divBdr>
            <w:top w:val="none" w:sz="0" w:space="0" w:color="auto"/>
            <w:left w:val="none" w:sz="0" w:space="0" w:color="auto"/>
            <w:bottom w:val="none" w:sz="0" w:space="0" w:color="auto"/>
            <w:right w:val="none" w:sz="0" w:space="0" w:color="auto"/>
          </w:divBdr>
        </w:div>
        <w:div w:id="1868327266">
          <w:marLeft w:val="288"/>
          <w:marRight w:val="0"/>
          <w:marTop w:val="0"/>
          <w:marBottom w:val="0"/>
          <w:divBdr>
            <w:top w:val="none" w:sz="0" w:space="0" w:color="auto"/>
            <w:left w:val="none" w:sz="0" w:space="0" w:color="auto"/>
            <w:bottom w:val="none" w:sz="0" w:space="0" w:color="auto"/>
            <w:right w:val="none" w:sz="0" w:space="0" w:color="auto"/>
          </w:divBdr>
        </w:div>
        <w:div w:id="1920164755">
          <w:marLeft w:val="288"/>
          <w:marRight w:val="0"/>
          <w:marTop w:val="0"/>
          <w:marBottom w:val="0"/>
          <w:divBdr>
            <w:top w:val="none" w:sz="0" w:space="0" w:color="auto"/>
            <w:left w:val="none" w:sz="0" w:space="0" w:color="auto"/>
            <w:bottom w:val="none" w:sz="0" w:space="0" w:color="auto"/>
            <w:right w:val="none" w:sz="0" w:space="0" w:color="auto"/>
          </w:divBdr>
        </w:div>
      </w:divsChild>
    </w:div>
    <w:div w:id="742948257">
      <w:bodyDiv w:val="1"/>
      <w:marLeft w:val="0"/>
      <w:marRight w:val="0"/>
      <w:marTop w:val="0"/>
      <w:marBottom w:val="0"/>
      <w:divBdr>
        <w:top w:val="none" w:sz="0" w:space="0" w:color="auto"/>
        <w:left w:val="none" w:sz="0" w:space="0" w:color="auto"/>
        <w:bottom w:val="none" w:sz="0" w:space="0" w:color="auto"/>
        <w:right w:val="none" w:sz="0" w:space="0" w:color="auto"/>
      </w:divBdr>
      <w:divsChild>
        <w:div w:id="1305617982">
          <w:marLeft w:val="288"/>
          <w:marRight w:val="0"/>
          <w:marTop w:val="0"/>
          <w:marBottom w:val="0"/>
          <w:divBdr>
            <w:top w:val="none" w:sz="0" w:space="0" w:color="auto"/>
            <w:left w:val="none" w:sz="0" w:space="0" w:color="auto"/>
            <w:bottom w:val="none" w:sz="0" w:space="0" w:color="auto"/>
            <w:right w:val="none" w:sz="0" w:space="0" w:color="auto"/>
          </w:divBdr>
        </w:div>
      </w:divsChild>
    </w:div>
    <w:div w:id="758449900">
      <w:bodyDiv w:val="1"/>
      <w:marLeft w:val="0"/>
      <w:marRight w:val="0"/>
      <w:marTop w:val="0"/>
      <w:marBottom w:val="0"/>
      <w:divBdr>
        <w:top w:val="none" w:sz="0" w:space="0" w:color="auto"/>
        <w:left w:val="none" w:sz="0" w:space="0" w:color="auto"/>
        <w:bottom w:val="none" w:sz="0" w:space="0" w:color="auto"/>
        <w:right w:val="none" w:sz="0" w:space="0" w:color="auto"/>
      </w:divBdr>
    </w:div>
    <w:div w:id="797798971">
      <w:bodyDiv w:val="1"/>
      <w:marLeft w:val="0"/>
      <w:marRight w:val="0"/>
      <w:marTop w:val="0"/>
      <w:marBottom w:val="0"/>
      <w:divBdr>
        <w:top w:val="none" w:sz="0" w:space="0" w:color="auto"/>
        <w:left w:val="none" w:sz="0" w:space="0" w:color="auto"/>
        <w:bottom w:val="none" w:sz="0" w:space="0" w:color="auto"/>
        <w:right w:val="none" w:sz="0" w:space="0" w:color="auto"/>
      </w:divBdr>
      <w:divsChild>
        <w:div w:id="124930834">
          <w:marLeft w:val="288"/>
          <w:marRight w:val="0"/>
          <w:marTop w:val="0"/>
          <w:marBottom w:val="0"/>
          <w:divBdr>
            <w:top w:val="none" w:sz="0" w:space="0" w:color="auto"/>
            <w:left w:val="none" w:sz="0" w:space="0" w:color="auto"/>
            <w:bottom w:val="none" w:sz="0" w:space="0" w:color="auto"/>
            <w:right w:val="none" w:sz="0" w:space="0" w:color="auto"/>
          </w:divBdr>
        </w:div>
        <w:div w:id="445200774">
          <w:marLeft w:val="288"/>
          <w:marRight w:val="0"/>
          <w:marTop w:val="0"/>
          <w:marBottom w:val="0"/>
          <w:divBdr>
            <w:top w:val="none" w:sz="0" w:space="0" w:color="auto"/>
            <w:left w:val="none" w:sz="0" w:space="0" w:color="auto"/>
            <w:bottom w:val="none" w:sz="0" w:space="0" w:color="auto"/>
            <w:right w:val="none" w:sz="0" w:space="0" w:color="auto"/>
          </w:divBdr>
        </w:div>
        <w:div w:id="679238761">
          <w:marLeft w:val="288"/>
          <w:marRight w:val="0"/>
          <w:marTop w:val="0"/>
          <w:marBottom w:val="0"/>
          <w:divBdr>
            <w:top w:val="none" w:sz="0" w:space="0" w:color="auto"/>
            <w:left w:val="none" w:sz="0" w:space="0" w:color="auto"/>
            <w:bottom w:val="none" w:sz="0" w:space="0" w:color="auto"/>
            <w:right w:val="none" w:sz="0" w:space="0" w:color="auto"/>
          </w:divBdr>
        </w:div>
        <w:div w:id="1622152782">
          <w:marLeft w:val="288"/>
          <w:marRight w:val="0"/>
          <w:marTop w:val="0"/>
          <w:marBottom w:val="0"/>
          <w:divBdr>
            <w:top w:val="none" w:sz="0" w:space="0" w:color="auto"/>
            <w:left w:val="none" w:sz="0" w:space="0" w:color="auto"/>
            <w:bottom w:val="none" w:sz="0" w:space="0" w:color="auto"/>
            <w:right w:val="none" w:sz="0" w:space="0" w:color="auto"/>
          </w:divBdr>
        </w:div>
        <w:div w:id="1672685228">
          <w:marLeft w:val="288"/>
          <w:marRight w:val="0"/>
          <w:marTop w:val="0"/>
          <w:marBottom w:val="0"/>
          <w:divBdr>
            <w:top w:val="none" w:sz="0" w:space="0" w:color="auto"/>
            <w:left w:val="none" w:sz="0" w:space="0" w:color="auto"/>
            <w:bottom w:val="none" w:sz="0" w:space="0" w:color="auto"/>
            <w:right w:val="none" w:sz="0" w:space="0" w:color="auto"/>
          </w:divBdr>
        </w:div>
        <w:div w:id="1712919716">
          <w:marLeft w:val="288"/>
          <w:marRight w:val="0"/>
          <w:marTop w:val="0"/>
          <w:marBottom w:val="0"/>
          <w:divBdr>
            <w:top w:val="none" w:sz="0" w:space="0" w:color="auto"/>
            <w:left w:val="none" w:sz="0" w:space="0" w:color="auto"/>
            <w:bottom w:val="none" w:sz="0" w:space="0" w:color="auto"/>
            <w:right w:val="none" w:sz="0" w:space="0" w:color="auto"/>
          </w:divBdr>
        </w:div>
        <w:div w:id="2053072787">
          <w:marLeft w:val="288"/>
          <w:marRight w:val="0"/>
          <w:marTop w:val="0"/>
          <w:marBottom w:val="0"/>
          <w:divBdr>
            <w:top w:val="none" w:sz="0" w:space="0" w:color="auto"/>
            <w:left w:val="none" w:sz="0" w:space="0" w:color="auto"/>
            <w:bottom w:val="none" w:sz="0" w:space="0" w:color="auto"/>
            <w:right w:val="none" w:sz="0" w:space="0" w:color="auto"/>
          </w:divBdr>
        </w:div>
      </w:divsChild>
    </w:div>
    <w:div w:id="843863806">
      <w:bodyDiv w:val="1"/>
      <w:marLeft w:val="0"/>
      <w:marRight w:val="0"/>
      <w:marTop w:val="0"/>
      <w:marBottom w:val="0"/>
      <w:divBdr>
        <w:top w:val="none" w:sz="0" w:space="0" w:color="auto"/>
        <w:left w:val="none" w:sz="0" w:space="0" w:color="auto"/>
        <w:bottom w:val="none" w:sz="0" w:space="0" w:color="auto"/>
        <w:right w:val="none" w:sz="0" w:space="0" w:color="auto"/>
      </w:divBdr>
      <w:divsChild>
        <w:div w:id="531768374">
          <w:marLeft w:val="288"/>
          <w:marRight w:val="0"/>
          <w:marTop w:val="0"/>
          <w:marBottom w:val="0"/>
          <w:divBdr>
            <w:top w:val="none" w:sz="0" w:space="0" w:color="auto"/>
            <w:left w:val="none" w:sz="0" w:space="0" w:color="auto"/>
            <w:bottom w:val="none" w:sz="0" w:space="0" w:color="auto"/>
            <w:right w:val="none" w:sz="0" w:space="0" w:color="auto"/>
          </w:divBdr>
        </w:div>
      </w:divsChild>
    </w:div>
    <w:div w:id="864707166">
      <w:bodyDiv w:val="1"/>
      <w:marLeft w:val="0"/>
      <w:marRight w:val="0"/>
      <w:marTop w:val="0"/>
      <w:marBottom w:val="0"/>
      <w:divBdr>
        <w:top w:val="none" w:sz="0" w:space="0" w:color="auto"/>
        <w:left w:val="none" w:sz="0" w:space="0" w:color="auto"/>
        <w:bottom w:val="none" w:sz="0" w:space="0" w:color="auto"/>
        <w:right w:val="none" w:sz="0" w:space="0" w:color="auto"/>
      </w:divBdr>
      <w:divsChild>
        <w:div w:id="939482658">
          <w:marLeft w:val="288"/>
          <w:marRight w:val="0"/>
          <w:marTop w:val="0"/>
          <w:marBottom w:val="0"/>
          <w:divBdr>
            <w:top w:val="none" w:sz="0" w:space="0" w:color="auto"/>
            <w:left w:val="none" w:sz="0" w:space="0" w:color="auto"/>
            <w:bottom w:val="none" w:sz="0" w:space="0" w:color="auto"/>
            <w:right w:val="none" w:sz="0" w:space="0" w:color="auto"/>
          </w:divBdr>
        </w:div>
        <w:div w:id="1820919967">
          <w:marLeft w:val="1051"/>
          <w:marRight w:val="0"/>
          <w:marTop w:val="0"/>
          <w:marBottom w:val="0"/>
          <w:divBdr>
            <w:top w:val="none" w:sz="0" w:space="0" w:color="auto"/>
            <w:left w:val="none" w:sz="0" w:space="0" w:color="auto"/>
            <w:bottom w:val="none" w:sz="0" w:space="0" w:color="auto"/>
            <w:right w:val="none" w:sz="0" w:space="0" w:color="auto"/>
          </w:divBdr>
        </w:div>
        <w:div w:id="1836217076">
          <w:marLeft w:val="1051"/>
          <w:marRight w:val="0"/>
          <w:marTop w:val="0"/>
          <w:marBottom w:val="0"/>
          <w:divBdr>
            <w:top w:val="none" w:sz="0" w:space="0" w:color="auto"/>
            <w:left w:val="none" w:sz="0" w:space="0" w:color="auto"/>
            <w:bottom w:val="none" w:sz="0" w:space="0" w:color="auto"/>
            <w:right w:val="none" w:sz="0" w:space="0" w:color="auto"/>
          </w:divBdr>
        </w:div>
      </w:divsChild>
    </w:div>
    <w:div w:id="919288222">
      <w:bodyDiv w:val="1"/>
      <w:marLeft w:val="0"/>
      <w:marRight w:val="0"/>
      <w:marTop w:val="0"/>
      <w:marBottom w:val="0"/>
      <w:divBdr>
        <w:top w:val="none" w:sz="0" w:space="0" w:color="auto"/>
        <w:left w:val="none" w:sz="0" w:space="0" w:color="auto"/>
        <w:bottom w:val="none" w:sz="0" w:space="0" w:color="auto"/>
        <w:right w:val="none" w:sz="0" w:space="0" w:color="auto"/>
      </w:divBdr>
    </w:div>
    <w:div w:id="928008358">
      <w:bodyDiv w:val="1"/>
      <w:marLeft w:val="0"/>
      <w:marRight w:val="0"/>
      <w:marTop w:val="0"/>
      <w:marBottom w:val="0"/>
      <w:divBdr>
        <w:top w:val="none" w:sz="0" w:space="0" w:color="auto"/>
        <w:left w:val="none" w:sz="0" w:space="0" w:color="auto"/>
        <w:bottom w:val="none" w:sz="0" w:space="0" w:color="auto"/>
        <w:right w:val="none" w:sz="0" w:space="0" w:color="auto"/>
      </w:divBdr>
      <w:divsChild>
        <w:div w:id="433794032">
          <w:marLeft w:val="288"/>
          <w:marRight w:val="0"/>
          <w:marTop w:val="0"/>
          <w:marBottom w:val="0"/>
          <w:divBdr>
            <w:top w:val="none" w:sz="0" w:space="0" w:color="auto"/>
            <w:left w:val="none" w:sz="0" w:space="0" w:color="auto"/>
            <w:bottom w:val="none" w:sz="0" w:space="0" w:color="auto"/>
            <w:right w:val="none" w:sz="0" w:space="0" w:color="auto"/>
          </w:divBdr>
        </w:div>
        <w:div w:id="556284550">
          <w:marLeft w:val="288"/>
          <w:marRight w:val="0"/>
          <w:marTop w:val="0"/>
          <w:marBottom w:val="0"/>
          <w:divBdr>
            <w:top w:val="none" w:sz="0" w:space="0" w:color="auto"/>
            <w:left w:val="none" w:sz="0" w:space="0" w:color="auto"/>
            <w:bottom w:val="none" w:sz="0" w:space="0" w:color="auto"/>
            <w:right w:val="none" w:sz="0" w:space="0" w:color="auto"/>
          </w:divBdr>
        </w:div>
        <w:div w:id="1881092938">
          <w:marLeft w:val="288"/>
          <w:marRight w:val="0"/>
          <w:marTop w:val="0"/>
          <w:marBottom w:val="0"/>
          <w:divBdr>
            <w:top w:val="none" w:sz="0" w:space="0" w:color="auto"/>
            <w:left w:val="none" w:sz="0" w:space="0" w:color="auto"/>
            <w:bottom w:val="none" w:sz="0" w:space="0" w:color="auto"/>
            <w:right w:val="none" w:sz="0" w:space="0" w:color="auto"/>
          </w:divBdr>
        </w:div>
      </w:divsChild>
    </w:div>
    <w:div w:id="944382754">
      <w:bodyDiv w:val="1"/>
      <w:marLeft w:val="0"/>
      <w:marRight w:val="0"/>
      <w:marTop w:val="0"/>
      <w:marBottom w:val="0"/>
      <w:divBdr>
        <w:top w:val="none" w:sz="0" w:space="0" w:color="auto"/>
        <w:left w:val="none" w:sz="0" w:space="0" w:color="auto"/>
        <w:bottom w:val="none" w:sz="0" w:space="0" w:color="auto"/>
        <w:right w:val="none" w:sz="0" w:space="0" w:color="auto"/>
      </w:divBdr>
      <w:divsChild>
        <w:div w:id="1457528862">
          <w:marLeft w:val="288"/>
          <w:marRight w:val="0"/>
          <w:marTop w:val="0"/>
          <w:marBottom w:val="0"/>
          <w:divBdr>
            <w:top w:val="none" w:sz="0" w:space="0" w:color="auto"/>
            <w:left w:val="none" w:sz="0" w:space="0" w:color="auto"/>
            <w:bottom w:val="none" w:sz="0" w:space="0" w:color="auto"/>
            <w:right w:val="none" w:sz="0" w:space="0" w:color="auto"/>
          </w:divBdr>
        </w:div>
        <w:div w:id="1500848499">
          <w:marLeft w:val="288"/>
          <w:marRight w:val="0"/>
          <w:marTop w:val="0"/>
          <w:marBottom w:val="0"/>
          <w:divBdr>
            <w:top w:val="none" w:sz="0" w:space="0" w:color="auto"/>
            <w:left w:val="none" w:sz="0" w:space="0" w:color="auto"/>
            <w:bottom w:val="none" w:sz="0" w:space="0" w:color="auto"/>
            <w:right w:val="none" w:sz="0" w:space="0" w:color="auto"/>
          </w:divBdr>
        </w:div>
        <w:div w:id="1536309667">
          <w:marLeft w:val="288"/>
          <w:marRight w:val="0"/>
          <w:marTop w:val="0"/>
          <w:marBottom w:val="0"/>
          <w:divBdr>
            <w:top w:val="none" w:sz="0" w:space="0" w:color="auto"/>
            <w:left w:val="none" w:sz="0" w:space="0" w:color="auto"/>
            <w:bottom w:val="none" w:sz="0" w:space="0" w:color="auto"/>
            <w:right w:val="none" w:sz="0" w:space="0" w:color="auto"/>
          </w:divBdr>
        </w:div>
      </w:divsChild>
    </w:div>
    <w:div w:id="958609311">
      <w:bodyDiv w:val="1"/>
      <w:marLeft w:val="0"/>
      <w:marRight w:val="0"/>
      <w:marTop w:val="0"/>
      <w:marBottom w:val="0"/>
      <w:divBdr>
        <w:top w:val="none" w:sz="0" w:space="0" w:color="auto"/>
        <w:left w:val="none" w:sz="0" w:space="0" w:color="auto"/>
        <w:bottom w:val="none" w:sz="0" w:space="0" w:color="auto"/>
        <w:right w:val="none" w:sz="0" w:space="0" w:color="auto"/>
      </w:divBdr>
      <w:divsChild>
        <w:div w:id="47150821">
          <w:marLeft w:val="418"/>
          <w:marRight w:val="0"/>
          <w:marTop w:val="0"/>
          <w:marBottom w:val="0"/>
          <w:divBdr>
            <w:top w:val="none" w:sz="0" w:space="0" w:color="auto"/>
            <w:left w:val="none" w:sz="0" w:space="0" w:color="auto"/>
            <w:bottom w:val="none" w:sz="0" w:space="0" w:color="auto"/>
            <w:right w:val="none" w:sz="0" w:space="0" w:color="auto"/>
          </w:divBdr>
        </w:div>
        <w:div w:id="226886981">
          <w:marLeft w:val="418"/>
          <w:marRight w:val="0"/>
          <w:marTop w:val="0"/>
          <w:marBottom w:val="0"/>
          <w:divBdr>
            <w:top w:val="none" w:sz="0" w:space="0" w:color="auto"/>
            <w:left w:val="none" w:sz="0" w:space="0" w:color="auto"/>
            <w:bottom w:val="none" w:sz="0" w:space="0" w:color="auto"/>
            <w:right w:val="none" w:sz="0" w:space="0" w:color="auto"/>
          </w:divBdr>
        </w:div>
        <w:div w:id="1200975354">
          <w:marLeft w:val="418"/>
          <w:marRight w:val="0"/>
          <w:marTop w:val="0"/>
          <w:marBottom w:val="0"/>
          <w:divBdr>
            <w:top w:val="none" w:sz="0" w:space="0" w:color="auto"/>
            <w:left w:val="none" w:sz="0" w:space="0" w:color="auto"/>
            <w:bottom w:val="none" w:sz="0" w:space="0" w:color="auto"/>
            <w:right w:val="none" w:sz="0" w:space="0" w:color="auto"/>
          </w:divBdr>
        </w:div>
      </w:divsChild>
    </w:div>
    <w:div w:id="981008928">
      <w:bodyDiv w:val="1"/>
      <w:marLeft w:val="0"/>
      <w:marRight w:val="0"/>
      <w:marTop w:val="0"/>
      <w:marBottom w:val="0"/>
      <w:divBdr>
        <w:top w:val="none" w:sz="0" w:space="0" w:color="auto"/>
        <w:left w:val="none" w:sz="0" w:space="0" w:color="auto"/>
        <w:bottom w:val="none" w:sz="0" w:space="0" w:color="auto"/>
        <w:right w:val="none" w:sz="0" w:space="0" w:color="auto"/>
      </w:divBdr>
    </w:div>
    <w:div w:id="1006980818">
      <w:bodyDiv w:val="1"/>
      <w:marLeft w:val="0"/>
      <w:marRight w:val="0"/>
      <w:marTop w:val="0"/>
      <w:marBottom w:val="0"/>
      <w:divBdr>
        <w:top w:val="none" w:sz="0" w:space="0" w:color="auto"/>
        <w:left w:val="none" w:sz="0" w:space="0" w:color="auto"/>
        <w:bottom w:val="none" w:sz="0" w:space="0" w:color="auto"/>
        <w:right w:val="none" w:sz="0" w:space="0" w:color="auto"/>
      </w:divBdr>
    </w:div>
    <w:div w:id="1056271206">
      <w:bodyDiv w:val="1"/>
      <w:marLeft w:val="0"/>
      <w:marRight w:val="0"/>
      <w:marTop w:val="0"/>
      <w:marBottom w:val="0"/>
      <w:divBdr>
        <w:top w:val="none" w:sz="0" w:space="0" w:color="auto"/>
        <w:left w:val="none" w:sz="0" w:space="0" w:color="auto"/>
        <w:bottom w:val="none" w:sz="0" w:space="0" w:color="auto"/>
        <w:right w:val="none" w:sz="0" w:space="0" w:color="auto"/>
      </w:divBdr>
      <w:divsChild>
        <w:div w:id="1633753408">
          <w:marLeft w:val="288"/>
          <w:marRight w:val="0"/>
          <w:marTop w:val="0"/>
          <w:marBottom w:val="0"/>
          <w:divBdr>
            <w:top w:val="none" w:sz="0" w:space="0" w:color="auto"/>
            <w:left w:val="none" w:sz="0" w:space="0" w:color="auto"/>
            <w:bottom w:val="none" w:sz="0" w:space="0" w:color="auto"/>
            <w:right w:val="none" w:sz="0" w:space="0" w:color="auto"/>
          </w:divBdr>
        </w:div>
      </w:divsChild>
    </w:div>
    <w:div w:id="1064186179">
      <w:bodyDiv w:val="1"/>
      <w:marLeft w:val="0"/>
      <w:marRight w:val="0"/>
      <w:marTop w:val="0"/>
      <w:marBottom w:val="0"/>
      <w:divBdr>
        <w:top w:val="none" w:sz="0" w:space="0" w:color="auto"/>
        <w:left w:val="none" w:sz="0" w:space="0" w:color="auto"/>
        <w:bottom w:val="none" w:sz="0" w:space="0" w:color="auto"/>
        <w:right w:val="none" w:sz="0" w:space="0" w:color="auto"/>
      </w:divBdr>
      <w:divsChild>
        <w:div w:id="731579883">
          <w:marLeft w:val="288"/>
          <w:marRight w:val="0"/>
          <w:marTop w:val="0"/>
          <w:marBottom w:val="0"/>
          <w:divBdr>
            <w:top w:val="none" w:sz="0" w:space="0" w:color="auto"/>
            <w:left w:val="none" w:sz="0" w:space="0" w:color="auto"/>
            <w:bottom w:val="none" w:sz="0" w:space="0" w:color="auto"/>
            <w:right w:val="none" w:sz="0" w:space="0" w:color="auto"/>
          </w:divBdr>
        </w:div>
        <w:div w:id="856888450">
          <w:marLeft w:val="288"/>
          <w:marRight w:val="0"/>
          <w:marTop w:val="0"/>
          <w:marBottom w:val="0"/>
          <w:divBdr>
            <w:top w:val="none" w:sz="0" w:space="0" w:color="auto"/>
            <w:left w:val="none" w:sz="0" w:space="0" w:color="auto"/>
            <w:bottom w:val="none" w:sz="0" w:space="0" w:color="auto"/>
            <w:right w:val="none" w:sz="0" w:space="0" w:color="auto"/>
          </w:divBdr>
        </w:div>
        <w:div w:id="997539375">
          <w:marLeft w:val="288"/>
          <w:marRight w:val="0"/>
          <w:marTop w:val="0"/>
          <w:marBottom w:val="0"/>
          <w:divBdr>
            <w:top w:val="none" w:sz="0" w:space="0" w:color="auto"/>
            <w:left w:val="none" w:sz="0" w:space="0" w:color="auto"/>
            <w:bottom w:val="none" w:sz="0" w:space="0" w:color="auto"/>
            <w:right w:val="none" w:sz="0" w:space="0" w:color="auto"/>
          </w:divBdr>
        </w:div>
        <w:div w:id="1113481104">
          <w:marLeft w:val="1051"/>
          <w:marRight w:val="0"/>
          <w:marTop w:val="0"/>
          <w:marBottom w:val="0"/>
          <w:divBdr>
            <w:top w:val="none" w:sz="0" w:space="0" w:color="auto"/>
            <w:left w:val="none" w:sz="0" w:space="0" w:color="auto"/>
            <w:bottom w:val="none" w:sz="0" w:space="0" w:color="auto"/>
            <w:right w:val="none" w:sz="0" w:space="0" w:color="auto"/>
          </w:divBdr>
        </w:div>
        <w:div w:id="1265118396">
          <w:marLeft w:val="288"/>
          <w:marRight w:val="0"/>
          <w:marTop w:val="0"/>
          <w:marBottom w:val="0"/>
          <w:divBdr>
            <w:top w:val="none" w:sz="0" w:space="0" w:color="auto"/>
            <w:left w:val="none" w:sz="0" w:space="0" w:color="auto"/>
            <w:bottom w:val="none" w:sz="0" w:space="0" w:color="auto"/>
            <w:right w:val="none" w:sz="0" w:space="0" w:color="auto"/>
          </w:divBdr>
        </w:div>
        <w:div w:id="1288392980">
          <w:marLeft w:val="288"/>
          <w:marRight w:val="0"/>
          <w:marTop w:val="0"/>
          <w:marBottom w:val="0"/>
          <w:divBdr>
            <w:top w:val="none" w:sz="0" w:space="0" w:color="auto"/>
            <w:left w:val="none" w:sz="0" w:space="0" w:color="auto"/>
            <w:bottom w:val="none" w:sz="0" w:space="0" w:color="auto"/>
            <w:right w:val="none" w:sz="0" w:space="0" w:color="auto"/>
          </w:divBdr>
        </w:div>
        <w:div w:id="1309942539">
          <w:marLeft w:val="288"/>
          <w:marRight w:val="0"/>
          <w:marTop w:val="0"/>
          <w:marBottom w:val="0"/>
          <w:divBdr>
            <w:top w:val="none" w:sz="0" w:space="0" w:color="auto"/>
            <w:left w:val="none" w:sz="0" w:space="0" w:color="auto"/>
            <w:bottom w:val="none" w:sz="0" w:space="0" w:color="auto"/>
            <w:right w:val="none" w:sz="0" w:space="0" w:color="auto"/>
          </w:divBdr>
        </w:div>
        <w:div w:id="1326281237">
          <w:marLeft w:val="288"/>
          <w:marRight w:val="0"/>
          <w:marTop w:val="0"/>
          <w:marBottom w:val="0"/>
          <w:divBdr>
            <w:top w:val="none" w:sz="0" w:space="0" w:color="auto"/>
            <w:left w:val="none" w:sz="0" w:space="0" w:color="auto"/>
            <w:bottom w:val="none" w:sz="0" w:space="0" w:color="auto"/>
            <w:right w:val="none" w:sz="0" w:space="0" w:color="auto"/>
          </w:divBdr>
        </w:div>
        <w:div w:id="1600521941">
          <w:marLeft w:val="288"/>
          <w:marRight w:val="0"/>
          <w:marTop w:val="0"/>
          <w:marBottom w:val="0"/>
          <w:divBdr>
            <w:top w:val="none" w:sz="0" w:space="0" w:color="auto"/>
            <w:left w:val="none" w:sz="0" w:space="0" w:color="auto"/>
            <w:bottom w:val="none" w:sz="0" w:space="0" w:color="auto"/>
            <w:right w:val="none" w:sz="0" w:space="0" w:color="auto"/>
          </w:divBdr>
        </w:div>
        <w:div w:id="1697458790">
          <w:marLeft w:val="288"/>
          <w:marRight w:val="0"/>
          <w:marTop w:val="0"/>
          <w:marBottom w:val="0"/>
          <w:divBdr>
            <w:top w:val="none" w:sz="0" w:space="0" w:color="auto"/>
            <w:left w:val="none" w:sz="0" w:space="0" w:color="auto"/>
            <w:bottom w:val="none" w:sz="0" w:space="0" w:color="auto"/>
            <w:right w:val="none" w:sz="0" w:space="0" w:color="auto"/>
          </w:divBdr>
        </w:div>
        <w:div w:id="1712537505">
          <w:marLeft w:val="288"/>
          <w:marRight w:val="0"/>
          <w:marTop w:val="0"/>
          <w:marBottom w:val="0"/>
          <w:divBdr>
            <w:top w:val="none" w:sz="0" w:space="0" w:color="auto"/>
            <w:left w:val="none" w:sz="0" w:space="0" w:color="auto"/>
            <w:bottom w:val="none" w:sz="0" w:space="0" w:color="auto"/>
            <w:right w:val="none" w:sz="0" w:space="0" w:color="auto"/>
          </w:divBdr>
        </w:div>
        <w:div w:id="1747533618">
          <w:marLeft w:val="1051"/>
          <w:marRight w:val="0"/>
          <w:marTop w:val="0"/>
          <w:marBottom w:val="0"/>
          <w:divBdr>
            <w:top w:val="none" w:sz="0" w:space="0" w:color="auto"/>
            <w:left w:val="none" w:sz="0" w:space="0" w:color="auto"/>
            <w:bottom w:val="none" w:sz="0" w:space="0" w:color="auto"/>
            <w:right w:val="none" w:sz="0" w:space="0" w:color="auto"/>
          </w:divBdr>
        </w:div>
        <w:div w:id="1773235618">
          <w:marLeft w:val="288"/>
          <w:marRight w:val="0"/>
          <w:marTop w:val="0"/>
          <w:marBottom w:val="0"/>
          <w:divBdr>
            <w:top w:val="none" w:sz="0" w:space="0" w:color="auto"/>
            <w:left w:val="none" w:sz="0" w:space="0" w:color="auto"/>
            <w:bottom w:val="none" w:sz="0" w:space="0" w:color="auto"/>
            <w:right w:val="none" w:sz="0" w:space="0" w:color="auto"/>
          </w:divBdr>
        </w:div>
        <w:div w:id="1861313774">
          <w:marLeft w:val="288"/>
          <w:marRight w:val="0"/>
          <w:marTop w:val="0"/>
          <w:marBottom w:val="0"/>
          <w:divBdr>
            <w:top w:val="none" w:sz="0" w:space="0" w:color="auto"/>
            <w:left w:val="none" w:sz="0" w:space="0" w:color="auto"/>
            <w:bottom w:val="none" w:sz="0" w:space="0" w:color="auto"/>
            <w:right w:val="none" w:sz="0" w:space="0" w:color="auto"/>
          </w:divBdr>
        </w:div>
        <w:div w:id="2096433646">
          <w:marLeft w:val="288"/>
          <w:marRight w:val="0"/>
          <w:marTop w:val="0"/>
          <w:marBottom w:val="0"/>
          <w:divBdr>
            <w:top w:val="none" w:sz="0" w:space="0" w:color="auto"/>
            <w:left w:val="none" w:sz="0" w:space="0" w:color="auto"/>
            <w:bottom w:val="none" w:sz="0" w:space="0" w:color="auto"/>
            <w:right w:val="none" w:sz="0" w:space="0" w:color="auto"/>
          </w:divBdr>
        </w:div>
        <w:div w:id="2134400737">
          <w:marLeft w:val="288"/>
          <w:marRight w:val="0"/>
          <w:marTop w:val="0"/>
          <w:marBottom w:val="0"/>
          <w:divBdr>
            <w:top w:val="none" w:sz="0" w:space="0" w:color="auto"/>
            <w:left w:val="none" w:sz="0" w:space="0" w:color="auto"/>
            <w:bottom w:val="none" w:sz="0" w:space="0" w:color="auto"/>
            <w:right w:val="none" w:sz="0" w:space="0" w:color="auto"/>
          </w:divBdr>
        </w:div>
      </w:divsChild>
    </w:div>
    <w:div w:id="1128356548">
      <w:bodyDiv w:val="1"/>
      <w:marLeft w:val="0"/>
      <w:marRight w:val="0"/>
      <w:marTop w:val="0"/>
      <w:marBottom w:val="0"/>
      <w:divBdr>
        <w:top w:val="none" w:sz="0" w:space="0" w:color="auto"/>
        <w:left w:val="none" w:sz="0" w:space="0" w:color="auto"/>
        <w:bottom w:val="none" w:sz="0" w:space="0" w:color="auto"/>
        <w:right w:val="none" w:sz="0" w:space="0" w:color="auto"/>
      </w:divBdr>
      <w:divsChild>
        <w:div w:id="576400030">
          <w:marLeft w:val="288"/>
          <w:marRight w:val="0"/>
          <w:marTop w:val="0"/>
          <w:marBottom w:val="0"/>
          <w:divBdr>
            <w:top w:val="none" w:sz="0" w:space="0" w:color="auto"/>
            <w:left w:val="none" w:sz="0" w:space="0" w:color="auto"/>
            <w:bottom w:val="none" w:sz="0" w:space="0" w:color="auto"/>
            <w:right w:val="none" w:sz="0" w:space="0" w:color="auto"/>
          </w:divBdr>
        </w:div>
        <w:div w:id="587228708">
          <w:marLeft w:val="288"/>
          <w:marRight w:val="0"/>
          <w:marTop w:val="0"/>
          <w:marBottom w:val="0"/>
          <w:divBdr>
            <w:top w:val="none" w:sz="0" w:space="0" w:color="auto"/>
            <w:left w:val="none" w:sz="0" w:space="0" w:color="auto"/>
            <w:bottom w:val="none" w:sz="0" w:space="0" w:color="auto"/>
            <w:right w:val="none" w:sz="0" w:space="0" w:color="auto"/>
          </w:divBdr>
        </w:div>
        <w:div w:id="636839871">
          <w:marLeft w:val="1008"/>
          <w:marRight w:val="0"/>
          <w:marTop w:val="0"/>
          <w:marBottom w:val="0"/>
          <w:divBdr>
            <w:top w:val="none" w:sz="0" w:space="0" w:color="auto"/>
            <w:left w:val="none" w:sz="0" w:space="0" w:color="auto"/>
            <w:bottom w:val="none" w:sz="0" w:space="0" w:color="auto"/>
            <w:right w:val="none" w:sz="0" w:space="0" w:color="auto"/>
          </w:divBdr>
        </w:div>
        <w:div w:id="926620758">
          <w:marLeft w:val="288"/>
          <w:marRight w:val="0"/>
          <w:marTop w:val="0"/>
          <w:marBottom w:val="0"/>
          <w:divBdr>
            <w:top w:val="none" w:sz="0" w:space="0" w:color="auto"/>
            <w:left w:val="none" w:sz="0" w:space="0" w:color="auto"/>
            <w:bottom w:val="none" w:sz="0" w:space="0" w:color="auto"/>
            <w:right w:val="none" w:sz="0" w:space="0" w:color="auto"/>
          </w:divBdr>
        </w:div>
        <w:div w:id="928345510">
          <w:marLeft w:val="1008"/>
          <w:marRight w:val="0"/>
          <w:marTop w:val="0"/>
          <w:marBottom w:val="0"/>
          <w:divBdr>
            <w:top w:val="none" w:sz="0" w:space="0" w:color="auto"/>
            <w:left w:val="none" w:sz="0" w:space="0" w:color="auto"/>
            <w:bottom w:val="none" w:sz="0" w:space="0" w:color="auto"/>
            <w:right w:val="none" w:sz="0" w:space="0" w:color="auto"/>
          </w:divBdr>
        </w:div>
        <w:div w:id="1030228844">
          <w:marLeft w:val="331"/>
          <w:marRight w:val="0"/>
          <w:marTop w:val="0"/>
          <w:marBottom w:val="0"/>
          <w:divBdr>
            <w:top w:val="none" w:sz="0" w:space="0" w:color="auto"/>
            <w:left w:val="none" w:sz="0" w:space="0" w:color="auto"/>
            <w:bottom w:val="none" w:sz="0" w:space="0" w:color="auto"/>
            <w:right w:val="none" w:sz="0" w:space="0" w:color="auto"/>
          </w:divBdr>
        </w:div>
        <w:div w:id="1140538906">
          <w:marLeft w:val="288"/>
          <w:marRight w:val="0"/>
          <w:marTop w:val="0"/>
          <w:marBottom w:val="0"/>
          <w:divBdr>
            <w:top w:val="none" w:sz="0" w:space="0" w:color="auto"/>
            <w:left w:val="none" w:sz="0" w:space="0" w:color="auto"/>
            <w:bottom w:val="none" w:sz="0" w:space="0" w:color="auto"/>
            <w:right w:val="none" w:sz="0" w:space="0" w:color="auto"/>
          </w:divBdr>
        </w:div>
        <w:div w:id="1337927786">
          <w:marLeft w:val="1771"/>
          <w:marRight w:val="0"/>
          <w:marTop w:val="0"/>
          <w:marBottom w:val="0"/>
          <w:divBdr>
            <w:top w:val="none" w:sz="0" w:space="0" w:color="auto"/>
            <w:left w:val="none" w:sz="0" w:space="0" w:color="auto"/>
            <w:bottom w:val="none" w:sz="0" w:space="0" w:color="auto"/>
            <w:right w:val="none" w:sz="0" w:space="0" w:color="auto"/>
          </w:divBdr>
        </w:div>
        <w:div w:id="1725251327">
          <w:marLeft w:val="1008"/>
          <w:marRight w:val="0"/>
          <w:marTop w:val="0"/>
          <w:marBottom w:val="0"/>
          <w:divBdr>
            <w:top w:val="none" w:sz="0" w:space="0" w:color="auto"/>
            <w:left w:val="none" w:sz="0" w:space="0" w:color="auto"/>
            <w:bottom w:val="none" w:sz="0" w:space="0" w:color="auto"/>
            <w:right w:val="none" w:sz="0" w:space="0" w:color="auto"/>
          </w:divBdr>
        </w:div>
        <w:div w:id="1953895589">
          <w:marLeft w:val="1008"/>
          <w:marRight w:val="0"/>
          <w:marTop w:val="0"/>
          <w:marBottom w:val="0"/>
          <w:divBdr>
            <w:top w:val="none" w:sz="0" w:space="0" w:color="auto"/>
            <w:left w:val="none" w:sz="0" w:space="0" w:color="auto"/>
            <w:bottom w:val="none" w:sz="0" w:space="0" w:color="auto"/>
            <w:right w:val="none" w:sz="0" w:space="0" w:color="auto"/>
          </w:divBdr>
        </w:div>
        <w:div w:id="2125533137">
          <w:marLeft w:val="1771"/>
          <w:marRight w:val="0"/>
          <w:marTop w:val="0"/>
          <w:marBottom w:val="0"/>
          <w:divBdr>
            <w:top w:val="none" w:sz="0" w:space="0" w:color="auto"/>
            <w:left w:val="none" w:sz="0" w:space="0" w:color="auto"/>
            <w:bottom w:val="none" w:sz="0" w:space="0" w:color="auto"/>
            <w:right w:val="none" w:sz="0" w:space="0" w:color="auto"/>
          </w:divBdr>
        </w:div>
      </w:divsChild>
    </w:div>
    <w:div w:id="1140423442">
      <w:bodyDiv w:val="1"/>
      <w:marLeft w:val="0"/>
      <w:marRight w:val="0"/>
      <w:marTop w:val="0"/>
      <w:marBottom w:val="0"/>
      <w:divBdr>
        <w:top w:val="none" w:sz="0" w:space="0" w:color="auto"/>
        <w:left w:val="none" w:sz="0" w:space="0" w:color="auto"/>
        <w:bottom w:val="none" w:sz="0" w:space="0" w:color="auto"/>
        <w:right w:val="none" w:sz="0" w:space="0" w:color="auto"/>
      </w:divBdr>
    </w:div>
    <w:div w:id="1142966052">
      <w:bodyDiv w:val="1"/>
      <w:marLeft w:val="0"/>
      <w:marRight w:val="0"/>
      <w:marTop w:val="0"/>
      <w:marBottom w:val="0"/>
      <w:divBdr>
        <w:top w:val="none" w:sz="0" w:space="0" w:color="auto"/>
        <w:left w:val="none" w:sz="0" w:space="0" w:color="auto"/>
        <w:bottom w:val="none" w:sz="0" w:space="0" w:color="auto"/>
        <w:right w:val="none" w:sz="0" w:space="0" w:color="auto"/>
      </w:divBdr>
      <w:divsChild>
        <w:div w:id="1006129059">
          <w:marLeft w:val="288"/>
          <w:marRight w:val="0"/>
          <w:marTop w:val="0"/>
          <w:marBottom w:val="0"/>
          <w:divBdr>
            <w:top w:val="none" w:sz="0" w:space="0" w:color="auto"/>
            <w:left w:val="none" w:sz="0" w:space="0" w:color="auto"/>
            <w:bottom w:val="none" w:sz="0" w:space="0" w:color="auto"/>
            <w:right w:val="none" w:sz="0" w:space="0" w:color="auto"/>
          </w:divBdr>
        </w:div>
        <w:div w:id="1378775262">
          <w:marLeft w:val="288"/>
          <w:marRight w:val="0"/>
          <w:marTop w:val="0"/>
          <w:marBottom w:val="0"/>
          <w:divBdr>
            <w:top w:val="none" w:sz="0" w:space="0" w:color="auto"/>
            <w:left w:val="none" w:sz="0" w:space="0" w:color="auto"/>
            <w:bottom w:val="none" w:sz="0" w:space="0" w:color="auto"/>
            <w:right w:val="none" w:sz="0" w:space="0" w:color="auto"/>
          </w:divBdr>
        </w:div>
      </w:divsChild>
    </w:div>
    <w:div w:id="1197700867">
      <w:bodyDiv w:val="1"/>
      <w:marLeft w:val="0"/>
      <w:marRight w:val="0"/>
      <w:marTop w:val="0"/>
      <w:marBottom w:val="0"/>
      <w:divBdr>
        <w:top w:val="none" w:sz="0" w:space="0" w:color="auto"/>
        <w:left w:val="none" w:sz="0" w:space="0" w:color="auto"/>
        <w:bottom w:val="none" w:sz="0" w:space="0" w:color="auto"/>
        <w:right w:val="none" w:sz="0" w:space="0" w:color="auto"/>
      </w:divBdr>
      <w:divsChild>
        <w:div w:id="1923754909">
          <w:marLeft w:val="288"/>
          <w:marRight w:val="0"/>
          <w:marTop w:val="0"/>
          <w:marBottom w:val="0"/>
          <w:divBdr>
            <w:top w:val="none" w:sz="0" w:space="0" w:color="auto"/>
            <w:left w:val="none" w:sz="0" w:space="0" w:color="auto"/>
            <w:bottom w:val="none" w:sz="0" w:space="0" w:color="auto"/>
            <w:right w:val="none" w:sz="0" w:space="0" w:color="auto"/>
          </w:divBdr>
        </w:div>
      </w:divsChild>
    </w:div>
    <w:div w:id="1223448023">
      <w:bodyDiv w:val="1"/>
      <w:marLeft w:val="0"/>
      <w:marRight w:val="0"/>
      <w:marTop w:val="0"/>
      <w:marBottom w:val="0"/>
      <w:divBdr>
        <w:top w:val="none" w:sz="0" w:space="0" w:color="auto"/>
        <w:left w:val="none" w:sz="0" w:space="0" w:color="auto"/>
        <w:bottom w:val="none" w:sz="0" w:space="0" w:color="auto"/>
        <w:right w:val="none" w:sz="0" w:space="0" w:color="auto"/>
      </w:divBdr>
      <w:divsChild>
        <w:div w:id="481433052">
          <w:marLeft w:val="288"/>
          <w:marRight w:val="0"/>
          <w:marTop w:val="0"/>
          <w:marBottom w:val="0"/>
          <w:divBdr>
            <w:top w:val="none" w:sz="0" w:space="0" w:color="auto"/>
            <w:left w:val="none" w:sz="0" w:space="0" w:color="auto"/>
            <w:bottom w:val="none" w:sz="0" w:space="0" w:color="auto"/>
            <w:right w:val="none" w:sz="0" w:space="0" w:color="auto"/>
          </w:divBdr>
        </w:div>
        <w:div w:id="829903949">
          <w:marLeft w:val="1051"/>
          <w:marRight w:val="0"/>
          <w:marTop w:val="0"/>
          <w:marBottom w:val="0"/>
          <w:divBdr>
            <w:top w:val="none" w:sz="0" w:space="0" w:color="auto"/>
            <w:left w:val="none" w:sz="0" w:space="0" w:color="auto"/>
            <w:bottom w:val="none" w:sz="0" w:space="0" w:color="auto"/>
            <w:right w:val="none" w:sz="0" w:space="0" w:color="auto"/>
          </w:divBdr>
        </w:div>
        <w:div w:id="854929707">
          <w:marLeft w:val="1051"/>
          <w:marRight w:val="0"/>
          <w:marTop w:val="0"/>
          <w:marBottom w:val="0"/>
          <w:divBdr>
            <w:top w:val="none" w:sz="0" w:space="0" w:color="auto"/>
            <w:left w:val="none" w:sz="0" w:space="0" w:color="auto"/>
            <w:bottom w:val="none" w:sz="0" w:space="0" w:color="auto"/>
            <w:right w:val="none" w:sz="0" w:space="0" w:color="auto"/>
          </w:divBdr>
        </w:div>
        <w:div w:id="985744121">
          <w:marLeft w:val="288"/>
          <w:marRight w:val="0"/>
          <w:marTop w:val="0"/>
          <w:marBottom w:val="0"/>
          <w:divBdr>
            <w:top w:val="none" w:sz="0" w:space="0" w:color="auto"/>
            <w:left w:val="none" w:sz="0" w:space="0" w:color="auto"/>
            <w:bottom w:val="none" w:sz="0" w:space="0" w:color="auto"/>
            <w:right w:val="none" w:sz="0" w:space="0" w:color="auto"/>
          </w:divBdr>
        </w:div>
        <w:div w:id="1039013709">
          <w:marLeft w:val="1051"/>
          <w:marRight w:val="0"/>
          <w:marTop w:val="0"/>
          <w:marBottom w:val="0"/>
          <w:divBdr>
            <w:top w:val="none" w:sz="0" w:space="0" w:color="auto"/>
            <w:left w:val="none" w:sz="0" w:space="0" w:color="auto"/>
            <w:bottom w:val="none" w:sz="0" w:space="0" w:color="auto"/>
            <w:right w:val="none" w:sz="0" w:space="0" w:color="auto"/>
          </w:divBdr>
        </w:div>
        <w:div w:id="1863280778">
          <w:marLeft w:val="1051"/>
          <w:marRight w:val="0"/>
          <w:marTop w:val="0"/>
          <w:marBottom w:val="0"/>
          <w:divBdr>
            <w:top w:val="none" w:sz="0" w:space="0" w:color="auto"/>
            <w:left w:val="none" w:sz="0" w:space="0" w:color="auto"/>
            <w:bottom w:val="none" w:sz="0" w:space="0" w:color="auto"/>
            <w:right w:val="none" w:sz="0" w:space="0" w:color="auto"/>
          </w:divBdr>
        </w:div>
      </w:divsChild>
    </w:div>
    <w:div w:id="1236745810">
      <w:bodyDiv w:val="1"/>
      <w:marLeft w:val="0"/>
      <w:marRight w:val="0"/>
      <w:marTop w:val="0"/>
      <w:marBottom w:val="0"/>
      <w:divBdr>
        <w:top w:val="none" w:sz="0" w:space="0" w:color="auto"/>
        <w:left w:val="none" w:sz="0" w:space="0" w:color="auto"/>
        <w:bottom w:val="none" w:sz="0" w:space="0" w:color="auto"/>
        <w:right w:val="none" w:sz="0" w:space="0" w:color="auto"/>
      </w:divBdr>
      <w:divsChild>
        <w:div w:id="501089639">
          <w:marLeft w:val="288"/>
          <w:marRight w:val="0"/>
          <w:marTop w:val="0"/>
          <w:marBottom w:val="0"/>
          <w:divBdr>
            <w:top w:val="none" w:sz="0" w:space="0" w:color="auto"/>
            <w:left w:val="none" w:sz="0" w:space="0" w:color="auto"/>
            <w:bottom w:val="none" w:sz="0" w:space="0" w:color="auto"/>
            <w:right w:val="none" w:sz="0" w:space="0" w:color="auto"/>
          </w:divBdr>
        </w:div>
      </w:divsChild>
    </w:div>
    <w:div w:id="1239360079">
      <w:bodyDiv w:val="1"/>
      <w:marLeft w:val="0"/>
      <w:marRight w:val="0"/>
      <w:marTop w:val="0"/>
      <w:marBottom w:val="0"/>
      <w:divBdr>
        <w:top w:val="none" w:sz="0" w:space="0" w:color="auto"/>
        <w:left w:val="none" w:sz="0" w:space="0" w:color="auto"/>
        <w:bottom w:val="none" w:sz="0" w:space="0" w:color="auto"/>
        <w:right w:val="none" w:sz="0" w:space="0" w:color="auto"/>
      </w:divBdr>
      <w:divsChild>
        <w:div w:id="309873131">
          <w:marLeft w:val="288"/>
          <w:marRight w:val="0"/>
          <w:marTop w:val="0"/>
          <w:marBottom w:val="0"/>
          <w:divBdr>
            <w:top w:val="none" w:sz="0" w:space="0" w:color="auto"/>
            <w:left w:val="none" w:sz="0" w:space="0" w:color="auto"/>
            <w:bottom w:val="none" w:sz="0" w:space="0" w:color="auto"/>
            <w:right w:val="none" w:sz="0" w:space="0" w:color="auto"/>
          </w:divBdr>
        </w:div>
        <w:div w:id="1678536069">
          <w:marLeft w:val="288"/>
          <w:marRight w:val="0"/>
          <w:marTop w:val="0"/>
          <w:marBottom w:val="0"/>
          <w:divBdr>
            <w:top w:val="none" w:sz="0" w:space="0" w:color="auto"/>
            <w:left w:val="none" w:sz="0" w:space="0" w:color="auto"/>
            <w:bottom w:val="none" w:sz="0" w:space="0" w:color="auto"/>
            <w:right w:val="none" w:sz="0" w:space="0" w:color="auto"/>
          </w:divBdr>
        </w:div>
      </w:divsChild>
    </w:div>
    <w:div w:id="1276904248">
      <w:bodyDiv w:val="1"/>
      <w:marLeft w:val="0"/>
      <w:marRight w:val="0"/>
      <w:marTop w:val="0"/>
      <w:marBottom w:val="0"/>
      <w:divBdr>
        <w:top w:val="none" w:sz="0" w:space="0" w:color="auto"/>
        <w:left w:val="none" w:sz="0" w:space="0" w:color="auto"/>
        <w:bottom w:val="none" w:sz="0" w:space="0" w:color="auto"/>
        <w:right w:val="none" w:sz="0" w:space="0" w:color="auto"/>
      </w:divBdr>
      <w:divsChild>
        <w:div w:id="977149277">
          <w:marLeft w:val="274"/>
          <w:marRight w:val="0"/>
          <w:marTop w:val="0"/>
          <w:marBottom w:val="0"/>
          <w:divBdr>
            <w:top w:val="none" w:sz="0" w:space="0" w:color="auto"/>
            <w:left w:val="none" w:sz="0" w:space="0" w:color="auto"/>
            <w:bottom w:val="none" w:sz="0" w:space="0" w:color="auto"/>
            <w:right w:val="none" w:sz="0" w:space="0" w:color="auto"/>
          </w:divBdr>
        </w:div>
        <w:div w:id="1856379162">
          <w:marLeft w:val="994"/>
          <w:marRight w:val="0"/>
          <w:marTop w:val="0"/>
          <w:marBottom w:val="0"/>
          <w:divBdr>
            <w:top w:val="none" w:sz="0" w:space="0" w:color="auto"/>
            <w:left w:val="none" w:sz="0" w:space="0" w:color="auto"/>
            <w:bottom w:val="none" w:sz="0" w:space="0" w:color="auto"/>
            <w:right w:val="none" w:sz="0" w:space="0" w:color="auto"/>
          </w:divBdr>
        </w:div>
        <w:div w:id="1912084584">
          <w:marLeft w:val="994"/>
          <w:marRight w:val="0"/>
          <w:marTop w:val="0"/>
          <w:marBottom w:val="0"/>
          <w:divBdr>
            <w:top w:val="none" w:sz="0" w:space="0" w:color="auto"/>
            <w:left w:val="none" w:sz="0" w:space="0" w:color="auto"/>
            <w:bottom w:val="none" w:sz="0" w:space="0" w:color="auto"/>
            <w:right w:val="none" w:sz="0" w:space="0" w:color="auto"/>
          </w:divBdr>
        </w:div>
        <w:div w:id="2081707460">
          <w:marLeft w:val="994"/>
          <w:marRight w:val="0"/>
          <w:marTop w:val="0"/>
          <w:marBottom w:val="0"/>
          <w:divBdr>
            <w:top w:val="none" w:sz="0" w:space="0" w:color="auto"/>
            <w:left w:val="none" w:sz="0" w:space="0" w:color="auto"/>
            <w:bottom w:val="none" w:sz="0" w:space="0" w:color="auto"/>
            <w:right w:val="none" w:sz="0" w:space="0" w:color="auto"/>
          </w:divBdr>
        </w:div>
      </w:divsChild>
    </w:div>
    <w:div w:id="1288045567">
      <w:bodyDiv w:val="1"/>
      <w:marLeft w:val="0"/>
      <w:marRight w:val="0"/>
      <w:marTop w:val="0"/>
      <w:marBottom w:val="0"/>
      <w:divBdr>
        <w:top w:val="none" w:sz="0" w:space="0" w:color="auto"/>
        <w:left w:val="none" w:sz="0" w:space="0" w:color="auto"/>
        <w:bottom w:val="none" w:sz="0" w:space="0" w:color="auto"/>
        <w:right w:val="none" w:sz="0" w:space="0" w:color="auto"/>
      </w:divBdr>
      <w:divsChild>
        <w:div w:id="334455960">
          <w:marLeft w:val="288"/>
          <w:marRight w:val="0"/>
          <w:marTop w:val="0"/>
          <w:marBottom w:val="0"/>
          <w:divBdr>
            <w:top w:val="none" w:sz="0" w:space="0" w:color="auto"/>
            <w:left w:val="none" w:sz="0" w:space="0" w:color="auto"/>
            <w:bottom w:val="none" w:sz="0" w:space="0" w:color="auto"/>
            <w:right w:val="none" w:sz="0" w:space="0" w:color="auto"/>
          </w:divBdr>
        </w:div>
      </w:divsChild>
    </w:div>
    <w:div w:id="1288194696">
      <w:bodyDiv w:val="1"/>
      <w:marLeft w:val="0"/>
      <w:marRight w:val="0"/>
      <w:marTop w:val="0"/>
      <w:marBottom w:val="0"/>
      <w:divBdr>
        <w:top w:val="none" w:sz="0" w:space="0" w:color="auto"/>
        <w:left w:val="none" w:sz="0" w:space="0" w:color="auto"/>
        <w:bottom w:val="none" w:sz="0" w:space="0" w:color="auto"/>
        <w:right w:val="none" w:sz="0" w:space="0" w:color="auto"/>
      </w:divBdr>
      <w:divsChild>
        <w:div w:id="282739042">
          <w:marLeft w:val="288"/>
          <w:marRight w:val="0"/>
          <w:marTop w:val="0"/>
          <w:marBottom w:val="0"/>
          <w:divBdr>
            <w:top w:val="none" w:sz="0" w:space="0" w:color="auto"/>
            <w:left w:val="none" w:sz="0" w:space="0" w:color="auto"/>
            <w:bottom w:val="none" w:sz="0" w:space="0" w:color="auto"/>
            <w:right w:val="none" w:sz="0" w:space="0" w:color="auto"/>
          </w:divBdr>
        </w:div>
        <w:div w:id="1078677014">
          <w:marLeft w:val="288"/>
          <w:marRight w:val="0"/>
          <w:marTop w:val="0"/>
          <w:marBottom w:val="0"/>
          <w:divBdr>
            <w:top w:val="none" w:sz="0" w:space="0" w:color="auto"/>
            <w:left w:val="none" w:sz="0" w:space="0" w:color="auto"/>
            <w:bottom w:val="none" w:sz="0" w:space="0" w:color="auto"/>
            <w:right w:val="none" w:sz="0" w:space="0" w:color="auto"/>
          </w:divBdr>
        </w:div>
        <w:div w:id="1093280358">
          <w:marLeft w:val="288"/>
          <w:marRight w:val="0"/>
          <w:marTop w:val="0"/>
          <w:marBottom w:val="0"/>
          <w:divBdr>
            <w:top w:val="none" w:sz="0" w:space="0" w:color="auto"/>
            <w:left w:val="none" w:sz="0" w:space="0" w:color="auto"/>
            <w:bottom w:val="none" w:sz="0" w:space="0" w:color="auto"/>
            <w:right w:val="none" w:sz="0" w:space="0" w:color="auto"/>
          </w:divBdr>
        </w:div>
        <w:div w:id="1260724355">
          <w:marLeft w:val="288"/>
          <w:marRight w:val="0"/>
          <w:marTop w:val="0"/>
          <w:marBottom w:val="0"/>
          <w:divBdr>
            <w:top w:val="none" w:sz="0" w:space="0" w:color="auto"/>
            <w:left w:val="none" w:sz="0" w:space="0" w:color="auto"/>
            <w:bottom w:val="none" w:sz="0" w:space="0" w:color="auto"/>
            <w:right w:val="none" w:sz="0" w:space="0" w:color="auto"/>
          </w:divBdr>
        </w:div>
        <w:div w:id="1546529208">
          <w:marLeft w:val="288"/>
          <w:marRight w:val="0"/>
          <w:marTop w:val="0"/>
          <w:marBottom w:val="0"/>
          <w:divBdr>
            <w:top w:val="none" w:sz="0" w:space="0" w:color="auto"/>
            <w:left w:val="none" w:sz="0" w:space="0" w:color="auto"/>
            <w:bottom w:val="none" w:sz="0" w:space="0" w:color="auto"/>
            <w:right w:val="none" w:sz="0" w:space="0" w:color="auto"/>
          </w:divBdr>
        </w:div>
        <w:div w:id="1665205093">
          <w:marLeft w:val="288"/>
          <w:marRight w:val="0"/>
          <w:marTop w:val="0"/>
          <w:marBottom w:val="0"/>
          <w:divBdr>
            <w:top w:val="none" w:sz="0" w:space="0" w:color="auto"/>
            <w:left w:val="none" w:sz="0" w:space="0" w:color="auto"/>
            <w:bottom w:val="none" w:sz="0" w:space="0" w:color="auto"/>
            <w:right w:val="none" w:sz="0" w:space="0" w:color="auto"/>
          </w:divBdr>
        </w:div>
      </w:divsChild>
    </w:div>
    <w:div w:id="1309020247">
      <w:bodyDiv w:val="1"/>
      <w:marLeft w:val="0"/>
      <w:marRight w:val="0"/>
      <w:marTop w:val="0"/>
      <w:marBottom w:val="0"/>
      <w:divBdr>
        <w:top w:val="none" w:sz="0" w:space="0" w:color="auto"/>
        <w:left w:val="none" w:sz="0" w:space="0" w:color="auto"/>
        <w:bottom w:val="none" w:sz="0" w:space="0" w:color="auto"/>
        <w:right w:val="none" w:sz="0" w:space="0" w:color="auto"/>
      </w:divBdr>
      <w:divsChild>
        <w:div w:id="1964924116">
          <w:marLeft w:val="288"/>
          <w:marRight w:val="0"/>
          <w:marTop w:val="0"/>
          <w:marBottom w:val="0"/>
          <w:divBdr>
            <w:top w:val="none" w:sz="0" w:space="0" w:color="auto"/>
            <w:left w:val="none" w:sz="0" w:space="0" w:color="auto"/>
            <w:bottom w:val="none" w:sz="0" w:space="0" w:color="auto"/>
            <w:right w:val="none" w:sz="0" w:space="0" w:color="auto"/>
          </w:divBdr>
        </w:div>
      </w:divsChild>
    </w:div>
    <w:div w:id="1371344609">
      <w:bodyDiv w:val="1"/>
      <w:marLeft w:val="0"/>
      <w:marRight w:val="0"/>
      <w:marTop w:val="0"/>
      <w:marBottom w:val="0"/>
      <w:divBdr>
        <w:top w:val="none" w:sz="0" w:space="0" w:color="auto"/>
        <w:left w:val="none" w:sz="0" w:space="0" w:color="auto"/>
        <w:bottom w:val="none" w:sz="0" w:space="0" w:color="auto"/>
        <w:right w:val="none" w:sz="0" w:space="0" w:color="auto"/>
      </w:divBdr>
      <w:divsChild>
        <w:div w:id="328943682">
          <w:marLeft w:val="288"/>
          <w:marRight w:val="0"/>
          <w:marTop w:val="0"/>
          <w:marBottom w:val="0"/>
          <w:divBdr>
            <w:top w:val="none" w:sz="0" w:space="0" w:color="auto"/>
            <w:left w:val="none" w:sz="0" w:space="0" w:color="auto"/>
            <w:bottom w:val="none" w:sz="0" w:space="0" w:color="auto"/>
            <w:right w:val="none" w:sz="0" w:space="0" w:color="auto"/>
          </w:divBdr>
        </w:div>
        <w:div w:id="657077721">
          <w:marLeft w:val="288"/>
          <w:marRight w:val="0"/>
          <w:marTop w:val="0"/>
          <w:marBottom w:val="0"/>
          <w:divBdr>
            <w:top w:val="none" w:sz="0" w:space="0" w:color="auto"/>
            <w:left w:val="none" w:sz="0" w:space="0" w:color="auto"/>
            <w:bottom w:val="none" w:sz="0" w:space="0" w:color="auto"/>
            <w:right w:val="none" w:sz="0" w:space="0" w:color="auto"/>
          </w:divBdr>
        </w:div>
        <w:div w:id="1530685322">
          <w:marLeft w:val="288"/>
          <w:marRight w:val="0"/>
          <w:marTop w:val="0"/>
          <w:marBottom w:val="0"/>
          <w:divBdr>
            <w:top w:val="none" w:sz="0" w:space="0" w:color="auto"/>
            <w:left w:val="none" w:sz="0" w:space="0" w:color="auto"/>
            <w:bottom w:val="none" w:sz="0" w:space="0" w:color="auto"/>
            <w:right w:val="none" w:sz="0" w:space="0" w:color="auto"/>
          </w:divBdr>
        </w:div>
        <w:div w:id="1916816828">
          <w:marLeft w:val="274"/>
          <w:marRight w:val="0"/>
          <w:marTop w:val="0"/>
          <w:marBottom w:val="0"/>
          <w:divBdr>
            <w:top w:val="none" w:sz="0" w:space="0" w:color="auto"/>
            <w:left w:val="none" w:sz="0" w:space="0" w:color="auto"/>
            <w:bottom w:val="none" w:sz="0" w:space="0" w:color="auto"/>
            <w:right w:val="none" w:sz="0" w:space="0" w:color="auto"/>
          </w:divBdr>
        </w:div>
        <w:div w:id="2119640246">
          <w:marLeft w:val="288"/>
          <w:marRight w:val="0"/>
          <w:marTop w:val="0"/>
          <w:marBottom w:val="0"/>
          <w:divBdr>
            <w:top w:val="none" w:sz="0" w:space="0" w:color="auto"/>
            <w:left w:val="none" w:sz="0" w:space="0" w:color="auto"/>
            <w:bottom w:val="none" w:sz="0" w:space="0" w:color="auto"/>
            <w:right w:val="none" w:sz="0" w:space="0" w:color="auto"/>
          </w:divBdr>
        </w:div>
      </w:divsChild>
    </w:div>
    <w:div w:id="1378117711">
      <w:bodyDiv w:val="1"/>
      <w:marLeft w:val="0"/>
      <w:marRight w:val="0"/>
      <w:marTop w:val="0"/>
      <w:marBottom w:val="0"/>
      <w:divBdr>
        <w:top w:val="none" w:sz="0" w:space="0" w:color="auto"/>
        <w:left w:val="none" w:sz="0" w:space="0" w:color="auto"/>
        <w:bottom w:val="none" w:sz="0" w:space="0" w:color="auto"/>
        <w:right w:val="none" w:sz="0" w:space="0" w:color="auto"/>
      </w:divBdr>
      <w:divsChild>
        <w:div w:id="329601836">
          <w:marLeft w:val="288"/>
          <w:marRight w:val="0"/>
          <w:marTop w:val="0"/>
          <w:marBottom w:val="0"/>
          <w:divBdr>
            <w:top w:val="none" w:sz="0" w:space="0" w:color="auto"/>
            <w:left w:val="none" w:sz="0" w:space="0" w:color="auto"/>
            <w:bottom w:val="none" w:sz="0" w:space="0" w:color="auto"/>
            <w:right w:val="none" w:sz="0" w:space="0" w:color="auto"/>
          </w:divBdr>
        </w:div>
      </w:divsChild>
    </w:div>
    <w:div w:id="1402486814">
      <w:bodyDiv w:val="1"/>
      <w:marLeft w:val="0"/>
      <w:marRight w:val="0"/>
      <w:marTop w:val="0"/>
      <w:marBottom w:val="0"/>
      <w:divBdr>
        <w:top w:val="none" w:sz="0" w:space="0" w:color="auto"/>
        <w:left w:val="none" w:sz="0" w:space="0" w:color="auto"/>
        <w:bottom w:val="none" w:sz="0" w:space="0" w:color="auto"/>
        <w:right w:val="none" w:sz="0" w:space="0" w:color="auto"/>
      </w:divBdr>
      <w:divsChild>
        <w:div w:id="568269017">
          <w:marLeft w:val="288"/>
          <w:marRight w:val="0"/>
          <w:marTop w:val="0"/>
          <w:marBottom w:val="0"/>
          <w:divBdr>
            <w:top w:val="none" w:sz="0" w:space="0" w:color="auto"/>
            <w:left w:val="none" w:sz="0" w:space="0" w:color="auto"/>
            <w:bottom w:val="none" w:sz="0" w:space="0" w:color="auto"/>
            <w:right w:val="none" w:sz="0" w:space="0" w:color="auto"/>
          </w:divBdr>
        </w:div>
      </w:divsChild>
    </w:div>
    <w:div w:id="1436752723">
      <w:bodyDiv w:val="1"/>
      <w:marLeft w:val="0"/>
      <w:marRight w:val="0"/>
      <w:marTop w:val="0"/>
      <w:marBottom w:val="0"/>
      <w:divBdr>
        <w:top w:val="none" w:sz="0" w:space="0" w:color="auto"/>
        <w:left w:val="none" w:sz="0" w:space="0" w:color="auto"/>
        <w:bottom w:val="none" w:sz="0" w:space="0" w:color="auto"/>
        <w:right w:val="none" w:sz="0" w:space="0" w:color="auto"/>
      </w:divBdr>
      <w:divsChild>
        <w:div w:id="210313834">
          <w:marLeft w:val="288"/>
          <w:marRight w:val="0"/>
          <w:marTop w:val="0"/>
          <w:marBottom w:val="0"/>
          <w:divBdr>
            <w:top w:val="none" w:sz="0" w:space="0" w:color="auto"/>
            <w:left w:val="none" w:sz="0" w:space="0" w:color="auto"/>
            <w:bottom w:val="none" w:sz="0" w:space="0" w:color="auto"/>
            <w:right w:val="none" w:sz="0" w:space="0" w:color="auto"/>
          </w:divBdr>
        </w:div>
      </w:divsChild>
    </w:div>
    <w:div w:id="1473936913">
      <w:bodyDiv w:val="1"/>
      <w:marLeft w:val="0"/>
      <w:marRight w:val="0"/>
      <w:marTop w:val="0"/>
      <w:marBottom w:val="0"/>
      <w:divBdr>
        <w:top w:val="none" w:sz="0" w:space="0" w:color="auto"/>
        <w:left w:val="none" w:sz="0" w:space="0" w:color="auto"/>
        <w:bottom w:val="none" w:sz="0" w:space="0" w:color="auto"/>
        <w:right w:val="none" w:sz="0" w:space="0" w:color="auto"/>
      </w:divBdr>
      <w:divsChild>
        <w:div w:id="1229459256">
          <w:marLeft w:val="288"/>
          <w:marRight w:val="0"/>
          <w:marTop w:val="0"/>
          <w:marBottom w:val="0"/>
          <w:divBdr>
            <w:top w:val="none" w:sz="0" w:space="0" w:color="auto"/>
            <w:left w:val="none" w:sz="0" w:space="0" w:color="auto"/>
            <w:bottom w:val="none" w:sz="0" w:space="0" w:color="auto"/>
            <w:right w:val="none" w:sz="0" w:space="0" w:color="auto"/>
          </w:divBdr>
        </w:div>
        <w:div w:id="2131312446">
          <w:marLeft w:val="288"/>
          <w:marRight w:val="0"/>
          <w:marTop w:val="0"/>
          <w:marBottom w:val="0"/>
          <w:divBdr>
            <w:top w:val="none" w:sz="0" w:space="0" w:color="auto"/>
            <w:left w:val="none" w:sz="0" w:space="0" w:color="auto"/>
            <w:bottom w:val="none" w:sz="0" w:space="0" w:color="auto"/>
            <w:right w:val="none" w:sz="0" w:space="0" w:color="auto"/>
          </w:divBdr>
        </w:div>
      </w:divsChild>
    </w:div>
    <w:div w:id="1485858511">
      <w:bodyDiv w:val="1"/>
      <w:marLeft w:val="0"/>
      <w:marRight w:val="0"/>
      <w:marTop w:val="0"/>
      <w:marBottom w:val="0"/>
      <w:divBdr>
        <w:top w:val="none" w:sz="0" w:space="0" w:color="auto"/>
        <w:left w:val="none" w:sz="0" w:space="0" w:color="auto"/>
        <w:bottom w:val="none" w:sz="0" w:space="0" w:color="auto"/>
        <w:right w:val="none" w:sz="0" w:space="0" w:color="auto"/>
      </w:divBdr>
      <w:divsChild>
        <w:div w:id="373309410">
          <w:marLeft w:val="288"/>
          <w:marRight w:val="0"/>
          <w:marTop w:val="0"/>
          <w:marBottom w:val="0"/>
          <w:divBdr>
            <w:top w:val="none" w:sz="0" w:space="0" w:color="auto"/>
            <w:left w:val="none" w:sz="0" w:space="0" w:color="auto"/>
            <w:bottom w:val="none" w:sz="0" w:space="0" w:color="auto"/>
            <w:right w:val="none" w:sz="0" w:space="0" w:color="auto"/>
          </w:divBdr>
        </w:div>
        <w:div w:id="1842813346">
          <w:marLeft w:val="288"/>
          <w:marRight w:val="0"/>
          <w:marTop w:val="0"/>
          <w:marBottom w:val="0"/>
          <w:divBdr>
            <w:top w:val="none" w:sz="0" w:space="0" w:color="auto"/>
            <w:left w:val="none" w:sz="0" w:space="0" w:color="auto"/>
            <w:bottom w:val="none" w:sz="0" w:space="0" w:color="auto"/>
            <w:right w:val="none" w:sz="0" w:space="0" w:color="auto"/>
          </w:divBdr>
        </w:div>
      </w:divsChild>
    </w:div>
    <w:div w:id="1487016517">
      <w:bodyDiv w:val="1"/>
      <w:marLeft w:val="0"/>
      <w:marRight w:val="0"/>
      <w:marTop w:val="0"/>
      <w:marBottom w:val="0"/>
      <w:divBdr>
        <w:top w:val="none" w:sz="0" w:space="0" w:color="auto"/>
        <w:left w:val="none" w:sz="0" w:space="0" w:color="auto"/>
        <w:bottom w:val="none" w:sz="0" w:space="0" w:color="auto"/>
        <w:right w:val="none" w:sz="0" w:space="0" w:color="auto"/>
      </w:divBdr>
      <w:divsChild>
        <w:div w:id="167329097">
          <w:marLeft w:val="288"/>
          <w:marRight w:val="0"/>
          <w:marTop w:val="0"/>
          <w:marBottom w:val="0"/>
          <w:divBdr>
            <w:top w:val="none" w:sz="0" w:space="0" w:color="auto"/>
            <w:left w:val="none" w:sz="0" w:space="0" w:color="auto"/>
            <w:bottom w:val="none" w:sz="0" w:space="0" w:color="auto"/>
            <w:right w:val="none" w:sz="0" w:space="0" w:color="auto"/>
          </w:divBdr>
        </w:div>
        <w:div w:id="267546427">
          <w:marLeft w:val="288"/>
          <w:marRight w:val="0"/>
          <w:marTop w:val="0"/>
          <w:marBottom w:val="0"/>
          <w:divBdr>
            <w:top w:val="none" w:sz="0" w:space="0" w:color="auto"/>
            <w:left w:val="none" w:sz="0" w:space="0" w:color="auto"/>
            <w:bottom w:val="none" w:sz="0" w:space="0" w:color="auto"/>
            <w:right w:val="none" w:sz="0" w:space="0" w:color="auto"/>
          </w:divBdr>
        </w:div>
      </w:divsChild>
    </w:div>
    <w:div w:id="1492983460">
      <w:bodyDiv w:val="1"/>
      <w:marLeft w:val="0"/>
      <w:marRight w:val="0"/>
      <w:marTop w:val="0"/>
      <w:marBottom w:val="0"/>
      <w:divBdr>
        <w:top w:val="none" w:sz="0" w:space="0" w:color="auto"/>
        <w:left w:val="none" w:sz="0" w:space="0" w:color="auto"/>
        <w:bottom w:val="none" w:sz="0" w:space="0" w:color="auto"/>
        <w:right w:val="none" w:sz="0" w:space="0" w:color="auto"/>
      </w:divBdr>
    </w:div>
    <w:div w:id="1516186839">
      <w:bodyDiv w:val="1"/>
      <w:marLeft w:val="0"/>
      <w:marRight w:val="0"/>
      <w:marTop w:val="0"/>
      <w:marBottom w:val="0"/>
      <w:divBdr>
        <w:top w:val="none" w:sz="0" w:space="0" w:color="auto"/>
        <w:left w:val="none" w:sz="0" w:space="0" w:color="auto"/>
        <w:bottom w:val="none" w:sz="0" w:space="0" w:color="auto"/>
        <w:right w:val="none" w:sz="0" w:space="0" w:color="auto"/>
      </w:divBdr>
      <w:divsChild>
        <w:div w:id="581719841">
          <w:marLeft w:val="288"/>
          <w:marRight w:val="0"/>
          <w:marTop w:val="0"/>
          <w:marBottom w:val="0"/>
          <w:divBdr>
            <w:top w:val="none" w:sz="0" w:space="0" w:color="auto"/>
            <w:left w:val="none" w:sz="0" w:space="0" w:color="auto"/>
            <w:bottom w:val="none" w:sz="0" w:space="0" w:color="auto"/>
            <w:right w:val="none" w:sz="0" w:space="0" w:color="auto"/>
          </w:divBdr>
        </w:div>
        <w:div w:id="1514808386">
          <w:marLeft w:val="288"/>
          <w:marRight w:val="0"/>
          <w:marTop w:val="0"/>
          <w:marBottom w:val="0"/>
          <w:divBdr>
            <w:top w:val="none" w:sz="0" w:space="0" w:color="auto"/>
            <w:left w:val="none" w:sz="0" w:space="0" w:color="auto"/>
            <w:bottom w:val="none" w:sz="0" w:space="0" w:color="auto"/>
            <w:right w:val="none" w:sz="0" w:space="0" w:color="auto"/>
          </w:divBdr>
        </w:div>
        <w:div w:id="1777408231">
          <w:marLeft w:val="288"/>
          <w:marRight w:val="0"/>
          <w:marTop w:val="0"/>
          <w:marBottom w:val="0"/>
          <w:divBdr>
            <w:top w:val="none" w:sz="0" w:space="0" w:color="auto"/>
            <w:left w:val="none" w:sz="0" w:space="0" w:color="auto"/>
            <w:bottom w:val="none" w:sz="0" w:space="0" w:color="auto"/>
            <w:right w:val="none" w:sz="0" w:space="0" w:color="auto"/>
          </w:divBdr>
        </w:div>
      </w:divsChild>
    </w:div>
    <w:div w:id="1529442280">
      <w:bodyDiv w:val="1"/>
      <w:marLeft w:val="0"/>
      <w:marRight w:val="0"/>
      <w:marTop w:val="0"/>
      <w:marBottom w:val="0"/>
      <w:divBdr>
        <w:top w:val="none" w:sz="0" w:space="0" w:color="auto"/>
        <w:left w:val="none" w:sz="0" w:space="0" w:color="auto"/>
        <w:bottom w:val="none" w:sz="0" w:space="0" w:color="auto"/>
        <w:right w:val="none" w:sz="0" w:space="0" w:color="auto"/>
      </w:divBdr>
    </w:div>
    <w:div w:id="1560439619">
      <w:bodyDiv w:val="1"/>
      <w:marLeft w:val="0"/>
      <w:marRight w:val="0"/>
      <w:marTop w:val="0"/>
      <w:marBottom w:val="0"/>
      <w:divBdr>
        <w:top w:val="none" w:sz="0" w:space="0" w:color="auto"/>
        <w:left w:val="none" w:sz="0" w:space="0" w:color="auto"/>
        <w:bottom w:val="none" w:sz="0" w:space="0" w:color="auto"/>
        <w:right w:val="none" w:sz="0" w:space="0" w:color="auto"/>
      </w:divBdr>
      <w:divsChild>
        <w:div w:id="270746380">
          <w:marLeft w:val="274"/>
          <w:marRight w:val="0"/>
          <w:marTop w:val="200"/>
          <w:marBottom w:val="360"/>
          <w:divBdr>
            <w:top w:val="none" w:sz="0" w:space="0" w:color="auto"/>
            <w:left w:val="none" w:sz="0" w:space="0" w:color="auto"/>
            <w:bottom w:val="none" w:sz="0" w:space="0" w:color="auto"/>
            <w:right w:val="none" w:sz="0" w:space="0" w:color="auto"/>
          </w:divBdr>
        </w:div>
        <w:div w:id="851459642">
          <w:marLeft w:val="274"/>
          <w:marRight w:val="0"/>
          <w:marTop w:val="200"/>
          <w:marBottom w:val="360"/>
          <w:divBdr>
            <w:top w:val="none" w:sz="0" w:space="0" w:color="auto"/>
            <w:left w:val="none" w:sz="0" w:space="0" w:color="auto"/>
            <w:bottom w:val="none" w:sz="0" w:space="0" w:color="auto"/>
            <w:right w:val="none" w:sz="0" w:space="0" w:color="auto"/>
          </w:divBdr>
        </w:div>
        <w:div w:id="935401029">
          <w:marLeft w:val="274"/>
          <w:marRight w:val="0"/>
          <w:marTop w:val="200"/>
          <w:marBottom w:val="360"/>
          <w:divBdr>
            <w:top w:val="none" w:sz="0" w:space="0" w:color="auto"/>
            <w:left w:val="none" w:sz="0" w:space="0" w:color="auto"/>
            <w:bottom w:val="none" w:sz="0" w:space="0" w:color="auto"/>
            <w:right w:val="none" w:sz="0" w:space="0" w:color="auto"/>
          </w:divBdr>
        </w:div>
        <w:div w:id="2129809090">
          <w:marLeft w:val="274"/>
          <w:marRight w:val="0"/>
          <w:marTop w:val="200"/>
          <w:marBottom w:val="360"/>
          <w:divBdr>
            <w:top w:val="none" w:sz="0" w:space="0" w:color="auto"/>
            <w:left w:val="none" w:sz="0" w:space="0" w:color="auto"/>
            <w:bottom w:val="none" w:sz="0" w:space="0" w:color="auto"/>
            <w:right w:val="none" w:sz="0" w:space="0" w:color="auto"/>
          </w:divBdr>
        </w:div>
      </w:divsChild>
    </w:div>
    <w:div w:id="1569223762">
      <w:bodyDiv w:val="1"/>
      <w:marLeft w:val="0"/>
      <w:marRight w:val="0"/>
      <w:marTop w:val="0"/>
      <w:marBottom w:val="0"/>
      <w:divBdr>
        <w:top w:val="none" w:sz="0" w:space="0" w:color="auto"/>
        <w:left w:val="none" w:sz="0" w:space="0" w:color="auto"/>
        <w:bottom w:val="none" w:sz="0" w:space="0" w:color="auto"/>
        <w:right w:val="none" w:sz="0" w:space="0" w:color="auto"/>
      </w:divBdr>
      <w:divsChild>
        <w:div w:id="729501487">
          <w:marLeft w:val="288"/>
          <w:marRight w:val="0"/>
          <w:marTop w:val="0"/>
          <w:marBottom w:val="0"/>
          <w:divBdr>
            <w:top w:val="none" w:sz="0" w:space="0" w:color="auto"/>
            <w:left w:val="none" w:sz="0" w:space="0" w:color="auto"/>
            <w:bottom w:val="none" w:sz="0" w:space="0" w:color="auto"/>
            <w:right w:val="none" w:sz="0" w:space="0" w:color="auto"/>
          </w:divBdr>
        </w:div>
        <w:div w:id="1424911610">
          <w:marLeft w:val="288"/>
          <w:marRight w:val="0"/>
          <w:marTop w:val="0"/>
          <w:marBottom w:val="0"/>
          <w:divBdr>
            <w:top w:val="none" w:sz="0" w:space="0" w:color="auto"/>
            <w:left w:val="none" w:sz="0" w:space="0" w:color="auto"/>
            <w:bottom w:val="none" w:sz="0" w:space="0" w:color="auto"/>
            <w:right w:val="none" w:sz="0" w:space="0" w:color="auto"/>
          </w:divBdr>
        </w:div>
      </w:divsChild>
    </w:div>
    <w:div w:id="1579637009">
      <w:bodyDiv w:val="1"/>
      <w:marLeft w:val="0"/>
      <w:marRight w:val="0"/>
      <w:marTop w:val="0"/>
      <w:marBottom w:val="0"/>
      <w:divBdr>
        <w:top w:val="none" w:sz="0" w:space="0" w:color="auto"/>
        <w:left w:val="none" w:sz="0" w:space="0" w:color="auto"/>
        <w:bottom w:val="none" w:sz="0" w:space="0" w:color="auto"/>
        <w:right w:val="none" w:sz="0" w:space="0" w:color="auto"/>
      </w:divBdr>
      <w:divsChild>
        <w:div w:id="269356266">
          <w:marLeft w:val="288"/>
          <w:marRight w:val="0"/>
          <w:marTop w:val="0"/>
          <w:marBottom w:val="0"/>
          <w:divBdr>
            <w:top w:val="none" w:sz="0" w:space="0" w:color="auto"/>
            <w:left w:val="none" w:sz="0" w:space="0" w:color="auto"/>
            <w:bottom w:val="none" w:sz="0" w:space="0" w:color="auto"/>
            <w:right w:val="none" w:sz="0" w:space="0" w:color="auto"/>
          </w:divBdr>
        </w:div>
        <w:div w:id="429617868">
          <w:marLeft w:val="288"/>
          <w:marRight w:val="0"/>
          <w:marTop w:val="0"/>
          <w:marBottom w:val="0"/>
          <w:divBdr>
            <w:top w:val="none" w:sz="0" w:space="0" w:color="auto"/>
            <w:left w:val="none" w:sz="0" w:space="0" w:color="auto"/>
            <w:bottom w:val="none" w:sz="0" w:space="0" w:color="auto"/>
            <w:right w:val="none" w:sz="0" w:space="0" w:color="auto"/>
          </w:divBdr>
        </w:div>
        <w:div w:id="882715745">
          <w:marLeft w:val="288"/>
          <w:marRight w:val="0"/>
          <w:marTop w:val="0"/>
          <w:marBottom w:val="0"/>
          <w:divBdr>
            <w:top w:val="none" w:sz="0" w:space="0" w:color="auto"/>
            <w:left w:val="none" w:sz="0" w:space="0" w:color="auto"/>
            <w:bottom w:val="none" w:sz="0" w:space="0" w:color="auto"/>
            <w:right w:val="none" w:sz="0" w:space="0" w:color="auto"/>
          </w:divBdr>
        </w:div>
        <w:div w:id="1446271293">
          <w:marLeft w:val="288"/>
          <w:marRight w:val="0"/>
          <w:marTop w:val="0"/>
          <w:marBottom w:val="0"/>
          <w:divBdr>
            <w:top w:val="none" w:sz="0" w:space="0" w:color="auto"/>
            <w:left w:val="none" w:sz="0" w:space="0" w:color="auto"/>
            <w:bottom w:val="none" w:sz="0" w:space="0" w:color="auto"/>
            <w:right w:val="none" w:sz="0" w:space="0" w:color="auto"/>
          </w:divBdr>
        </w:div>
        <w:div w:id="1599099460">
          <w:marLeft w:val="288"/>
          <w:marRight w:val="0"/>
          <w:marTop w:val="0"/>
          <w:marBottom w:val="0"/>
          <w:divBdr>
            <w:top w:val="none" w:sz="0" w:space="0" w:color="auto"/>
            <w:left w:val="none" w:sz="0" w:space="0" w:color="auto"/>
            <w:bottom w:val="none" w:sz="0" w:space="0" w:color="auto"/>
            <w:right w:val="none" w:sz="0" w:space="0" w:color="auto"/>
          </w:divBdr>
        </w:div>
        <w:div w:id="1845432016">
          <w:marLeft w:val="288"/>
          <w:marRight w:val="0"/>
          <w:marTop w:val="0"/>
          <w:marBottom w:val="0"/>
          <w:divBdr>
            <w:top w:val="none" w:sz="0" w:space="0" w:color="auto"/>
            <w:left w:val="none" w:sz="0" w:space="0" w:color="auto"/>
            <w:bottom w:val="none" w:sz="0" w:space="0" w:color="auto"/>
            <w:right w:val="none" w:sz="0" w:space="0" w:color="auto"/>
          </w:divBdr>
        </w:div>
      </w:divsChild>
    </w:div>
    <w:div w:id="1587110670">
      <w:bodyDiv w:val="1"/>
      <w:marLeft w:val="0"/>
      <w:marRight w:val="0"/>
      <w:marTop w:val="0"/>
      <w:marBottom w:val="0"/>
      <w:divBdr>
        <w:top w:val="none" w:sz="0" w:space="0" w:color="auto"/>
        <w:left w:val="none" w:sz="0" w:space="0" w:color="auto"/>
        <w:bottom w:val="none" w:sz="0" w:space="0" w:color="auto"/>
        <w:right w:val="none" w:sz="0" w:space="0" w:color="auto"/>
      </w:divBdr>
    </w:div>
    <w:div w:id="1628393545">
      <w:bodyDiv w:val="1"/>
      <w:marLeft w:val="0"/>
      <w:marRight w:val="0"/>
      <w:marTop w:val="0"/>
      <w:marBottom w:val="0"/>
      <w:divBdr>
        <w:top w:val="none" w:sz="0" w:space="0" w:color="auto"/>
        <w:left w:val="none" w:sz="0" w:space="0" w:color="auto"/>
        <w:bottom w:val="none" w:sz="0" w:space="0" w:color="auto"/>
        <w:right w:val="none" w:sz="0" w:space="0" w:color="auto"/>
      </w:divBdr>
      <w:divsChild>
        <w:div w:id="244000874">
          <w:marLeft w:val="288"/>
          <w:marRight w:val="0"/>
          <w:marTop w:val="0"/>
          <w:marBottom w:val="0"/>
          <w:divBdr>
            <w:top w:val="none" w:sz="0" w:space="0" w:color="auto"/>
            <w:left w:val="none" w:sz="0" w:space="0" w:color="auto"/>
            <w:bottom w:val="none" w:sz="0" w:space="0" w:color="auto"/>
            <w:right w:val="none" w:sz="0" w:space="0" w:color="auto"/>
          </w:divBdr>
        </w:div>
        <w:div w:id="339358990">
          <w:marLeft w:val="288"/>
          <w:marRight w:val="0"/>
          <w:marTop w:val="0"/>
          <w:marBottom w:val="0"/>
          <w:divBdr>
            <w:top w:val="none" w:sz="0" w:space="0" w:color="auto"/>
            <w:left w:val="none" w:sz="0" w:space="0" w:color="auto"/>
            <w:bottom w:val="none" w:sz="0" w:space="0" w:color="auto"/>
            <w:right w:val="none" w:sz="0" w:space="0" w:color="auto"/>
          </w:divBdr>
        </w:div>
        <w:div w:id="872693123">
          <w:marLeft w:val="288"/>
          <w:marRight w:val="0"/>
          <w:marTop w:val="0"/>
          <w:marBottom w:val="0"/>
          <w:divBdr>
            <w:top w:val="none" w:sz="0" w:space="0" w:color="auto"/>
            <w:left w:val="none" w:sz="0" w:space="0" w:color="auto"/>
            <w:bottom w:val="none" w:sz="0" w:space="0" w:color="auto"/>
            <w:right w:val="none" w:sz="0" w:space="0" w:color="auto"/>
          </w:divBdr>
        </w:div>
        <w:div w:id="2089837311">
          <w:marLeft w:val="288"/>
          <w:marRight w:val="0"/>
          <w:marTop w:val="0"/>
          <w:marBottom w:val="0"/>
          <w:divBdr>
            <w:top w:val="none" w:sz="0" w:space="0" w:color="auto"/>
            <w:left w:val="none" w:sz="0" w:space="0" w:color="auto"/>
            <w:bottom w:val="none" w:sz="0" w:space="0" w:color="auto"/>
            <w:right w:val="none" w:sz="0" w:space="0" w:color="auto"/>
          </w:divBdr>
        </w:div>
      </w:divsChild>
    </w:div>
    <w:div w:id="1656840650">
      <w:bodyDiv w:val="1"/>
      <w:marLeft w:val="0"/>
      <w:marRight w:val="0"/>
      <w:marTop w:val="0"/>
      <w:marBottom w:val="0"/>
      <w:divBdr>
        <w:top w:val="none" w:sz="0" w:space="0" w:color="auto"/>
        <w:left w:val="none" w:sz="0" w:space="0" w:color="auto"/>
        <w:bottom w:val="none" w:sz="0" w:space="0" w:color="auto"/>
        <w:right w:val="none" w:sz="0" w:space="0" w:color="auto"/>
      </w:divBdr>
      <w:divsChild>
        <w:div w:id="104085267">
          <w:marLeft w:val="288"/>
          <w:marRight w:val="0"/>
          <w:marTop w:val="0"/>
          <w:marBottom w:val="0"/>
          <w:divBdr>
            <w:top w:val="none" w:sz="0" w:space="0" w:color="auto"/>
            <w:left w:val="none" w:sz="0" w:space="0" w:color="auto"/>
            <w:bottom w:val="none" w:sz="0" w:space="0" w:color="auto"/>
            <w:right w:val="none" w:sz="0" w:space="0" w:color="auto"/>
          </w:divBdr>
        </w:div>
      </w:divsChild>
    </w:div>
    <w:div w:id="1660234218">
      <w:bodyDiv w:val="1"/>
      <w:marLeft w:val="0"/>
      <w:marRight w:val="0"/>
      <w:marTop w:val="0"/>
      <w:marBottom w:val="0"/>
      <w:divBdr>
        <w:top w:val="none" w:sz="0" w:space="0" w:color="auto"/>
        <w:left w:val="none" w:sz="0" w:space="0" w:color="auto"/>
        <w:bottom w:val="none" w:sz="0" w:space="0" w:color="auto"/>
        <w:right w:val="none" w:sz="0" w:space="0" w:color="auto"/>
      </w:divBdr>
      <w:divsChild>
        <w:div w:id="226847052">
          <w:marLeft w:val="288"/>
          <w:marRight w:val="0"/>
          <w:marTop w:val="0"/>
          <w:marBottom w:val="0"/>
          <w:divBdr>
            <w:top w:val="none" w:sz="0" w:space="0" w:color="auto"/>
            <w:left w:val="none" w:sz="0" w:space="0" w:color="auto"/>
            <w:bottom w:val="none" w:sz="0" w:space="0" w:color="auto"/>
            <w:right w:val="none" w:sz="0" w:space="0" w:color="auto"/>
          </w:divBdr>
        </w:div>
        <w:div w:id="1389450289">
          <w:marLeft w:val="288"/>
          <w:marRight w:val="0"/>
          <w:marTop w:val="0"/>
          <w:marBottom w:val="0"/>
          <w:divBdr>
            <w:top w:val="none" w:sz="0" w:space="0" w:color="auto"/>
            <w:left w:val="none" w:sz="0" w:space="0" w:color="auto"/>
            <w:bottom w:val="none" w:sz="0" w:space="0" w:color="auto"/>
            <w:right w:val="none" w:sz="0" w:space="0" w:color="auto"/>
          </w:divBdr>
        </w:div>
        <w:div w:id="1818066492">
          <w:marLeft w:val="288"/>
          <w:marRight w:val="0"/>
          <w:marTop w:val="0"/>
          <w:marBottom w:val="0"/>
          <w:divBdr>
            <w:top w:val="none" w:sz="0" w:space="0" w:color="auto"/>
            <w:left w:val="none" w:sz="0" w:space="0" w:color="auto"/>
            <w:bottom w:val="none" w:sz="0" w:space="0" w:color="auto"/>
            <w:right w:val="none" w:sz="0" w:space="0" w:color="auto"/>
          </w:divBdr>
        </w:div>
        <w:div w:id="1973249771">
          <w:marLeft w:val="288"/>
          <w:marRight w:val="0"/>
          <w:marTop w:val="0"/>
          <w:marBottom w:val="0"/>
          <w:divBdr>
            <w:top w:val="none" w:sz="0" w:space="0" w:color="auto"/>
            <w:left w:val="none" w:sz="0" w:space="0" w:color="auto"/>
            <w:bottom w:val="none" w:sz="0" w:space="0" w:color="auto"/>
            <w:right w:val="none" w:sz="0" w:space="0" w:color="auto"/>
          </w:divBdr>
        </w:div>
      </w:divsChild>
    </w:div>
    <w:div w:id="1691686788">
      <w:bodyDiv w:val="1"/>
      <w:marLeft w:val="0"/>
      <w:marRight w:val="0"/>
      <w:marTop w:val="0"/>
      <w:marBottom w:val="0"/>
      <w:divBdr>
        <w:top w:val="none" w:sz="0" w:space="0" w:color="auto"/>
        <w:left w:val="none" w:sz="0" w:space="0" w:color="auto"/>
        <w:bottom w:val="none" w:sz="0" w:space="0" w:color="auto"/>
        <w:right w:val="none" w:sz="0" w:space="0" w:color="auto"/>
      </w:divBdr>
      <w:divsChild>
        <w:div w:id="94717853">
          <w:marLeft w:val="288"/>
          <w:marRight w:val="0"/>
          <w:marTop w:val="0"/>
          <w:marBottom w:val="0"/>
          <w:divBdr>
            <w:top w:val="none" w:sz="0" w:space="0" w:color="auto"/>
            <w:left w:val="none" w:sz="0" w:space="0" w:color="auto"/>
            <w:bottom w:val="none" w:sz="0" w:space="0" w:color="auto"/>
            <w:right w:val="none" w:sz="0" w:space="0" w:color="auto"/>
          </w:divBdr>
        </w:div>
        <w:div w:id="609975704">
          <w:marLeft w:val="288"/>
          <w:marRight w:val="0"/>
          <w:marTop w:val="0"/>
          <w:marBottom w:val="0"/>
          <w:divBdr>
            <w:top w:val="none" w:sz="0" w:space="0" w:color="auto"/>
            <w:left w:val="none" w:sz="0" w:space="0" w:color="auto"/>
            <w:bottom w:val="none" w:sz="0" w:space="0" w:color="auto"/>
            <w:right w:val="none" w:sz="0" w:space="0" w:color="auto"/>
          </w:divBdr>
        </w:div>
        <w:div w:id="1636905711">
          <w:marLeft w:val="288"/>
          <w:marRight w:val="0"/>
          <w:marTop w:val="0"/>
          <w:marBottom w:val="0"/>
          <w:divBdr>
            <w:top w:val="none" w:sz="0" w:space="0" w:color="auto"/>
            <w:left w:val="none" w:sz="0" w:space="0" w:color="auto"/>
            <w:bottom w:val="none" w:sz="0" w:space="0" w:color="auto"/>
            <w:right w:val="none" w:sz="0" w:space="0" w:color="auto"/>
          </w:divBdr>
        </w:div>
        <w:div w:id="1921256251">
          <w:marLeft w:val="288"/>
          <w:marRight w:val="0"/>
          <w:marTop w:val="0"/>
          <w:marBottom w:val="0"/>
          <w:divBdr>
            <w:top w:val="none" w:sz="0" w:space="0" w:color="auto"/>
            <w:left w:val="none" w:sz="0" w:space="0" w:color="auto"/>
            <w:bottom w:val="none" w:sz="0" w:space="0" w:color="auto"/>
            <w:right w:val="none" w:sz="0" w:space="0" w:color="auto"/>
          </w:divBdr>
        </w:div>
      </w:divsChild>
    </w:div>
    <w:div w:id="1742554342">
      <w:bodyDiv w:val="1"/>
      <w:marLeft w:val="0"/>
      <w:marRight w:val="0"/>
      <w:marTop w:val="0"/>
      <w:marBottom w:val="0"/>
      <w:divBdr>
        <w:top w:val="none" w:sz="0" w:space="0" w:color="auto"/>
        <w:left w:val="none" w:sz="0" w:space="0" w:color="auto"/>
        <w:bottom w:val="none" w:sz="0" w:space="0" w:color="auto"/>
        <w:right w:val="none" w:sz="0" w:space="0" w:color="auto"/>
      </w:divBdr>
      <w:divsChild>
        <w:div w:id="242760974">
          <w:marLeft w:val="274"/>
          <w:marRight w:val="0"/>
          <w:marTop w:val="0"/>
          <w:marBottom w:val="0"/>
          <w:divBdr>
            <w:top w:val="none" w:sz="0" w:space="0" w:color="auto"/>
            <w:left w:val="none" w:sz="0" w:space="0" w:color="auto"/>
            <w:bottom w:val="none" w:sz="0" w:space="0" w:color="auto"/>
            <w:right w:val="none" w:sz="0" w:space="0" w:color="auto"/>
          </w:divBdr>
        </w:div>
        <w:div w:id="914626293">
          <w:marLeft w:val="274"/>
          <w:marRight w:val="0"/>
          <w:marTop w:val="0"/>
          <w:marBottom w:val="0"/>
          <w:divBdr>
            <w:top w:val="none" w:sz="0" w:space="0" w:color="auto"/>
            <w:left w:val="none" w:sz="0" w:space="0" w:color="auto"/>
            <w:bottom w:val="none" w:sz="0" w:space="0" w:color="auto"/>
            <w:right w:val="none" w:sz="0" w:space="0" w:color="auto"/>
          </w:divBdr>
        </w:div>
      </w:divsChild>
    </w:div>
    <w:div w:id="1759060386">
      <w:bodyDiv w:val="1"/>
      <w:marLeft w:val="0"/>
      <w:marRight w:val="0"/>
      <w:marTop w:val="0"/>
      <w:marBottom w:val="0"/>
      <w:divBdr>
        <w:top w:val="none" w:sz="0" w:space="0" w:color="auto"/>
        <w:left w:val="none" w:sz="0" w:space="0" w:color="auto"/>
        <w:bottom w:val="none" w:sz="0" w:space="0" w:color="auto"/>
        <w:right w:val="none" w:sz="0" w:space="0" w:color="auto"/>
      </w:divBdr>
    </w:div>
    <w:div w:id="1787307860">
      <w:bodyDiv w:val="1"/>
      <w:marLeft w:val="0"/>
      <w:marRight w:val="0"/>
      <w:marTop w:val="0"/>
      <w:marBottom w:val="0"/>
      <w:divBdr>
        <w:top w:val="none" w:sz="0" w:space="0" w:color="auto"/>
        <w:left w:val="none" w:sz="0" w:space="0" w:color="auto"/>
        <w:bottom w:val="none" w:sz="0" w:space="0" w:color="auto"/>
        <w:right w:val="none" w:sz="0" w:space="0" w:color="auto"/>
      </w:divBdr>
    </w:div>
    <w:div w:id="1790781471">
      <w:bodyDiv w:val="1"/>
      <w:marLeft w:val="0"/>
      <w:marRight w:val="0"/>
      <w:marTop w:val="0"/>
      <w:marBottom w:val="0"/>
      <w:divBdr>
        <w:top w:val="none" w:sz="0" w:space="0" w:color="auto"/>
        <w:left w:val="none" w:sz="0" w:space="0" w:color="auto"/>
        <w:bottom w:val="none" w:sz="0" w:space="0" w:color="auto"/>
        <w:right w:val="none" w:sz="0" w:space="0" w:color="auto"/>
      </w:divBdr>
    </w:div>
    <w:div w:id="1809281283">
      <w:bodyDiv w:val="1"/>
      <w:marLeft w:val="0"/>
      <w:marRight w:val="0"/>
      <w:marTop w:val="0"/>
      <w:marBottom w:val="0"/>
      <w:divBdr>
        <w:top w:val="none" w:sz="0" w:space="0" w:color="auto"/>
        <w:left w:val="none" w:sz="0" w:space="0" w:color="auto"/>
        <w:bottom w:val="none" w:sz="0" w:space="0" w:color="auto"/>
        <w:right w:val="none" w:sz="0" w:space="0" w:color="auto"/>
      </w:divBdr>
      <w:divsChild>
        <w:div w:id="329062121">
          <w:marLeft w:val="288"/>
          <w:marRight w:val="0"/>
          <w:marTop w:val="0"/>
          <w:marBottom w:val="0"/>
          <w:divBdr>
            <w:top w:val="none" w:sz="0" w:space="0" w:color="auto"/>
            <w:left w:val="none" w:sz="0" w:space="0" w:color="auto"/>
            <w:bottom w:val="none" w:sz="0" w:space="0" w:color="auto"/>
            <w:right w:val="none" w:sz="0" w:space="0" w:color="auto"/>
          </w:divBdr>
        </w:div>
        <w:div w:id="1255675011">
          <w:marLeft w:val="288"/>
          <w:marRight w:val="0"/>
          <w:marTop w:val="0"/>
          <w:marBottom w:val="0"/>
          <w:divBdr>
            <w:top w:val="none" w:sz="0" w:space="0" w:color="auto"/>
            <w:left w:val="none" w:sz="0" w:space="0" w:color="auto"/>
            <w:bottom w:val="none" w:sz="0" w:space="0" w:color="auto"/>
            <w:right w:val="none" w:sz="0" w:space="0" w:color="auto"/>
          </w:divBdr>
        </w:div>
      </w:divsChild>
    </w:div>
    <w:div w:id="1865098255">
      <w:bodyDiv w:val="1"/>
      <w:marLeft w:val="0"/>
      <w:marRight w:val="0"/>
      <w:marTop w:val="0"/>
      <w:marBottom w:val="0"/>
      <w:divBdr>
        <w:top w:val="none" w:sz="0" w:space="0" w:color="auto"/>
        <w:left w:val="none" w:sz="0" w:space="0" w:color="auto"/>
        <w:bottom w:val="none" w:sz="0" w:space="0" w:color="auto"/>
        <w:right w:val="none" w:sz="0" w:space="0" w:color="auto"/>
      </w:divBdr>
    </w:div>
    <w:div w:id="1875069070">
      <w:bodyDiv w:val="1"/>
      <w:marLeft w:val="0"/>
      <w:marRight w:val="0"/>
      <w:marTop w:val="0"/>
      <w:marBottom w:val="0"/>
      <w:divBdr>
        <w:top w:val="none" w:sz="0" w:space="0" w:color="auto"/>
        <w:left w:val="none" w:sz="0" w:space="0" w:color="auto"/>
        <w:bottom w:val="none" w:sz="0" w:space="0" w:color="auto"/>
        <w:right w:val="none" w:sz="0" w:space="0" w:color="auto"/>
      </w:divBdr>
      <w:divsChild>
        <w:div w:id="899485377">
          <w:marLeft w:val="1008"/>
          <w:marRight w:val="0"/>
          <w:marTop w:val="0"/>
          <w:marBottom w:val="0"/>
          <w:divBdr>
            <w:top w:val="none" w:sz="0" w:space="0" w:color="auto"/>
            <w:left w:val="none" w:sz="0" w:space="0" w:color="auto"/>
            <w:bottom w:val="none" w:sz="0" w:space="0" w:color="auto"/>
            <w:right w:val="none" w:sz="0" w:space="0" w:color="auto"/>
          </w:divBdr>
        </w:div>
        <w:div w:id="1015379716">
          <w:marLeft w:val="288"/>
          <w:marRight w:val="0"/>
          <w:marTop w:val="0"/>
          <w:marBottom w:val="0"/>
          <w:divBdr>
            <w:top w:val="none" w:sz="0" w:space="0" w:color="auto"/>
            <w:left w:val="none" w:sz="0" w:space="0" w:color="auto"/>
            <w:bottom w:val="none" w:sz="0" w:space="0" w:color="auto"/>
            <w:right w:val="none" w:sz="0" w:space="0" w:color="auto"/>
          </w:divBdr>
        </w:div>
        <w:div w:id="1415474423">
          <w:marLeft w:val="1008"/>
          <w:marRight w:val="0"/>
          <w:marTop w:val="0"/>
          <w:marBottom w:val="0"/>
          <w:divBdr>
            <w:top w:val="none" w:sz="0" w:space="0" w:color="auto"/>
            <w:left w:val="none" w:sz="0" w:space="0" w:color="auto"/>
            <w:bottom w:val="none" w:sz="0" w:space="0" w:color="auto"/>
            <w:right w:val="none" w:sz="0" w:space="0" w:color="auto"/>
          </w:divBdr>
        </w:div>
        <w:div w:id="1823959016">
          <w:marLeft w:val="288"/>
          <w:marRight w:val="0"/>
          <w:marTop w:val="0"/>
          <w:marBottom w:val="0"/>
          <w:divBdr>
            <w:top w:val="none" w:sz="0" w:space="0" w:color="auto"/>
            <w:left w:val="none" w:sz="0" w:space="0" w:color="auto"/>
            <w:bottom w:val="none" w:sz="0" w:space="0" w:color="auto"/>
            <w:right w:val="none" w:sz="0" w:space="0" w:color="auto"/>
          </w:divBdr>
        </w:div>
        <w:div w:id="2145998515">
          <w:marLeft w:val="1008"/>
          <w:marRight w:val="0"/>
          <w:marTop w:val="0"/>
          <w:marBottom w:val="0"/>
          <w:divBdr>
            <w:top w:val="none" w:sz="0" w:space="0" w:color="auto"/>
            <w:left w:val="none" w:sz="0" w:space="0" w:color="auto"/>
            <w:bottom w:val="none" w:sz="0" w:space="0" w:color="auto"/>
            <w:right w:val="none" w:sz="0" w:space="0" w:color="auto"/>
          </w:divBdr>
        </w:div>
      </w:divsChild>
    </w:div>
    <w:div w:id="1883979552">
      <w:bodyDiv w:val="1"/>
      <w:marLeft w:val="0"/>
      <w:marRight w:val="0"/>
      <w:marTop w:val="0"/>
      <w:marBottom w:val="0"/>
      <w:divBdr>
        <w:top w:val="none" w:sz="0" w:space="0" w:color="auto"/>
        <w:left w:val="none" w:sz="0" w:space="0" w:color="auto"/>
        <w:bottom w:val="none" w:sz="0" w:space="0" w:color="auto"/>
        <w:right w:val="none" w:sz="0" w:space="0" w:color="auto"/>
      </w:divBdr>
      <w:divsChild>
        <w:div w:id="391201442">
          <w:marLeft w:val="288"/>
          <w:marRight w:val="0"/>
          <w:marTop w:val="0"/>
          <w:marBottom w:val="0"/>
          <w:divBdr>
            <w:top w:val="none" w:sz="0" w:space="0" w:color="auto"/>
            <w:left w:val="none" w:sz="0" w:space="0" w:color="auto"/>
            <w:bottom w:val="none" w:sz="0" w:space="0" w:color="auto"/>
            <w:right w:val="none" w:sz="0" w:space="0" w:color="auto"/>
          </w:divBdr>
        </w:div>
        <w:div w:id="828248125">
          <w:marLeft w:val="1008"/>
          <w:marRight w:val="0"/>
          <w:marTop w:val="0"/>
          <w:marBottom w:val="0"/>
          <w:divBdr>
            <w:top w:val="none" w:sz="0" w:space="0" w:color="auto"/>
            <w:left w:val="none" w:sz="0" w:space="0" w:color="auto"/>
            <w:bottom w:val="none" w:sz="0" w:space="0" w:color="auto"/>
            <w:right w:val="none" w:sz="0" w:space="0" w:color="auto"/>
          </w:divBdr>
        </w:div>
        <w:div w:id="1075199303">
          <w:marLeft w:val="288"/>
          <w:marRight w:val="0"/>
          <w:marTop w:val="0"/>
          <w:marBottom w:val="0"/>
          <w:divBdr>
            <w:top w:val="none" w:sz="0" w:space="0" w:color="auto"/>
            <w:left w:val="none" w:sz="0" w:space="0" w:color="auto"/>
            <w:bottom w:val="none" w:sz="0" w:space="0" w:color="auto"/>
            <w:right w:val="none" w:sz="0" w:space="0" w:color="auto"/>
          </w:divBdr>
        </w:div>
        <w:div w:id="1740640184">
          <w:marLeft w:val="288"/>
          <w:marRight w:val="0"/>
          <w:marTop w:val="0"/>
          <w:marBottom w:val="0"/>
          <w:divBdr>
            <w:top w:val="none" w:sz="0" w:space="0" w:color="auto"/>
            <w:left w:val="none" w:sz="0" w:space="0" w:color="auto"/>
            <w:bottom w:val="none" w:sz="0" w:space="0" w:color="auto"/>
            <w:right w:val="none" w:sz="0" w:space="0" w:color="auto"/>
          </w:divBdr>
        </w:div>
        <w:div w:id="1759213989">
          <w:marLeft w:val="1008"/>
          <w:marRight w:val="0"/>
          <w:marTop w:val="0"/>
          <w:marBottom w:val="0"/>
          <w:divBdr>
            <w:top w:val="none" w:sz="0" w:space="0" w:color="auto"/>
            <w:left w:val="none" w:sz="0" w:space="0" w:color="auto"/>
            <w:bottom w:val="none" w:sz="0" w:space="0" w:color="auto"/>
            <w:right w:val="none" w:sz="0" w:space="0" w:color="auto"/>
          </w:divBdr>
        </w:div>
        <w:div w:id="1936480466">
          <w:marLeft w:val="1008"/>
          <w:marRight w:val="0"/>
          <w:marTop w:val="0"/>
          <w:marBottom w:val="0"/>
          <w:divBdr>
            <w:top w:val="none" w:sz="0" w:space="0" w:color="auto"/>
            <w:left w:val="none" w:sz="0" w:space="0" w:color="auto"/>
            <w:bottom w:val="none" w:sz="0" w:space="0" w:color="auto"/>
            <w:right w:val="none" w:sz="0" w:space="0" w:color="auto"/>
          </w:divBdr>
        </w:div>
        <w:div w:id="2009672199">
          <w:marLeft w:val="288"/>
          <w:marRight w:val="0"/>
          <w:marTop w:val="0"/>
          <w:marBottom w:val="0"/>
          <w:divBdr>
            <w:top w:val="none" w:sz="0" w:space="0" w:color="auto"/>
            <w:left w:val="none" w:sz="0" w:space="0" w:color="auto"/>
            <w:bottom w:val="none" w:sz="0" w:space="0" w:color="auto"/>
            <w:right w:val="none" w:sz="0" w:space="0" w:color="auto"/>
          </w:divBdr>
        </w:div>
        <w:div w:id="2057392360">
          <w:marLeft w:val="274"/>
          <w:marRight w:val="0"/>
          <w:marTop w:val="0"/>
          <w:marBottom w:val="0"/>
          <w:divBdr>
            <w:top w:val="none" w:sz="0" w:space="0" w:color="auto"/>
            <w:left w:val="none" w:sz="0" w:space="0" w:color="auto"/>
            <w:bottom w:val="none" w:sz="0" w:space="0" w:color="auto"/>
            <w:right w:val="none" w:sz="0" w:space="0" w:color="auto"/>
          </w:divBdr>
        </w:div>
      </w:divsChild>
    </w:div>
    <w:div w:id="1887330898">
      <w:bodyDiv w:val="1"/>
      <w:marLeft w:val="0"/>
      <w:marRight w:val="0"/>
      <w:marTop w:val="0"/>
      <w:marBottom w:val="0"/>
      <w:divBdr>
        <w:top w:val="none" w:sz="0" w:space="0" w:color="auto"/>
        <w:left w:val="none" w:sz="0" w:space="0" w:color="auto"/>
        <w:bottom w:val="none" w:sz="0" w:space="0" w:color="auto"/>
        <w:right w:val="none" w:sz="0" w:space="0" w:color="auto"/>
      </w:divBdr>
      <w:divsChild>
        <w:div w:id="401677494">
          <w:marLeft w:val="288"/>
          <w:marRight w:val="0"/>
          <w:marTop w:val="0"/>
          <w:marBottom w:val="0"/>
          <w:divBdr>
            <w:top w:val="none" w:sz="0" w:space="0" w:color="auto"/>
            <w:left w:val="none" w:sz="0" w:space="0" w:color="auto"/>
            <w:bottom w:val="none" w:sz="0" w:space="0" w:color="auto"/>
            <w:right w:val="none" w:sz="0" w:space="0" w:color="auto"/>
          </w:divBdr>
        </w:div>
        <w:div w:id="650719652">
          <w:marLeft w:val="288"/>
          <w:marRight w:val="0"/>
          <w:marTop w:val="0"/>
          <w:marBottom w:val="0"/>
          <w:divBdr>
            <w:top w:val="none" w:sz="0" w:space="0" w:color="auto"/>
            <w:left w:val="none" w:sz="0" w:space="0" w:color="auto"/>
            <w:bottom w:val="none" w:sz="0" w:space="0" w:color="auto"/>
            <w:right w:val="none" w:sz="0" w:space="0" w:color="auto"/>
          </w:divBdr>
        </w:div>
        <w:div w:id="749622293">
          <w:marLeft w:val="288"/>
          <w:marRight w:val="0"/>
          <w:marTop w:val="0"/>
          <w:marBottom w:val="0"/>
          <w:divBdr>
            <w:top w:val="none" w:sz="0" w:space="0" w:color="auto"/>
            <w:left w:val="none" w:sz="0" w:space="0" w:color="auto"/>
            <w:bottom w:val="none" w:sz="0" w:space="0" w:color="auto"/>
            <w:right w:val="none" w:sz="0" w:space="0" w:color="auto"/>
          </w:divBdr>
        </w:div>
        <w:div w:id="981927415">
          <w:marLeft w:val="288"/>
          <w:marRight w:val="0"/>
          <w:marTop w:val="0"/>
          <w:marBottom w:val="0"/>
          <w:divBdr>
            <w:top w:val="none" w:sz="0" w:space="0" w:color="auto"/>
            <w:left w:val="none" w:sz="0" w:space="0" w:color="auto"/>
            <w:bottom w:val="none" w:sz="0" w:space="0" w:color="auto"/>
            <w:right w:val="none" w:sz="0" w:space="0" w:color="auto"/>
          </w:divBdr>
        </w:div>
        <w:div w:id="1169100359">
          <w:marLeft w:val="288"/>
          <w:marRight w:val="0"/>
          <w:marTop w:val="0"/>
          <w:marBottom w:val="0"/>
          <w:divBdr>
            <w:top w:val="none" w:sz="0" w:space="0" w:color="auto"/>
            <w:left w:val="none" w:sz="0" w:space="0" w:color="auto"/>
            <w:bottom w:val="none" w:sz="0" w:space="0" w:color="auto"/>
            <w:right w:val="none" w:sz="0" w:space="0" w:color="auto"/>
          </w:divBdr>
        </w:div>
        <w:div w:id="2142115153">
          <w:marLeft w:val="288"/>
          <w:marRight w:val="0"/>
          <w:marTop w:val="0"/>
          <w:marBottom w:val="0"/>
          <w:divBdr>
            <w:top w:val="none" w:sz="0" w:space="0" w:color="auto"/>
            <w:left w:val="none" w:sz="0" w:space="0" w:color="auto"/>
            <w:bottom w:val="none" w:sz="0" w:space="0" w:color="auto"/>
            <w:right w:val="none" w:sz="0" w:space="0" w:color="auto"/>
          </w:divBdr>
        </w:div>
      </w:divsChild>
    </w:div>
    <w:div w:id="1890530897">
      <w:bodyDiv w:val="1"/>
      <w:marLeft w:val="0"/>
      <w:marRight w:val="0"/>
      <w:marTop w:val="0"/>
      <w:marBottom w:val="0"/>
      <w:divBdr>
        <w:top w:val="none" w:sz="0" w:space="0" w:color="auto"/>
        <w:left w:val="none" w:sz="0" w:space="0" w:color="auto"/>
        <w:bottom w:val="none" w:sz="0" w:space="0" w:color="auto"/>
        <w:right w:val="none" w:sz="0" w:space="0" w:color="auto"/>
      </w:divBdr>
      <w:divsChild>
        <w:div w:id="2093811525">
          <w:marLeft w:val="288"/>
          <w:marRight w:val="0"/>
          <w:marTop w:val="0"/>
          <w:marBottom w:val="0"/>
          <w:divBdr>
            <w:top w:val="none" w:sz="0" w:space="0" w:color="auto"/>
            <w:left w:val="none" w:sz="0" w:space="0" w:color="auto"/>
            <w:bottom w:val="none" w:sz="0" w:space="0" w:color="auto"/>
            <w:right w:val="none" w:sz="0" w:space="0" w:color="auto"/>
          </w:divBdr>
        </w:div>
      </w:divsChild>
    </w:div>
    <w:div w:id="1954748942">
      <w:bodyDiv w:val="1"/>
      <w:marLeft w:val="0"/>
      <w:marRight w:val="0"/>
      <w:marTop w:val="0"/>
      <w:marBottom w:val="0"/>
      <w:divBdr>
        <w:top w:val="none" w:sz="0" w:space="0" w:color="auto"/>
        <w:left w:val="none" w:sz="0" w:space="0" w:color="auto"/>
        <w:bottom w:val="none" w:sz="0" w:space="0" w:color="auto"/>
        <w:right w:val="none" w:sz="0" w:space="0" w:color="auto"/>
      </w:divBdr>
      <w:divsChild>
        <w:div w:id="702244025">
          <w:marLeft w:val="806"/>
          <w:marRight w:val="0"/>
          <w:marTop w:val="200"/>
          <w:marBottom w:val="240"/>
          <w:divBdr>
            <w:top w:val="none" w:sz="0" w:space="0" w:color="auto"/>
            <w:left w:val="none" w:sz="0" w:space="0" w:color="auto"/>
            <w:bottom w:val="none" w:sz="0" w:space="0" w:color="auto"/>
            <w:right w:val="none" w:sz="0" w:space="0" w:color="auto"/>
          </w:divBdr>
        </w:div>
        <w:div w:id="832380596">
          <w:marLeft w:val="806"/>
          <w:marRight w:val="0"/>
          <w:marTop w:val="200"/>
          <w:marBottom w:val="240"/>
          <w:divBdr>
            <w:top w:val="none" w:sz="0" w:space="0" w:color="auto"/>
            <w:left w:val="none" w:sz="0" w:space="0" w:color="auto"/>
            <w:bottom w:val="none" w:sz="0" w:space="0" w:color="auto"/>
            <w:right w:val="none" w:sz="0" w:space="0" w:color="auto"/>
          </w:divBdr>
        </w:div>
        <w:div w:id="1155686118">
          <w:marLeft w:val="806"/>
          <w:marRight w:val="0"/>
          <w:marTop w:val="200"/>
          <w:marBottom w:val="240"/>
          <w:divBdr>
            <w:top w:val="none" w:sz="0" w:space="0" w:color="auto"/>
            <w:left w:val="none" w:sz="0" w:space="0" w:color="auto"/>
            <w:bottom w:val="none" w:sz="0" w:space="0" w:color="auto"/>
            <w:right w:val="none" w:sz="0" w:space="0" w:color="auto"/>
          </w:divBdr>
        </w:div>
        <w:div w:id="1832714972">
          <w:marLeft w:val="806"/>
          <w:marRight w:val="0"/>
          <w:marTop w:val="200"/>
          <w:marBottom w:val="240"/>
          <w:divBdr>
            <w:top w:val="none" w:sz="0" w:space="0" w:color="auto"/>
            <w:left w:val="none" w:sz="0" w:space="0" w:color="auto"/>
            <w:bottom w:val="none" w:sz="0" w:space="0" w:color="auto"/>
            <w:right w:val="none" w:sz="0" w:space="0" w:color="auto"/>
          </w:divBdr>
        </w:div>
      </w:divsChild>
    </w:div>
    <w:div w:id="1971014854">
      <w:bodyDiv w:val="1"/>
      <w:marLeft w:val="0"/>
      <w:marRight w:val="0"/>
      <w:marTop w:val="0"/>
      <w:marBottom w:val="0"/>
      <w:divBdr>
        <w:top w:val="none" w:sz="0" w:space="0" w:color="auto"/>
        <w:left w:val="none" w:sz="0" w:space="0" w:color="auto"/>
        <w:bottom w:val="none" w:sz="0" w:space="0" w:color="auto"/>
        <w:right w:val="none" w:sz="0" w:space="0" w:color="auto"/>
      </w:divBdr>
      <w:divsChild>
        <w:div w:id="73012752">
          <w:marLeft w:val="1008"/>
          <w:marRight w:val="0"/>
          <w:marTop w:val="0"/>
          <w:marBottom w:val="0"/>
          <w:divBdr>
            <w:top w:val="none" w:sz="0" w:space="0" w:color="auto"/>
            <w:left w:val="none" w:sz="0" w:space="0" w:color="auto"/>
            <w:bottom w:val="none" w:sz="0" w:space="0" w:color="auto"/>
            <w:right w:val="none" w:sz="0" w:space="0" w:color="auto"/>
          </w:divBdr>
        </w:div>
        <w:div w:id="160854061">
          <w:marLeft w:val="288"/>
          <w:marRight w:val="0"/>
          <w:marTop w:val="0"/>
          <w:marBottom w:val="0"/>
          <w:divBdr>
            <w:top w:val="none" w:sz="0" w:space="0" w:color="auto"/>
            <w:left w:val="none" w:sz="0" w:space="0" w:color="auto"/>
            <w:bottom w:val="none" w:sz="0" w:space="0" w:color="auto"/>
            <w:right w:val="none" w:sz="0" w:space="0" w:color="auto"/>
          </w:divBdr>
        </w:div>
        <w:div w:id="578103809">
          <w:marLeft w:val="288"/>
          <w:marRight w:val="0"/>
          <w:marTop w:val="0"/>
          <w:marBottom w:val="0"/>
          <w:divBdr>
            <w:top w:val="none" w:sz="0" w:space="0" w:color="auto"/>
            <w:left w:val="none" w:sz="0" w:space="0" w:color="auto"/>
            <w:bottom w:val="none" w:sz="0" w:space="0" w:color="auto"/>
            <w:right w:val="none" w:sz="0" w:space="0" w:color="auto"/>
          </w:divBdr>
        </w:div>
        <w:div w:id="689527223">
          <w:marLeft w:val="1008"/>
          <w:marRight w:val="0"/>
          <w:marTop w:val="0"/>
          <w:marBottom w:val="0"/>
          <w:divBdr>
            <w:top w:val="none" w:sz="0" w:space="0" w:color="auto"/>
            <w:left w:val="none" w:sz="0" w:space="0" w:color="auto"/>
            <w:bottom w:val="none" w:sz="0" w:space="0" w:color="auto"/>
            <w:right w:val="none" w:sz="0" w:space="0" w:color="auto"/>
          </w:divBdr>
        </w:div>
        <w:div w:id="715618766">
          <w:marLeft w:val="288"/>
          <w:marRight w:val="0"/>
          <w:marTop w:val="0"/>
          <w:marBottom w:val="0"/>
          <w:divBdr>
            <w:top w:val="none" w:sz="0" w:space="0" w:color="auto"/>
            <w:left w:val="none" w:sz="0" w:space="0" w:color="auto"/>
            <w:bottom w:val="none" w:sz="0" w:space="0" w:color="auto"/>
            <w:right w:val="none" w:sz="0" w:space="0" w:color="auto"/>
          </w:divBdr>
        </w:div>
        <w:div w:id="1018114839">
          <w:marLeft w:val="288"/>
          <w:marRight w:val="0"/>
          <w:marTop w:val="0"/>
          <w:marBottom w:val="0"/>
          <w:divBdr>
            <w:top w:val="none" w:sz="0" w:space="0" w:color="auto"/>
            <w:left w:val="none" w:sz="0" w:space="0" w:color="auto"/>
            <w:bottom w:val="none" w:sz="0" w:space="0" w:color="auto"/>
            <w:right w:val="none" w:sz="0" w:space="0" w:color="auto"/>
          </w:divBdr>
        </w:div>
        <w:div w:id="1595359630">
          <w:marLeft w:val="274"/>
          <w:marRight w:val="0"/>
          <w:marTop w:val="0"/>
          <w:marBottom w:val="0"/>
          <w:divBdr>
            <w:top w:val="none" w:sz="0" w:space="0" w:color="auto"/>
            <w:left w:val="none" w:sz="0" w:space="0" w:color="auto"/>
            <w:bottom w:val="none" w:sz="0" w:space="0" w:color="auto"/>
            <w:right w:val="none" w:sz="0" w:space="0" w:color="auto"/>
          </w:divBdr>
        </w:div>
        <w:div w:id="1763524642">
          <w:marLeft w:val="1008"/>
          <w:marRight w:val="0"/>
          <w:marTop w:val="0"/>
          <w:marBottom w:val="0"/>
          <w:divBdr>
            <w:top w:val="none" w:sz="0" w:space="0" w:color="auto"/>
            <w:left w:val="none" w:sz="0" w:space="0" w:color="auto"/>
            <w:bottom w:val="none" w:sz="0" w:space="0" w:color="auto"/>
            <w:right w:val="none" w:sz="0" w:space="0" w:color="auto"/>
          </w:divBdr>
        </w:div>
      </w:divsChild>
    </w:div>
    <w:div w:id="1998727088">
      <w:bodyDiv w:val="1"/>
      <w:marLeft w:val="0"/>
      <w:marRight w:val="0"/>
      <w:marTop w:val="0"/>
      <w:marBottom w:val="0"/>
      <w:divBdr>
        <w:top w:val="none" w:sz="0" w:space="0" w:color="auto"/>
        <w:left w:val="none" w:sz="0" w:space="0" w:color="auto"/>
        <w:bottom w:val="none" w:sz="0" w:space="0" w:color="auto"/>
        <w:right w:val="none" w:sz="0" w:space="0" w:color="auto"/>
      </w:divBdr>
      <w:divsChild>
        <w:div w:id="30692031">
          <w:marLeft w:val="1166"/>
          <w:marRight w:val="0"/>
          <w:marTop w:val="100"/>
          <w:marBottom w:val="200"/>
          <w:divBdr>
            <w:top w:val="none" w:sz="0" w:space="0" w:color="auto"/>
            <w:left w:val="none" w:sz="0" w:space="0" w:color="auto"/>
            <w:bottom w:val="none" w:sz="0" w:space="0" w:color="auto"/>
            <w:right w:val="none" w:sz="0" w:space="0" w:color="auto"/>
          </w:divBdr>
        </w:div>
        <w:div w:id="270402590">
          <w:marLeft w:val="547"/>
          <w:marRight w:val="0"/>
          <w:marTop w:val="100"/>
          <w:marBottom w:val="200"/>
          <w:divBdr>
            <w:top w:val="none" w:sz="0" w:space="0" w:color="auto"/>
            <w:left w:val="none" w:sz="0" w:space="0" w:color="auto"/>
            <w:bottom w:val="none" w:sz="0" w:space="0" w:color="auto"/>
            <w:right w:val="none" w:sz="0" w:space="0" w:color="auto"/>
          </w:divBdr>
        </w:div>
        <w:div w:id="385488770">
          <w:marLeft w:val="1166"/>
          <w:marRight w:val="0"/>
          <w:marTop w:val="100"/>
          <w:marBottom w:val="200"/>
          <w:divBdr>
            <w:top w:val="none" w:sz="0" w:space="0" w:color="auto"/>
            <w:left w:val="none" w:sz="0" w:space="0" w:color="auto"/>
            <w:bottom w:val="none" w:sz="0" w:space="0" w:color="auto"/>
            <w:right w:val="none" w:sz="0" w:space="0" w:color="auto"/>
          </w:divBdr>
        </w:div>
      </w:divsChild>
    </w:div>
    <w:div w:id="2037462072">
      <w:bodyDiv w:val="1"/>
      <w:marLeft w:val="0"/>
      <w:marRight w:val="0"/>
      <w:marTop w:val="0"/>
      <w:marBottom w:val="0"/>
      <w:divBdr>
        <w:top w:val="none" w:sz="0" w:space="0" w:color="auto"/>
        <w:left w:val="none" w:sz="0" w:space="0" w:color="auto"/>
        <w:bottom w:val="none" w:sz="0" w:space="0" w:color="auto"/>
        <w:right w:val="none" w:sz="0" w:space="0" w:color="auto"/>
      </w:divBdr>
    </w:div>
    <w:div w:id="2051220124">
      <w:bodyDiv w:val="1"/>
      <w:marLeft w:val="0"/>
      <w:marRight w:val="0"/>
      <w:marTop w:val="0"/>
      <w:marBottom w:val="0"/>
      <w:divBdr>
        <w:top w:val="none" w:sz="0" w:space="0" w:color="auto"/>
        <w:left w:val="none" w:sz="0" w:space="0" w:color="auto"/>
        <w:bottom w:val="none" w:sz="0" w:space="0" w:color="auto"/>
        <w:right w:val="none" w:sz="0" w:space="0" w:color="auto"/>
      </w:divBdr>
      <w:divsChild>
        <w:div w:id="1343968478">
          <w:marLeft w:val="288"/>
          <w:marRight w:val="0"/>
          <w:marTop w:val="0"/>
          <w:marBottom w:val="0"/>
          <w:divBdr>
            <w:top w:val="none" w:sz="0" w:space="0" w:color="auto"/>
            <w:left w:val="none" w:sz="0" w:space="0" w:color="auto"/>
            <w:bottom w:val="none" w:sz="0" w:space="0" w:color="auto"/>
            <w:right w:val="none" w:sz="0" w:space="0" w:color="auto"/>
          </w:divBdr>
        </w:div>
      </w:divsChild>
    </w:div>
    <w:div w:id="2102333944">
      <w:bodyDiv w:val="1"/>
      <w:marLeft w:val="0"/>
      <w:marRight w:val="0"/>
      <w:marTop w:val="0"/>
      <w:marBottom w:val="0"/>
      <w:divBdr>
        <w:top w:val="none" w:sz="0" w:space="0" w:color="auto"/>
        <w:left w:val="none" w:sz="0" w:space="0" w:color="auto"/>
        <w:bottom w:val="none" w:sz="0" w:space="0" w:color="auto"/>
        <w:right w:val="none" w:sz="0" w:space="0" w:color="auto"/>
      </w:divBdr>
      <w:divsChild>
        <w:div w:id="1876455121">
          <w:marLeft w:val="274"/>
          <w:marRight w:val="0"/>
          <w:marTop w:val="0"/>
          <w:marBottom w:val="0"/>
          <w:divBdr>
            <w:top w:val="none" w:sz="0" w:space="0" w:color="auto"/>
            <w:left w:val="none" w:sz="0" w:space="0" w:color="auto"/>
            <w:bottom w:val="none" w:sz="0" w:space="0" w:color="auto"/>
            <w:right w:val="none" w:sz="0" w:space="0" w:color="auto"/>
          </w:divBdr>
        </w:div>
      </w:divsChild>
    </w:div>
    <w:div w:id="2105564197">
      <w:bodyDiv w:val="1"/>
      <w:marLeft w:val="0"/>
      <w:marRight w:val="0"/>
      <w:marTop w:val="0"/>
      <w:marBottom w:val="0"/>
      <w:divBdr>
        <w:top w:val="none" w:sz="0" w:space="0" w:color="auto"/>
        <w:left w:val="none" w:sz="0" w:space="0" w:color="auto"/>
        <w:bottom w:val="none" w:sz="0" w:space="0" w:color="auto"/>
        <w:right w:val="none" w:sz="0" w:space="0" w:color="auto"/>
      </w:divBdr>
      <w:divsChild>
        <w:div w:id="22487444">
          <w:marLeft w:val="0"/>
          <w:marRight w:val="0"/>
          <w:marTop w:val="0"/>
          <w:marBottom w:val="0"/>
          <w:divBdr>
            <w:top w:val="none" w:sz="0" w:space="0" w:color="auto"/>
            <w:left w:val="none" w:sz="0" w:space="0" w:color="auto"/>
            <w:bottom w:val="none" w:sz="0" w:space="0" w:color="auto"/>
            <w:right w:val="none" w:sz="0" w:space="0" w:color="auto"/>
          </w:divBdr>
        </w:div>
        <w:div w:id="1046873705">
          <w:marLeft w:val="0"/>
          <w:marRight w:val="0"/>
          <w:marTop w:val="0"/>
          <w:marBottom w:val="0"/>
          <w:divBdr>
            <w:top w:val="none" w:sz="0" w:space="0" w:color="auto"/>
            <w:left w:val="none" w:sz="0" w:space="0" w:color="auto"/>
            <w:bottom w:val="none" w:sz="0" w:space="0" w:color="auto"/>
            <w:right w:val="none" w:sz="0" w:space="0" w:color="auto"/>
          </w:divBdr>
        </w:div>
      </w:divsChild>
    </w:div>
    <w:div w:id="2115127092">
      <w:bodyDiv w:val="1"/>
      <w:marLeft w:val="0"/>
      <w:marRight w:val="0"/>
      <w:marTop w:val="0"/>
      <w:marBottom w:val="0"/>
      <w:divBdr>
        <w:top w:val="none" w:sz="0" w:space="0" w:color="auto"/>
        <w:left w:val="none" w:sz="0" w:space="0" w:color="auto"/>
        <w:bottom w:val="none" w:sz="0" w:space="0" w:color="auto"/>
        <w:right w:val="none" w:sz="0" w:space="0" w:color="auto"/>
      </w:divBdr>
      <w:divsChild>
        <w:div w:id="56906812">
          <w:marLeft w:val="288"/>
          <w:marRight w:val="0"/>
          <w:marTop w:val="0"/>
          <w:marBottom w:val="0"/>
          <w:divBdr>
            <w:top w:val="none" w:sz="0" w:space="0" w:color="auto"/>
            <w:left w:val="none" w:sz="0" w:space="0" w:color="auto"/>
            <w:bottom w:val="none" w:sz="0" w:space="0" w:color="auto"/>
            <w:right w:val="none" w:sz="0" w:space="0" w:color="auto"/>
          </w:divBdr>
        </w:div>
        <w:div w:id="404188464">
          <w:marLeft w:val="288"/>
          <w:marRight w:val="0"/>
          <w:marTop w:val="0"/>
          <w:marBottom w:val="0"/>
          <w:divBdr>
            <w:top w:val="none" w:sz="0" w:space="0" w:color="auto"/>
            <w:left w:val="none" w:sz="0" w:space="0" w:color="auto"/>
            <w:bottom w:val="none" w:sz="0" w:space="0" w:color="auto"/>
            <w:right w:val="none" w:sz="0" w:space="0" w:color="auto"/>
          </w:divBdr>
        </w:div>
        <w:div w:id="1786925296">
          <w:marLeft w:val="288"/>
          <w:marRight w:val="0"/>
          <w:marTop w:val="0"/>
          <w:marBottom w:val="0"/>
          <w:divBdr>
            <w:top w:val="none" w:sz="0" w:space="0" w:color="auto"/>
            <w:left w:val="none" w:sz="0" w:space="0" w:color="auto"/>
            <w:bottom w:val="none" w:sz="0" w:space="0" w:color="auto"/>
            <w:right w:val="none" w:sz="0" w:space="0" w:color="auto"/>
          </w:divBdr>
        </w:div>
      </w:divsChild>
    </w:div>
    <w:div w:id="2119179585">
      <w:bodyDiv w:val="1"/>
      <w:marLeft w:val="0"/>
      <w:marRight w:val="0"/>
      <w:marTop w:val="0"/>
      <w:marBottom w:val="0"/>
      <w:divBdr>
        <w:top w:val="none" w:sz="0" w:space="0" w:color="auto"/>
        <w:left w:val="none" w:sz="0" w:space="0" w:color="auto"/>
        <w:bottom w:val="none" w:sz="0" w:space="0" w:color="auto"/>
        <w:right w:val="none" w:sz="0" w:space="0" w:color="auto"/>
      </w:divBdr>
      <w:divsChild>
        <w:div w:id="153492232">
          <w:marLeft w:val="288"/>
          <w:marRight w:val="0"/>
          <w:marTop w:val="0"/>
          <w:marBottom w:val="0"/>
          <w:divBdr>
            <w:top w:val="none" w:sz="0" w:space="0" w:color="auto"/>
            <w:left w:val="none" w:sz="0" w:space="0" w:color="auto"/>
            <w:bottom w:val="none" w:sz="0" w:space="0" w:color="auto"/>
            <w:right w:val="none" w:sz="0" w:space="0" w:color="auto"/>
          </w:divBdr>
        </w:div>
        <w:div w:id="230120624">
          <w:marLeft w:val="288"/>
          <w:marRight w:val="0"/>
          <w:marTop w:val="0"/>
          <w:marBottom w:val="0"/>
          <w:divBdr>
            <w:top w:val="none" w:sz="0" w:space="0" w:color="auto"/>
            <w:left w:val="none" w:sz="0" w:space="0" w:color="auto"/>
            <w:bottom w:val="none" w:sz="0" w:space="0" w:color="auto"/>
            <w:right w:val="none" w:sz="0" w:space="0" w:color="auto"/>
          </w:divBdr>
        </w:div>
        <w:div w:id="363021623">
          <w:marLeft w:val="288"/>
          <w:marRight w:val="0"/>
          <w:marTop w:val="0"/>
          <w:marBottom w:val="0"/>
          <w:divBdr>
            <w:top w:val="none" w:sz="0" w:space="0" w:color="auto"/>
            <w:left w:val="none" w:sz="0" w:space="0" w:color="auto"/>
            <w:bottom w:val="none" w:sz="0" w:space="0" w:color="auto"/>
            <w:right w:val="none" w:sz="0" w:space="0" w:color="auto"/>
          </w:divBdr>
        </w:div>
        <w:div w:id="372118159">
          <w:marLeft w:val="288"/>
          <w:marRight w:val="0"/>
          <w:marTop w:val="0"/>
          <w:marBottom w:val="0"/>
          <w:divBdr>
            <w:top w:val="none" w:sz="0" w:space="0" w:color="auto"/>
            <w:left w:val="none" w:sz="0" w:space="0" w:color="auto"/>
            <w:bottom w:val="none" w:sz="0" w:space="0" w:color="auto"/>
            <w:right w:val="none" w:sz="0" w:space="0" w:color="auto"/>
          </w:divBdr>
        </w:div>
        <w:div w:id="1081946672">
          <w:marLeft w:val="288"/>
          <w:marRight w:val="0"/>
          <w:marTop w:val="0"/>
          <w:marBottom w:val="0"/>
          <w:divBdr>
            <w:top w:val="none" w:sz="0" w:space="0" w:color="auto"/>
            <w:left w:val="none" w:sz="0" w:space="0" w:color="auto"/>
            <w:bottom w:val="none" w:sz="0" w:space="0" w:color="auto"/>
            <w:right w:val="none" w:sz="0" w:space="0" w:color="auto"/>
          </w:divBdr>
        </w:div>
        <w:div w:id="1330059040">
          <w:marLeft w:val="1051"/>
          <w:marRight w:val="0"/>
          <w:marTop w:val="0"/>
          <w:marBottom w:val="0"/>
          <w:divBdr>
            <w:top w:val="none" w:sz="0" w:space="0" w:color="auto"/>
            <w:left w:val="none" w:sz="0" w:space="0" w:color="auto"/>
            <w:bottom w:val="none" w:sz="0" w:space="0" w:color="auto"/>
            <w:right w:val="none" w:sz="0" w:space="0" w:color="auto"/>
          </w:divBdr>
        </w:div>
        <w:div w:id="1389263118">
          <w:marLeft w:val="1051"/>
          <w:marRight w:val="0"/>
          <w:marTop w:val="0"/>
          <w:marBottom w:val="0"/>
          <w:divBdr>
            <w:top w:val="none" w:sz="0" w:space="0" w:color="auto"/>
            <w:left w:val="none" w:sz="0" w:space="0" w:color="auto"/>
            <w:bottom w:val="none" w:sz="0" w:space="0" w:color="auto"/>
            <w:right w:val="none" w:sz="0" w:space="0" w:color="auto"/>
          </w:divBdr>
        </w:div>
      </w:divsChild>
    </w:div>
    <w:div w:id="2123109694">
      <w:bodyDiv w:val="1"/>
      <w:marLeft w:val="0"/>
      <w:marRight w:val="0"/>
      <w:marTop w:val="0"/>
      <w:marBottom w:val="0"/>
      <w:divBdr>
        <w:top w:val="none" w:sz="0" w:space="0" w:color="auto"/>
        <w:left w:val="none" w:sz="0" w:space="0" w:color="auto"/>
        <w:bottom w:val="none" w:sz="0" w:space="0" w:color="auto"/>
        <w:right w:val="none" w:sz="0" w:space="0" w:color="auto"/>
      </w:divBdr>
      <w:divsChild>
        <w:div w:id="1590505926">
          <w:marLeft w:val="288"/>
          <w:marRight w:val="0"/>
          <w:marTop w:val="0"/>
          <w:marBottom w:val="0"/>
          <w:divBdr>
            <w:top w:val="none" w:sz="0" w:space="0" w:color="auto"/>
            <w:left w:val="none" w:sz="0" w:space="0" w:color="auto"/>
            <w:bottom w:val="none" w:sz="0" w:space="0" w:color="auto"/>
            <w:right w:val="none" w:sz="0" w:space="0" w:color="auto"/>
          </w:divBdr>
        </w:div>
        <w:div w:id="1778594870">
          <w:marLeft w:val="288"/>
          <w:marRight w:val="0"/>
          <w:marTop w:val="0"/>
          <w:marBottom w:val="0"/>
          <w:divBdr>
            <w:top w:val="none" w:sz="0" w:space="0" w:color="auto"/>
            <w:left w:val="none" w:sz="0" w:space="0" w:color="auto"/>
            <w:bottom w:val="none" w:sz="0" w:space="0" w:color="auto"/>
            <w:right w:val="none" w:sz="0" w:space="0" w:color="auto"/>
          </w:divBdr>
        </w:div>
      </w:divsChild>
    </w:div>
    <w:div w:id="213628638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hyperlink" Target="https://t1p-my.sharepoint.com/:p:/g/personal/k_chik_tier1performance_com/EWvv3WJwsOtCg0RiuMoEQuUBcW9f8XCpOcsz0Jym14606g" TargetMode="External"/><Relationship Id="rId55" Type="http://schemas.openxmlformats.org/officeDocument/2006/relationships/image" Target="media/image4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2.jpe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emf"/><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jpeg"/><Relationship Id="rId8" Type="http://schemas.openxmlformats.org/officeDocument/2006/relationships/webSettings" Target="webSettings.xml"/><Relationship Id="rId51" Type="http://schemas.openxmlformats.org/officeDocument/2006/relationships/image" Target="media/image40.emf"/><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8BFE54402691458FFA9575C6B2878B" ma:contentTypeVersion="5" ma:contentTypeDescription="Create a new document." ma:contentTypeScope="" ma:versionID="416b0916ce2b3b864e9e510f0448b113">
  <xsd:schema xmlns:xsd="http://www.w3.org/2001/XMLSchema" xmlns:xs="http://www.w3.org/2001/XMLSchema" xmlns:p="http://schemas.microsoft.com/office/2006/metadata/properties" xmlns:ns2="d247b50c-1b76-4f5f-9e7f-06c07b576fa2" targetNamespace="http://schemas.microsoft.com/office/2006/metadata/properties" ma:root="true" ma:fieldsID="d38dafbba203af97d0682904d8cbcf7b" ns2:_="">
    <xsd:import namespace="d247b50c-1b76-4f5f-9e7f-06c07b576f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7b50c-1b76-4f5f-9e7f-06c07b576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4E566-F189-439C-8597-FDF5C22C8C52}">
  <ds:schemaRefs>
    <ds:schemaRef ds:uri="http://schemas.microsoft.com/sharepoint/v3/contenttype/forms"/>
  </ds:schemaRefs>
</ds:datastoreItem>
</file>

<file path=customXml/itemProps2.xml><?xml version="1.0" encoding="utf-8"?>
<ds:datastoreItem xmlns:ds="http://schemas.openxmlformats.org/officeDocument/2006/customXml" ds:itemID="{2C904CBF-43B8-4C66-A45B-94CFDB9DE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7b50c-1b76-4f5f-9e7f-06c07b57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2B0251-BF75-4300-912F-A4675DA212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7FAC57-268E-4FC8-BFA0-EE70B0009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6291</Words>
  <Characters>35860</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42067</CharactersWithSpaces>
  <SharedDoc>false</SharedDoc>
  <HLinks>
    <vt:vector size="144" baseType="variant">
      <vt:variant>
        <vt:i4>1638455</vt:i4>
      </vt:variant>
      <vt:variant>
        <vt:i4>128</vt:i4>
      </vt:variant>
      <vt:variant>
        <vt:i4>0</vt:i4>
      </vt:variant>
      <vt:variant>
        <vt:i4>5</vt:i4>
      </vt:variant>
      <vt:variant>
        <vt:lpwstr/>
      </vt:variant>
      <vt:variant>
        <vt:lpwstr>_Toc125055696</vt:lpwstr>
      </vt:variant>
      <vt:variant>
        <vt:i4>1638455</vt:i4>
      </vt:variant>
      <vt:variant>
        <vt:i4>122</vt:i4>
      </vt:variant>
      <vt:variant>
        <vt:i4>0</vt:i4>
      </vt:variant>
      <vt:variant>
        <vt:i4>5</vt:i4>
      </vt:variant>
      <vt:variant>
        <vt:lpwstr/>
      </vt:variant>
      <vt:variant>
        <vt:lpwstr>_Toc125055695</vt:lpwstr>
      </vt:variant>
      <vt:variant>
        <vt:i4>1638455</vt:i4>
      </vt:variant>
      <vt:variant>
        <vt:i4>116</vt:i4>
      </vt:variant>
      <vt:variant>
        <vt:i4>0</vt:i4>
      </vt:variant>
      <vt:variant>
        <vt:i4>5</vt:i4>
      </vt:variant>
      <vt:variant>
        <vt:lpwstr/>
      </vt:variant>
      <vt:variant>
        <vt:lpwstr>_Toc125055694</vt:lpwstr>
      </vt:variant>
      <vt:variant>
        <vt:i4>1638455</vt:i4>
      </vt:variant>
      <vt:variant>
        <vt:i4>110</vt:i4>
      </vt:variant>
      <vt:variant>
        <vt:i4>0</vt:i4>
      </vt:variant>
      <vt:variant>
        <vt:i4>5</vt:i4>
      </vt:variant>
      <vt:variant>
        <vt:lpwstr/>
      </vt:variant>
      <vt:variant>
        <vt:lpwstr>_Toc125055693</vt:lpwstr>
      </vt:variant>
      <vt:variant>
        <vt:i4>1638455</vt:i4>
      </vt:variant>
      <vt:variant>
        <vt:i4>104</vt:i4>
      </vt:variant>
      <vt:variant>
        <vt:i4>0</vt:i4>
      </vt:variant>
      <vt:variant>
        <vt:i4>5</vt:i4>
      </vt:variant>
      <vt:variant>
        <vt:lpwstr/>
      </vt:variant>
      <vt:variant>
        <vt:lpwstr>_Toc125055692</vt:lpwstr>
      </vt:variant>
      <vt:variant>
        <vt:i4>1638455</vt:i4>
      </vt:variant>
      <vt:variant>
        <vt:i4>98</vt:i4>
      </vt:variant>
      <vt:variant>
        <vt:i4>0</vt:i4>
      </vt:variant>
      <vt:variant>
        <vt:i4>5</vt:i4>
      </vt:variant>
      <vt:variant>
        <vt:lpwstr/>
      </vt:variant>
      <vt:variant>
        <vt:lpwstr>_Toc125055691</vt:lpwstr>
      </vt:variant>
      <vt:variant>
        <vt:i4>1638455</vt:i4>
      </vt:variant>
      <vt:variant>
        <vt:i4>92</vt:i4>
      </vt:variant>
      <vt:variant>
        <vt:i4>0</vt:i4>
      </vt:variant>
      <vt:variant>
        <vt:i4>5</vt:i4>
      </vt:variant>
      <vt:variant>
        <vt:lpwstr/>
      </vt:variant>
      <vt:variant>
        <vt:lpwstr>_Toc125055690</vt:lpwstr>
      </vt:variant>
      <vt:variant>
        <vt:i4>1572919</vt:i4>
      </vt:variant>
      <vt:variant>
        <vt:i4>86</vt:i4>
      </vt:variant>
      <vt:variant>
        <vt:i4>0</vt:i4>
      </vt:variant>
      <vt:variant>
        <vt:i4>5</vt:i4>
      </vt:variant>
      <vt:variant>
        <vt:lpwstr/>
      </vt:variant>
      <vt:variant>
        <vt:lpwstr>_Toc125055689</vt:lpwstr>
      </vt:variant>
      <vt:variant>
        <vt:i4>1572919</vt:i4>
      </vt:variant>
      <vt:variant>
        <vt:i4>80</vt:i4>
      </vt:variant>
      <vt:variant>
        <vt:i4>0</vt:i4>
      </vt:variant>
      <vt:variant>
        <vt:i4>5</vt:i4>
      </vt:variant>
      <vt:variant>
        <vt:lpwstr/>
      </vt:variant>
      <vt:variant>
        <vt:lpwstr>_Toc125055688</vt:lpwstr>
      </vt:variant>
      <vt:variant>
        <vt:i4>1572919</vt:i4>
      </vt:variant>
      <vt:variant>
        <vt:i4>74</vt:i4>
      </vt:variant>
      <vt:variant>
        <vt:i4>0</vt:i4>
      </vt:variant>
      <vt:variant>
        <vt:i4>5</vt:i4>
      </vt:variant>
      <vt:variant>
        <vt:lpwstr/>
      </vt:variant>
      <vt:variant>
        <vt:lpwstr>_Toc125055687</vt:lpwstr>
      </vt:variant>
      <vt:variant>
        <vt:i4>1572919</vt:i4>
      </vt:variant>
      <vt:variant>
        <vt:i4>68</vt:i4>
      </vt:variant>
      <vt:variant>
        <vt:i4>0</vt:i4>
      </vt:variant>
      <vt:variant>
        <vt:i4>5</vt:i4>
      </vt:variant>
      <vt:variant>
        <vt:lpwstr/>
      </vt:variant>
      <vt:variant>
        <vt:lpwstr>_Toc125055686</vt:lpwstr>
      </vt:variant>
      <vt:variant>
        <vt:i4>1572919</vt:i4>
      </vt:variant>
      <vt:variant>
        <vt:i4>62</vt:i4>
      </vt:variant>
      <vt:variant>
        <vt:i4>0</vt:i4>
      </vt:variant>
      <vt:variant>
        <vt:i4>5</vt:i4>
      </vt:variant>
      <vt:variant>
        <vt:lpwstr/>
      </vt:variant>
      <vt:variant>
        <vt:lpwstr>_Toc125055685</vt:lpwstr>
      </vt:variant>
      <vt:variant>
        <vt:i4>1572919</vt:i4>
      </vt:variant>
      <vt:variant>
        <vt:i4>56</vt:i4>
      </vt:variant>
      <vt:variant>
        <vt:i4>0</vt:i4>
      </vt:variant>
      <vt:variant>
        <vt:i4>5</vt:i4>
      </vt:variant>
      <vt:variant>
        <vt:lpwstr/>
      </vt:variant>
      <vt:variant>
        <vt:lpwstr>_Toc125055684</vt:lpwstr>
      </vt:variant>
      <vt:variant>
        <vt:i4>1572919</vt:i4>
      </vt:variant>
      <vt:variant>
        <vt:i4>50</vt:i4>
      </vt:variant>
      <vt:variant>
        <vt:i4>0</vt:i4>
      </vt:variant>
      <vt:variant>
        <vt:i4>5</vt:i4>
      </vt:variant>
      <vt:variant>
        <vt:lpwstr/>
      </vt:variant>
      <vt:variant>
        <vt:lpwstr>_Toc125055683</vt:lpwstr>
      </vt:variant>
      <vt:variant>
        <vt:i4>1572919</vt:i4>
      </vt:variant>
      <vt:variant>
        <vt:i4>44</vt:i4>
      </vt:variant>
      <vt:variant>
        <vt:i4>0</vt:i4>
      </vt:variant>
      <vt:variant>
        <vt:i4>5</vt:i4>
      </vt:variant>
      <vt:variant>
        <vt:lpwstr/>
      </vt:variant>
      <vt:variant>
        <vt:lpwstr>_Toc125055682</vt:lpwstr>
      </vt:variant>
      <vt:variant>
        <vt:i4>1572919</vt:i4>
      </vt:variant>
      <vt:variant>
        <vt:i4>38</vt:i4>
      </vt:variant>
      <vt:variant>
        <vt:i4>0</vt:i4>
      </vt:variant>
      <vt:variant>
        <vt:i4>5</vt:i4>
      </vt:variant>
      <vt:variant>
        <vt:lpwstr/>
      </vt:variant>
      <vt:variant>
        <vt:lpwstr>_Toc125055681</vt:lpwstr>
      </vt:variant>
      <vt:variant>
        <vt:i4>1572919</vt:i4>
      </vt:variant>
      <vt:variant>
        <vt:i4>32</vt:i4>
      </vt:variant>
      <vt:variant>
        <vt:i4>0</vt:i4>
      </vt:variant>
      <vt:variant>
        <vt:i4>5</vt:i4>
      </vt:variant>
      <vt:variant>
        <vt:lpwstr/>
      </vt:variant>
      <vt:variant>
        <vt:lpwstr>_Toc125055680</vt:lpwstr>
      </vt:variant>
      <vt:variant>
        <vt:i4>1507383</vt:i4>
      </vt:variant>
      <vt:variant>
        <vt:i4>26</vt:i4>
      </vt:variant>
      <vt:variant>
        <vt:i4>0</vt:i4>
      </vt:variant>
      <vt:variant>
        <vt:i4>5</vt:i4>
      </vt:variant>
      <vt:variant>
        <vt:lpwstr/>
      </vt:variant>
      <vt:variant>
        <vt:lpwstr>_Toc125055679</vt:lpwstr>
      </vt:variant>
      <vt:variant>
        <vt:i4>1507383</vt:i4>
      </vt:variant>
      <vt:variant>
        <vt:i4>20</vt:i4>
      </vt:variant>
      <vt:variant>
        <vt:i4>0</vt:i4>
      </vt:variant>
      <vt:variant>
        <vt:i4>5</vt:i4>
      </vt:variant>
      <vt:variant>
        <vt:lpwstr/>
      </vt:variant>
      <vt:variant>
        <vt:lpwstr>_Toc125055678</vt:lpwstr>
      </vt:variant>
      <vt:variant>
        <vt:i4>1507383</vt:i4>
      </vt:variant>
      <vt:variant>
        <vt:i4>14</vt:i4>
      </vt:variant>
      <vt:variant>
        <vt:i4>0</vt:i4>
      </vt:variant>
      <vt:variant>
        <vt:i4>5</vt:i4>
      </vt:variant>
      <vt:variant>
        <vt:lpwstr/>
      </vt:variant>
      <vt:variant>
        <vt:lpwstr>_Toc125055677</vt:lpwstr>
      </vt:variant>
      <vt:variant>
        <vt:i4>1507383</vt:i4>
      </vt:variant>
      <vt:variant>
        <vt:i4>8</vt:i4>
      </vt:variant>
      <vt:variant>
        <vt:i4>0</vt:i4>
      </vt:variant>
      <vt:variant>
        <vt:i4>5</vt:i4>
      </vt:variant>
      <vt:variant>
        <vt:lpwstr/>
      </vt:variant>
      <vt:variant>
        <vt:lpwstr>_Toc125055676</vt:lpwstr>
      </vt:variant>
      <vt:variant>
        <vt:i4>1507383</vt:i4>
      </vt:variant>
      <vt:variant>
        <vt:i4>2</vt:i4>
      </vt:variant>
      <vt:variant>
        <vt:i4>0</vt:i4>
      </vt:variant>
      <vt:variant>
        <vt:i4>5</vt:i4>
      </vt:variant>
      <vt:variant>
        <vt:lpwstr/>
      </vt:variant>
      <vt:variant>
        <vt:lpwstr>_Toc125055675</vt:lpwstr>
      </vt:variant>
      <vt:variant>
        <vt:i4>7274574</vt:i4>
      </vt:variant>
      <vt:variant>
        <vt:i4>3</vt:i4>
      </vt:variant>
      <vt:variant>
        <vt:i4>0</vt:i4>
      </vt:variant>
      <vt:variant>
        <vt:i4>5</vt:i4>
      </vt:variant>
      <vt:variant>
        <vt:lpwstr>mailto:m.smith@tier1performance.com</vt:lpwstr>
      </vt:variant>
      <vt:variant>
        <vt:lpwstr/>
      </vt:variant>
      <vt:variant>
        <vt:i4>7274574</vt:i4>
      </vt:variant>
      <vt:variant>
        <vt:i4>0</vt:i4>
      </vt:variant>
      <vt:variant>
        <vt:i4>0</vt:i4>
      </vt:variant>
      <vt:variant>
        <vt:i4>5</vt:i4>
      </vt:variant>
      <vt:variant>
        <vt:lpwstr>mailto:m.smith@tier1performance.com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Chik</dc:creator>
  <cp:keywords/>
  <dc:description/>
  <cp:lastModifiedBy>JOSEPH LOPREIATO</cp:lastModifiedBy>
  <cp:revision>2</cp:revision>
  <dcterms:created xsi:type="dcterms:W3CDTF">2023-01-27T14:22:00Z</dcterms:created>
  <dcterms:modified xsi:type="dcterms:W3CDTF">2023-01-27T14:22:00Z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0x010100B38BFE54402691458FFA9575C6B2878B</vt:lpwstr>
  </property>
  <property fmtid="{D5CDD505-2E9C-101B-9397-08002B2CF9AE}" pid="3" name="MediaServiceImageTags">
    <vt:lpwstr/>
  </property>
</Properties>
</file>